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093" w:h="298" w:wrap="none" w:hAnchor="page" w:x="3067" w:y="21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3"/>
          <w:sz w:val="24"/>
          <w:szCs w:val="24"/>
        </w:rPr>
        <w:t>Сельское хозяйство</w:t>
      </w:r>
    </w:p>
    <w:p>
      <w:pPr>
        <w:pStyle w:val="Style2"/>
        <w:keepNext w:val="0"/>
        <w:keepLines w:val="0"/>
        <w:framePr w:w="2803" w:h="1541" w:wrap="none" w:hAnchor="page" w:x="5472" w:y="1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Областное государственное бюджетное профессиональное образовательное учреждение «Новоспасский технологический техникум»</w:t>
      </w:r>
    </w:p>
    <w:p>
      <w:pPr>
        <w:pStyle w:val="Style2"/>
        <w:keepNext w:val="0"/>
        <w:keepLines w:val="0"/>
        <w:framePr w:w="2376" w:h="566" w:wrap="none" w:hAnchor="page" w:x="8520" w:y="206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r>
        <w:rPr>
          <w:rStyle w:val="CharStyle3"/>
          <w:b/>
          <w:bCs/>
        </w:rPr>
        <w:t>Закрытое акционерное общество «Проминвест»</w:t>
      </w:r>
    </w:p>
    <w:p>
      <w:pPr>
        <w:pStyle w:val="Style5"/>
        <w:keepNext w:val="0"/>
        <w:keepLines w:val="0"/>
        <w:framePr w:w="9154" w:h="970" w:wrap="none" w:hAnchor="page" w:x="1373" w:y="3755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rStyle w:val="CharStyle6"/>
        </w:rPr>
        <w:t>Министерство просвещения и воспитания Ульяновской области</w:t>
      </w:r>
    </w:p>
    <w:p>
      <w:pPr>
        <w:pStyle w:val="Style5"/>
        <w:keepNext w:val="0"/>
        <w:keepLines w:val="0"/>
        <w:framePr w:w="9154" w:h="970" w:wrap="none" w:hAnchor="page" w:x="1373" w:y="3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</w:rPr>
        <w:t>Областное государственное бюджетное профессиональное образовательное учреждение</w:t>
        <w:br/>
        <w:t>«Новоспасский технологический техникум»</w:t>
      </w:r>
    </w:p>
    <w:p>
      <w:pPr>
        <w:pStyle w:val="Style5"/>
        <w:keepNext w:val="0"/>
        <w:keepLines w:val="0"/>
        <w:framePr w:w="7339" w:h="571" w:wrap="none" w:hAnchor="page" w:x="2276" w:y="53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>ОСНОВНАЯ ПРОФЕССИОНАЛЬНАЯ</w:t>
        <w:br/>
        <w:t>ОБРАЗОВАТЕЛЬНАЯ ПРОГРАММА «ПРОФЕССИОНАЛИТЕТ»</w:t>
      </w:r>
    </w:p>
    <w:p>
      <w:pPr>
        <w:pStyle w:val="Style5"/>
        <w:keepNext w:val="0"/>
        <w:keepLines w:val="0"/>
        <w:framePr w:w="7512" w:h="672" w:wrap="none" w:hAnchor="page" w:x="538" w:y="6207"/>
        <w:widowControl w:val="0"/>
        <w:shd w:val="clear" w:color="auto" w:fill="auto"/>
        <w:bidi w:val="0"/>
        <w:spacing w:before="0" w:after="0" w:line="283" w:lineRule="auto"/>
        <w:ind w:left="0" w:right="0" w:firstLine="3300"/>
        <w:jc w:val="both"/>
      </w:pPr>
      <w:r>
        <w:rPr>
          <w:rStyle w:val="CharStyle6"/>
        </w:rPr>
        <w:t>Среднее профессиональное образование &lt;</w:t>
      </w:r>
    </w:p>
    <w:p>
      <w:pPr>
        <w:pStyle w:val="Style5"/>
        <w:keepNext w:val="0"/>
        <w:keepLines w:val="0"/>
        <w:framePr w:w="5918" w:h="571" w:wrap="none" w:hAnchor="page" w:x="2976" w:y="7052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center"/>
      </w:pPr>
      <w:r>
        <w:rPr>
          <w:rStyle w:val="CharStyle6"/>
          <w:b/>
          <w:bCs/>
        </w:rPr>
        <w:t>Образовательная программа</w:t>
        <w:br/>
        <w:t>подготовки квалифицированных рабочих, служащих</w:t>
      </w:r>
    </w:p>
    <w:p>
      <w:pPr>
        <w:pStyle w:val="Style5"/>
        <w:keepNext w:val="0"/>
        <w:keepLines w:val="0"/>
        <w:framePr w:w="1248" w:h="307" w:wrap="none" w:hAnchor="page" w:x="5309" w:y="78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b/>
          <w:bCs/>
        </w:rPr>
        <w:t>Профессия</w:t>
      </w:r>
    </w:p>
    <w:p>
      <w:pPr>
        <w:pStyle w:val="Style5"/>
        <w:keepNext w:val="0"/>
        <w:keepLines w:val="0"/>
        <w:framePr w:w="8424" w:h="312" w:wrap="none" w:hAnchor="page" w:x="1719" w:y="8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b/>
          <w:bCs/>
          <w:u w:val="single"/>
        </w:rPr>
        <w:t>15.01.05 Сварщик (ручной и частично механизированной сварки (наплавки)</w:t>
      </w:r>
    </w:p>
    <w:p>
      <w:pPr>
        <w:pStyle w:val="Style5"/>
        <w:keepNext w:val="0"/>
        <w:keepLines w:val="0"/>
        <w:framePr w:w="4090" w:h="307" w:wrap="none" w:hAnchor="page" w:x="3888" w:y="9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На базе основного общего образования</w:t>
      </w:r>
    </w:p>
    <w:p>
      <w:pPr>
        <w:pStyle w:val="Style5"/>
        <w:keepNext w:val="0"/>
        <w:keepLines w:val="0"/>
        <w:framePr w:w="6566" w:h="437" w:wrap="none" w:hAnchor="page" w:x="562" w:y="9788"/>
        <w:widowControl w:val="0"/>
        <w:shd w:val="clear" w:color="auto" w:fill="auto"/>
        <w:bidi w:val="0"/>
        <w:spacing w:before="0" w:after="0" w:line="163" w:lineRule="auto"/>
        <w:ind w:left="0" w:right="0" w:firstLine="4160"/>
        <w:jc w:val="both"/>
      </w:pPr>
      <w:r>
        <w:rPr>
          <w:rStyle w:val="CharStyle6"/>
        </w:rPr>
        <w:t>Форма обучения очная *</w:t>
      </w:r>
    </w:p>
    <w:p>
      <w:pPr>
        <w:pStyle w:val="Style5"/>
        <w:keepNext w:val="0"/>
        <w:keepLines w:val="0"/>
        <w:framePr w:w="3499" w:h="307" w:wrap="none" w:hAnchor="page" w:x="4176" w:y="10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b/>
          <w:bCs/>
        </w:rPr>
        <w:t>Квалификация (и) выпускника</w:t>
      </w:r>
    </w:p>
    <w:p>
      <w:pPr>
        <w:pStyle w:val="Style5"/>
        <w:keepNext w:val="0"/>
        <w:keepLines w:val="0"/>
        <w:framePr w:w="1099" w:h="307" w:wrap="none" w:hAnchor="page" w:x="5376" w:y="106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b/>
          <w:bCs/>
          <w:u w:val="single"/>
        </w:rPr>
        <w:t>Сварщик</w:t>
      </w:r>
    </w:p>
    <w:p>
      <w:pPr>
        <w:pStyle w:val="Style5"/>
        <w:keepNext w:val="0"/>
        <w:keepLines w:val="0"/>
        <w:framePr w:w="4426" w:h="571" w:wrap="none" w:hAnchor="page" w:x="788" w:y="115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b/>
          <w:bCs/>
        </w:rPr>
        <w:t>Одобрено на заседании педагогического совета:</w:t>
      </w:r>
    </w:p>
    <w:p>
      <w:pPr>
        <w:pStyle w:val="Style5"/>
        <w:keepNext w:val="0"/>
        <w:keepLines w:val="0"/>
        <w:framePr w:w="653" w:h="302" w:wrap="none" w:hAnchor="page" w:x="6668" w:y="117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проток</w:t>
      </w:r>
    </w:p>
    <w:p>
      <w:pPr>
        <w:pStyle w:val="Style5"/>
        <w:keepNext w:val="0"/>
        <w:keepLines w:val="0"/>
        <w:framePr w:w="182" w:h="298" w:wrap="none" w:hAnchor="page" w:x="10296" w:y="117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г.</w:t>
      </w:r>
    </w:p>
    <w:p>
      <w:pPr>
        <w:pStyle w:val="Style5"/>
        <w:keepNext w:val="0"/>
        <w:keepLines w:val="0"/>
        <w:framePr w:w="4459" w:h="298" w:wrap="none" w:hAnchor="page" w:x="788" w:y="12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b/>
          <w:bCs/>
        </w:rPr>
        <w:t>Утверждено Приказом ОГБПОУ НовТТ</w:t>
      </w:r>
    </w:p>
    <w:p>
      <w:pPr>
        <w:pStyle w:val="Style5"/>
        <w:keepNext w:val="0"/>
        <w:keepLines w:val="0"/>
        <w:framePr w:w="4925" w:h="562" w:wrap="none" w:hAnchor="page" w:x="778" w:y="14003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6"/>
          <w:b/>
          <w:bCs/>
        </w:rPr>
        <w:t>Согласовано с предприятием-работодателем ЗАО «Проминвест»</w:t>
      </w:r>
    </w:p>
    <w:p>
      <w:pPr>
        <w:pStyle w:val="Style5"/>
        <w:keepNext w:val="0"/>
        <w:keepLines w:val="0"/>
        <w:framePr w:w="941" w:h="298" w:wrap="none" w:hAnchor="page" w:x="5429" w:y="151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b/>
          <w:bCs/>
        </w:rPr>
        <w:t>2024 год</w:t>
      </w:r>
    </w:p>
    <w:p>
      <w:pPr>
        <w:pStyle w:val="Style5"/>
        <w:keepNext w:val="0"/>
        <w:keepLines w:val="0"/>
        <w:framePr w:w="2784" w:h="384" w:wrap="none" w:hAnchor="page" w:x="7325" w:y="122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ЖШот «^ ». ^.2024 г</w:t>
      </w:r>
    </w:p>
    <w:p>
      <w:pPr>
        <w:pStyle w:val="Style5"/>
        <w:keepNext w:val="0"/>
        <w:keepLines w:val="0"/>
        <w:framePr w:w="706" w:h="302" w:wrap="none" w:hAnchor="page" w:x="9125" w:y="128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u w:val="single"/>
        </w:rPr>
        <w:t>ернев</w:t>
      </w:r>
      <w:r>
        <w:rPr>
          <w:rStyle w:val="CharStyle6"/>
        </w:rPr>
        <w:t>/</w:t>
      </w:r>
    </w:p>
    <w:p>
      <w:pPr>
        <w:widowControl w:val="0"/>
        <w:spacing w:line="360" w:lineRule="exact"/>
      </w:pPr>
      <w:r>
        <w:drawing>
          <wp:anchor distT="0" distB="210185" distL="0" distR="109855" simplePos="0" relativeHeight="62914690" behindDoc="1" locked="0" layoutInCell="1" allowOverlap="1">
            <wp:simplePos x="0" y="0"/>
            <wp:positionH relativeFrom="page">
              <wp:posOffset>673100</wp:posOffset>
            </wp:positionH>
            <wp:positionV relativeFrom="margin">
              <wp:posOffset>164465</wp:posOffset>
            </wp:positionV>
            <wp:extent cx="2493010" cy="120713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493010" cy="1207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978535" distL="353695" distR="326390" simplePos="0" relativeHeight="62914691" behindDoc="1" locked="0" layoutInCell="1" allowOverlap="1">
            <wp:simplePos x="0" y="0"/>
            <wp:positionH relativeFrom="page">
              <wp:posOffset>3827780</wp:posOffset>
            </wp:positionH>
            <wp:positionV relativeFrom="margin">
              <wp:posOffset>0</wp:posOffset>
            </wp:positionV>
            <wp:extent cx="1103630" cy="99949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03630" cy="9994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496570" distL="237490" distR="210185" simplePos="0" relativeHeight="62914692" behindDoc="1" locked="0" layoutInCell="1" allowOverlap="1">
            <wp:simplePos x="0" y="0"/>
            <wp:positionH relativeFrom="page">
              <wp:posOffset>5647055</wp:posOffset>
            </wp:positionH>
            <wp:positionV relativeFrom="margin">
              <wp:posOffset>109855</wp:posOffset>
            </wp:positionV>
            <wp:extent cx="1060450" cy="106045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060450" cy="1060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3666490</wp:posOffset>
            </wp:positionH>
            <wp:positionV relativeFrom="margin">
              <wp:posOffset>7449185</wp:posOffset>
            </wp:positionV>
            <wp:extent cx="2572385" cy="284099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572385" cy="28409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72" w:right="1005" w:bottom="172" w:left="537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rStyle w:val="CharStyle6"/>
          <w:b/>
          <w:bCs/>
        </w:rPr>
        <w:t>Лист согласования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6"/>
        </w:rPr>
        <w:t>Согласовано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20"/>
        <w:jc w:val="left"/>
      </w:pPr>
      <w:r>
        <w:rPr>
          <w:rStyle w:val="CharStyle6"/>
        </w:rPr>
        <w:t>Председатель МК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underscore" w:pos="2400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6"/>
        </w:rPr>
        <w:tab/>
        <w:t xml:space="preserve"> /Белянина Т.А./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6"/>
        </w:rPr>
        <w:t xml:space="preserve">Протокол № </w:t>
      </w:r>
      <w:r>
        <w:rPr>
          <w:rStyle w:val="CharStyle6"/>
          <w:u w:val="single"/>
        </w:rPr>
        <w:t>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440" w:line="240" w:lineRule="auto"/>
        <w:ind w:left="0" w:right="0" w:firstLine="720"/>
        <w:jc w:val="both"/>
      </w:pPr>
      <w:r>
        <w:rPr>
          <w:rStyle w:val="CharStyle6"/>
        </w:rPr>
        <w:t>от «</w:t>
      </w:r>
      <w:r>
        <w:rPr>
          <w:rStyle w:val="CharStyle6"/>
          <w:u w:val="single"/>
        </w:rPr>
        <w:t>06</w:t>
      </w:r>
      <w:r>
        <w:rPr>
          <w:rStyle w:val="CharStyle6"/>
        </w:rPr>
        <w:t xml:space="preserve">» </w:t>
      </w:r>
      <w:r>
        <w:rPr>
          <w:rStyle w:val="CharStyle6"/>
          <w:u w:val="single"/>
        </w:rPr>
        <w:t xml:space="preserve">июня </w:t>
      </w:r>
      <w:r>
        <w:rPr>
          <w:rStyle w:val="CharStyle6"/>
        </w:rPr>
        <w:t>2024 г.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rStyle w:val="CharStyle6"/>
          <w:b/>
          <w:bCs/>
        </w:rPr>
        <w:t>Перечень работодателей - представители кластера, участвующие в разработке данной</w:t>
        <w:br/>
        <w:t>ОПОП-П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4" w:val="left"/>
        </w:tabs>
        <w:bidi w:val="0"/>
        <w:spacing w:before="0" w:after="540" w:line="240" w:lineRule="auto"/>
        <w:ind w:left="0" w:right="0" w:firstLine="520"/>
        <w:jc w:val="left"/>
        <w:sectPr>
          <w:headerReference w:type="default" r:id="rId13"/>
          <w:headerReference w:type="even" r:id="rId14"/>
          <w:footnotePr>
            <w:pos w:val="pageBottom"/>
            <w:numFmt w:val="decimal"/>
            <w:numRestart w:val="continuous"/>
          </w:footnotePr>
          <w:pgSz w:w="11900" w:h="16840"/>
          <w:pgMar w:top="1959" w:right="1220" w:bottom="1959" w:left="692" w:header="0" w:footer="1531" w:gutter="0"/>
          <w:cols w:space="720"/>
          <w:noEndnote/>
          <w:rtlGutter w:val="0"/>
          <w:docGrid w:linePitch="360"/>
        </w:sectPr>
      </w:pPr>
      <w:r>
        <w:rPr>
          <w:rStyle w:val="CharStyle6"/>
          <w:b/>
          <w:bCs/>
        </w:rPr>
        <w:t>Закрытое акционерное общество «Проминвест».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14"/>
          <w:b/>
          <w:bCs/>
        </w:rPr>
        <w:t>Содержание</w:t>
      </w:r>
      <w:bookmarkEnd w:id="0"/>
    </w:p>
    <w:p>
      <w:pPr>
        <w:pStyle w:val="Style15"/>
        <w:keepNext w:val="0"/>
        <w:keepLines w:val="0"/>
        <w:widowControl w:val="0"/>
        <w:shd w:val="clear" w:color="auto" w:fill="auto"/>
        <w:tabs>
          <w:tab w:pos="9741" w:val="right"/>
        </w:tabs>
        <w:bidi w:val="0"/>
        <w:spacing w:before="0" w:line="240" w:lineRule="auto"/>
        <w:ind w:left="0" w:right="0" w:firstLine="400"/>
        <w:jc w:val="both"/>
      </w:pPr>
      <w:r>
        <w:fldChar w:fldCharType="begin"/>
        <w:instrText xml:space="preserve"> TOC \o "1-5" \h \z </w:instrText>
        <w:fldChar w:fldCharType="separate"/>
      </w:r>
      <w:hyperlink w:anchor="bookmark2" w:tooltip="Current Document">
        <w:r>
          <w:rPr>
            <w:rStyle w:val="CharStyle16"/>
            <w:b/>
            <w:bCs/>
          </w:rPr>
          <w:t>Раздел 1. Общие положения</w:t>
          <w:tab/>
          <w:t>2</w:t>
        </w:r>
      </w:hyperlink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57" w:val="left"/>
          <w:tab w:pos="9733" w:val="right"/>
        </w:tabs>
        <w:bidi w:val="0"/>
        <w:spacing w:before="0" w:line="240" w:lineRule="auto"/>
        <w:ind w:left="0" w:right="0"/>
        <w:jc w:val="both"/>
      </w:pPr>
      <w:r>
        <w:rPr>
          <w:rStyle w:val="CharStyle16"/>
        </w:rPr>
        <w:t>Назначение основной профессиональной образовательной программы</w:t>
        <w:tab/>
        <w:t>2</w:t>
      </w:r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57" w:val="left"/>
          <w:tab w:pos="9733" w:val="right"/>
        </w:tabs>
        <w:bidi w:val="0"/>
        <w:spacing w:before="0" w:line="240" w:lineRule="auto"/>
        <w:ind w:left="0" w:right="0"/>
        <w:jc w:val="both"/>
      </w:pPr>
      <w:r>
        <w:rPr>
          <w:rStyle w:val="CharStyle16"/>
        </w:rPr>
        <w:t>Нормативные документы</w:t>
        <w:tab/>
        <w:t>2</w:t>
      </w:r>
    </w:p>
    <w:p>
      <w:pPr>
        <w:pStyle w:val="Style1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57" w:val="left"/>
          <w:tab w:pos="9733" w:val="right"/>
        </w:tabs>
        <w:bidi w:val="0"/>
        <w:spacing w:before="0" w:line="240" w:lineRule="auto"/>
        <w:ind w:left="0" w:right="0"/>
        <w:jc w:val="both"/>
      </w:pPr>
      <w:r>
        <w:rPr>
          <w:rStyle w:val="CharStyle16"/>
        </w:rPr>
        <w:t>Перечень сокращений</w:t>
        <w:tab/>
        <w:t>3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9639" w:val="left"/>
        </w:tabs>
        <w:bidi w:val="0"/>
        <w:spacing w:before="0" w:line="240" w:lineRule="auto"/>
        <w:ind w:left="0" w:right="0" w:firstLine="400"/>
        <w:jc w:val="both"/>
      </w:pPr>
      <w:r>
        <w:rPr>
          <w:rStyle w:val="CharStyle16"/>
          <w:b/>
          <w:bCs/>
        </w:rPr>
        <w:t>Раздел 2. Основные характеристики образовательной программы</w:t>
        <w:tab/>
        <w:t>4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9741" w:val="right"/>
        </w:tabs>
        <w:bidi w:val="0"/>
        <w:spacing w:before="0" w:line="240" w:lineRule="auto"/>
        <w:ind w:left="0" w:right="0" w:firstLine="400"/>
        <w:jc w:val="both"/>
      </w:pPr>
      <w:hyperlink w:anchor="bookmark4" w:tooltip="Current Document">
        <w:r>
          <w:rPr>
            <w:rStyle w:val="CharStyle16"/>
            <w:b/>
            <w:bCs/>
          </w:rPr>
          <w:t>Раздел 3. Характеристика профессиональной деятельности выпускника</w:t>
          <w:tab/>
          <w:t>6</w:t>
        </w:r>
      </w:hyperlink>
    </w:p>
    <w:p>
      <w:pPr>
        <w:pStyle w:val="Style15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71" w:val="left"/>
          <w:tab w:pos="9733" w:val="right"/>
        </w:tabs>
        <w:bidi w:val="0"/>
        <w:spacing w:before="0" w:line="240" w:lineRule="auto"/>
        <w:ind w:left="0" w:right="0"/>
        <w:jc w:val="both"/>
      </w:pPr>
      <w:r>
        <w:rPr>
          <w:rStyle w:val="CharStyle16"/>
        </w:rPr>
        <w:t>Область(и) профессиональной деятельности выпускников:</w:t>
        <w:tab/>
        <w:t>6</w:t>
      </w:r>
    </w:p>
    <w:p>
      <w:pPr>
        <w:pStyle w:val="Style15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71" w:val="left"/>
          <w:tab w:pos="9733" w:val="right"/>
        </w:tabs>
        <w:bidi w:val="0"/>
        <w:spacing w:before="0" w:line="240" w:lineRule="auto"/>
        <w:ind w:left="0" w:right="0"/>
        <w:jc w:val="both"/>
      </w:pPr>
      <w:r>
        <w:rPr>
          <w:rStyle w:val="CharStyle16"/>
        </w:rPr>
        <w:t>Профессиональные стандарты</w:t>
        <w:tab/>
        <w:t>6</w:t>
      </w:r>
    </w:p>
    <w:p>
      <w:pPr>
        <w:pStyle w:val="Style15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171" w:val="left"/>
          <w:tab w:pos="9733" w:val="right"/>
        </w:tabs>
        <w:bidi w:val="0"/>
        <w:spacing w:before="0" w:line="240" w:lineRule="auto"/>
        <w:ind w:left="0" w:right="0"/>
        <w:jc w:val="both"/>
      </w:pPr>
      <w:r>
        <w:rPr>
          <w:rStyle w:val="CharStyle16"/>
        </w:rPr>
        <w:t>Осваиваемые виды деятельности</w:t>
        <w:tab/>
        <w:t>7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9639" w:val="left"/>
        </w:tabs>
        <w:bidi w:val="0"/>
        <w:spacing w:before="0" w:line="240" w:lineRule="auto"/>
        <w:ind w:left="0" w:right="0" w:firstLine="400"/>
        <w:jc w:val="both"/>
      </w:pPr>
      <w:hyperlink w:anchor="bookmark6" w:tooltip="Current Document">
        <w:r>
          <w:rPr>
            <w:rStyle w:val="CharStyle16"/>
            <w:b/>
            <w:bCs/>
          </w:rPr>
          <w:t>Раздел 4. Требования к результатам освоения образовательной программы</w:t>
          <w:tab/>
          <w:t>8</w:t>
        </w:r>
      </w:hyperlink>
    </w:p>
    <w:p>
      <w:pPr>
        <w:pStyle w:val="Style15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181" w:val="left"/>
          <w:tab w:pos="9733" w:val="right"/>
        </w:tabs>
        <w:bidi w:val="0"/>
        <w:spacing w:before="0" w:line="240" w:lineRule="auto"/>
        <w:ind w:left="0" w:right="0"/>
        <w:jc w:val="both"/>
      </w:pPr>
      <w:r>
        <w:rPr>
          <w:rStyle w:val="CharStyle16"/>
        </w:rPr>
        <w:t>Общие компетенции</w:t>
        <w:tab/>
        <w:t>8</w:t>
      </w:r>
    </w:p>
    <w:p>
      <w:pPr>
        <w:pStyle w:val="Style15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181" w:val="left"/>
          <w:tab w:pos="9733" w:val="right"/>
        </w:tabs>
        <w:bidi w:val="0"/>
        <w:spacing w:before="0" w:line="240" w:lineRule="auto"/>
        <w:ind w:left="0" w:right="0"/>
        <w:jc w:val="both"/>
      </w:pPr>
      <w:r>
        <w:rPr>
          <w:rStyle w:val="CharStyle16"/>
        </w:rPr>
        <w:t>Профессиональные компетенции</w:t>
        <w:tab/>
        <w:t>13</w:t>
      </w:r>
    </w:p>
    <w:p>
      <w:pPr>
        <w:pStyle w:val="Style15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181" w:val="left"/>
          <w:tab w:pos="9733" w:val="right"/>
        </w:tabs>
        <w:bidi w:val="0"/>
        <w:spacing w:before="0" w:line="240" w:lineRule="auto"/>
        <w:ind w:left="0" w:right="0"/>
        <w:jc w:val="both"/>
      </w:pPr>
      <w:r>
        <w:rPr>
          <w:rStyle w:val="CharStyle16"/>
        </w:rPr>
        <w:t>Матрица компетенций выпускника</w:t>
        <w:tab/>
        <w:t>22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9639" w:val="left"/>
        </w:tabs>
        <w:bidi w:val="0"/>
        <w:spacing w:before="0" w:line="240" w:lineRule="auto"/>
        <w:ind w:left="0" w:right="0" w:firstLine="400"/>
        <w:jc w:val="both"/>
      </w:pPr>
      <w:hyperlink w:anchor="bookmark8" w:tooltip="Current Document">
        <w:r>
          <w:rPr>
            <w:rStyle w:val="CharStyle16"/>
            <w:b/>
            <w:bCs/>
          </w:rPr>
          <w:t>Раздел 5. Структура и содержание образовательной программы</w:t>
          <w:tab/>
          <w:t>30</w:t>
        </w:r>
      </w:hyperlink>
    </w:p>
    <w:p>
      <w:pPr>
        <w:pStyle w:val="Style1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176" w:val="left"/>
          <w:tab w:pos="9399" w:val="left"/>
        </w:tabs>
        <w:bidi w:val="0"/>
        <w:spacing w:before="0" w:line="240" w:lineRule="auto"/>
        <w:ind w:left="0" w:right="0"/>
        <w:jc w:val="both"/>
      </w:pPr>
      <w:r>
        <w:rPr>
          <w:rStyle w:val="CharStyle16"/>
        </w:rPr>
        <w:t>Учебный план</w:t>
        <w:tab/>
        <w:t>30</w:t>
      </w:r>
    </w:p>
    <w:p>
      <w:pPr>
        <w:pStyle w:val="Style1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176" w:val="left"/>
        </w:tabs>
        <w:bidi w:val="0"/>
        <w:spacing w:before="0" w:line="240" w:lineRule="auto"/>
        <w:ind w:left="0" w:right="0"/>
        <w:jc w:val="both"/>
      </w:pPr>
      <w:r>
        <w:rPr>
          <w:rStyle w:val="CharStyle16"/>
        </w:rPr>
        <w:t>Обоснование распределения вариативной части образовательной программы 30</w:t>
      </w:r>
    </w:p>
    <w:p>
      <w:pPr>
        <w:pStyle w:val="Style1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176" w:val="left"/>
          <w:tab w:pos="9731" w:val="right"/>
        </w:tabs>
        <w:bidi w:val="0"/>
        <w:spacing w:before="0" w:line="240" w:lineRule="auto"/>
        <w:ind w:left="640" w:right="0" w:firstLine="20"/>
        <w:jc w:val="left"/>
      </w:pPr>
      <w:r>
        <w:rPr>
          <w:rStyle w:val="CharStyle16"/>
        </w:rPr>
        <w:t>План обучения в форме практической подготовки на предприятии (на рабочем месте)</w:t>
        <w:tab/>
        <w:t>35</w:t>
      </w:r>
    </w:p>
    <w:p>
      <w:pPr>
        <w:pStyle w:val="Style1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176" w:val="left"/>
          <w:tab w:pos="9733" w:val="right"/>
        </w:tabs>
        <w:bidi w:val="0"/>
        <w:spacing w:before="0" w:line="240" w:lineRule="auto"/>
        <w:ind w:left="0" w:right="0"/>
        <w:jc w:val="both"/>
      </w:pPr>
      <w:r>
        <w:rPr>
          <w:rStyle w:val="CharStyle16"/>
        </w:rPr>
        <w:t>Календарный учебный график</w:t>
        <w:tab/>
        <w:t>36</w:t>
      </w:r>
    </w:p>
    <w:p>
      <w:pPr>
        <w:pStyle w:val="Style1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176" w:val="left"/>
          <w:tab w:pos="9733" w:val="right"/>
        </w:tabs>
        <w:bidi w:val="0"/>
        <w:spacing w:before="0" w:line="240" w:lineRule="auto"/>
        <w:ind w:left="0" w:right="0"/>
        <w:jc w:val="both"/>
      </w:pPr>
      <w:r>
        <w:rPr>
          <w:rStyle w:val="CharStyle16"/>
        </w:rPr>
        <w:t>Рабочие программы учебных дисциплин и профессиональных модулей</w:t>
        <w:tab/>
        <w:t>37</w:t>
      </w:r>
    </w:p>
    <w:p>
      <w:pPr>
        <w:pStyle w:val="Style1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176" w:val="left"/>
        </w:tabs>
        <w:bidi w:val="0"/>
        <w:spacing w:before="0" w:line="240" w:lineRule="auto"/>
        <w:ind w:left="0" w:right="0"/>
        <w:jc w:val="both"/>
      </w:pPr>
      <w:r>
        <w:rPr>
          <w:rStyle w:val="CharStyle16"/>
        </w:rPr>
        <w:t>Рабочая программа воспитания и календарный план воспитательной работы 37</w:t>
      </w:r>
    </w:p>
    <w:p>
      <w:pPr>
        <w:pStyle w:val="Style1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176" w:val="left"/>
          <w:tab w:pos="9733" w:val="right"/>
        </w:tabs>
        <w:bidi w:val="0"/>
        <w:spacing w:before="0" w:line="240" w:lineRule="auto"/>
        <w:ind w:left="0" w:right="0"/>
        <w:jc w:val="both"/>
      </w:pPr>
      <w:r>
        <w:rPr>
          <w:rStyle w:val="CharStyle16"/>
        </w:rPr>
        <w:t>Практическая подготовка</w:t>
        <w:tab/>
        <w:t>37</w:t>
      </w:r>
    </w:p>
    <w:p>
      <w:pPr>
        <w:pStyle w:val="Style1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1176" w:val="left"/>
          <w:tab w:pos="9733" w:val="right"/>
        </w:tabs>
        <w:bidi w:val="0"/>
        <w:spacing w:before="0" w:line="240" w:lineRule="auto"/>
        <w:ind w:left="0" w:right="0"/>
        <w:jc w:val="both"/>
      </w:pPr>
      <w:r>
        <w:rPr>
          <w:rStyle w:val="CharStyle16"/>
        </w:rPr>
        <w:t>Государственная итоговая аттестация</w:t>
        <w:tab/>
        <w:t>38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9741" w:val="right"/>
        </w:tabs>
        <w:bidi w:val="0"/>
        <w:spacing w:before="0" w:line="240" w:lineRule="auto"/>
        <w:ind w:left="0" w:right="0" w:firstLine="400"/>
        <w:jc w:val="both"/>
      </w:pPr>
      <w:hyperlink w:anchor="bookmark10" w:tooltip="Current Document">
        <w:r>
          <w:rPr>
            <w:rStyle w:val="CharStyle16"/>
            <w:b/>
            <w:bCs/>
          </w:rPr>
          <w:t>Раздел 6. Условия реализации образовательной программы</w:t>
          <w:tab/>
          <w:t>38</w:t>
        </w:r>
      </w:hyperlink>
    </w:p>
    <w:p>
      <w:pPr>
        <w:pStyle w:val="Style15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176" w:val="left"/>
          <w:tab w:pos="9438" w:val="left"/>
        </w:tabs>
        <w:bidi w:val="0"/>
        <w:spacing w:before="0" w:line="240" w:lineRule="auto"/>
        <w:ind w:left="640" w:right="0" w:firstLine="20"/>
        <w:jc w:val="left"/>
      </w:pPr>
      <w:r>
        <w:rPr>
          <w:rStyle w:val="CharStyle16"/>
        </w:rPr>
        <w:t>Материально-техническое и учебно-методическое обеспечение образовательной программы</w:t>
        <w:tab/>
        <w:t>38</w:t>
      </w:r>
    </w:p>
    <w:p>
      <w:pPr>
        <w:pStyle w:val="Style15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176" w:val="left"/>
        </w:tabs>
        <w:bidi w:val="0"/>
        <w:spacing w:before="0" w:line="240" w:lineRule="auto"/>
        <w:ind w:left="0" w:right="0"/>
        <w:jc w:val="left"/>
      </w:pPr>
      <w:r>
        <w:rPr>
          <w:rStyle w:val="CharStyle16"/>
        </w:rPr>
        <w:t>Применение электронного обучения и дистанционных образовательных технологий39</w:t>
      </w:r>
    </w:p>
    <w:p>
      <w:pPr>
        <w:pStyle w:val="Style15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176" w:val="left"/>
          <w:tab w:pos="9399" w:val="left"/>
        </w:tabs>
        <w:bidi w:val="0"/>
        <w:spacing w:before="0" w:line="240" w:lineRule="auto"/>
        <w:ind w:left="0" w:right="0"/>
        <w:jc w:val="both"/>
      </w:pPr>
      <w:r>
        <w:rPr>
          <w:rStyle w:val="CharStyle16"/>
        </w:rPr>
        <w:t>Кадровые условия реализации образовательной программы</w:t>
        <w:tab/>
        <w:t>39</w:t>
      </w:r>
      <w:r>
        <w:fldChar w:fldCharType="end"/>
      </w:r>
    </w:p>
    <w:p>
      <w:pPr>
        <w:pStyle w:val="Style5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1176" w:val="left"/>
        </w:tabs>
        <w:bidi w:val="0"/>
        <w:spacing w:before="0" w:after="460" w:line="240" w:lineRule="auto"/>
        <w:ind w:left="0" w:right="0" w:firstLine="640"/>
        <w:jc w:val="both"/>
      </w:pPr>
      <w:r>
        <w:rPr>
          <w:rStyle w:val="CharStyle6"/>
        </w:rPr>
        <w:t>Расчеты финансового обеспечения реализации образовательной программы 41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6"/>
          <w:b/>
          <w:bCs/>
        </w:rPr>
        <w:t>Перечень приложений к ОПОП-П: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6"/>
        </w:rPr>
        <w:t>Приложение 1. Рабочие программы профессиональных модулей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6"/>
        </w:rPr>
        <w:t>Приложение 2. Рабочие программы учебных дисциплин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6"/>
        </w:rPr>
        <w:t>Приложение 3. Материально-техническое оснащение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6"/>
        </w:rPr>
        <w:t>Приложение 4. Программа государственной итоговой аттестации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/>
        <w:jc w:val="left"/>
      </w:pPr>
      <w:r>
        <w:rPr>
          <w:rStyle w:val="CharStyle6"/>
        </w:rPr>
        <w:t>Приложение 5. Рабочая программа воспитания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480" w:line="264" w:lineRule="auto"/>
        <w:ind w:left="0" w:right="0" w:firstLine="0"/>
        <w:jc w:val="center"/>
      </w:pPr>
      <w:bookmarkStart w:id="2" w:name="bookmark2"/>
      <w:r>
        <w:rPr>
          <w:rStyle w:val="CharStyle19"/>
          <w:b/>
          <w:bCs/>
        </w:rPr>
        <w:t>Раздел 1. Общие положения</w:t>
      </w:r>
      <w:bookmarkEnd w:id="2"/>
    </w:p>
    <w:p>
      <w:pPr>
        <w:pStyle w:val="Style5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577" w:val="left"/>
        </w:tabs>
        <w:bidi w:val="0"/>
        <w:spacing w:before="0" w:after="80"/>
        <w:ind w:left="1120" w:right="0" w:firstLine="0"/>
        <w:jc w:val="left"/>
      </w:pPr>
      <w:r>
        <w:rPr>
          <w:rStyle w:val="CharStyle6"/>
        </w:rPr>
        <w:t>Назначение основной профессиональной образовательной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400" w:right="0" w:firstLine="720"/>
        <w:jc w:val="both"/>
      </w:pPr>
      <w:r>
        <w:rPr>
          <w:rStyle w:val="CharStyle6"/>
        </w:rPr>
        <w:t>Настоящая основная профессиональная образовательная программа «Профессионалитет» (далее – ОПОП-П) по профессии разработана в соответствии с федеральным государственным образовательным стандартом среднего профессионального образования по профессии 15.01.05 Сварщик (ручной и частично механизированной сварки (наплавки), утвержденным приказом Министерства просвещения Российской Федерации от 15 ноября 2023 г. № 863 (далее – ФГОС, ФГОС СПО).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400" w:right="0" w:firstLine="720"/>
        <w:jc w:val="both"/>
      </w:pPr>
      <w:r>
        <w:rPr>
          <w:rStyle w:val="CharStyle6"/>
        </w:rPr>
        <w:t>ОПОП-П определяет объем и содержание среднего профессионального образования по профессии 15.01.05 Сварщик (ручной и частично механизированной сварки (наплавки), требования к результатам освоения образовательной программы, условия реализации образовательной программы.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0"/>
        <w:ind w:left="400" w:right="0" w:firstLine="720"/>
        <w:jc w:val="both"/>
      </w:pPr>
      <w:r>
        <w:rPr>
          <w:rStyle w:val="CharStyle6"/>
        </w:rPr>
        <w:t>ОПОП-П разработана для реализации образовательной программы на базе основного общего образования, разработана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образования, а также с учетом получаемой профессией среднего профессионального образования.</w:t>
      </w:r>
    </w:p>
    <w:p>
      <w:pPr>
        <w:pStyle w:val="Style5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577" w:val="left"/>
        </w:tabs>
        <w:bidi w:val="0"/>
        <w:spacing w:before="0" w:after="80"/>
        <w:ind w:left="1120" w:right="0" w:firstLine="0"/>
        <w:jc w:val="both"/>
      </w:pPr>
      <w:r>
        <w:rPr>
          <w:rStyle w:val="CharStyle6"/>
        </w:rPr>
        <w:t>Нормативные документы: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17" w:val="left"/>
        </w:tabs>
        <w:bidi w:val="0"/>
        <w:spacing w:before="0" w:after="0"/>
        <w:ind w:left="400" w:right="0" w:firstLine="720"/>
        <w:jc w:val="both"/>
      </w:pPr>
      <w:r>
        <w:rPr>
          <w:rStyle w:val="CharStyle6"/>
        </w:rPr>
        <w:t>Федеральный закон от 29.12.2012 № 273-ФЗ «Об образовании в Российской Федерации»;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17" w:val="left"/>
        </w:tabs>
        <w:bidi w:val="0"/>
        <w:spacing w:before="0" w:after="0"/>
        <w:ind w:left="400" w:right="0" w:firstLine="720"/>
        <w:jc w:val="both"/>
      </w:pPr>
      <w:r>
        <w:rPr>
          <w:rStyle w:val="CharStyle6"/>
        </w:rPr>
        <w:t>Федеральный государственный образовательный стандарт среднего профессионального образования по профессии 15.01.05 Сварщик (ручной и частично механизированной сварки (наплавки) (Приказ Министерства просвещения РФ от 15 ноября 2023 г. № 863);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17" w:val="left"/>
        </w:tabs>
        <w:bidi w:val="0"/>
        <w:spacing w:before="0" w:after="0"/>
        <w:ind w:left="400" w:right="0" w:firstLine="720"/>
        <w:jc w:val="both"/>
      </w:pPr>
      <w:r>
        <w:rPr>
          <w:rStyle w:val="CharStyle6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Минпросвещения России от 24.08.2022 г. № 762;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17" w:val="left"/>
        </w:tabs>
        <w:bidi w:val="0"/>
        <w:spacing w:before="0" w:after="0"/>
        <w:ind w:left="400" w:right="0" w:firstLine="720"/>
        <w:jc w:val="both"/>
      </w:pPr>
      <w:r>
        <w:rPr>
          <w:rStyle w:val="CharStyle6"/>
        </w:rPr>
        <w:t>Порядок проведения государственной итоговой аттестации по образовательным программам среднего профессионального образования (Приказ Минпросвещения России от 08.11.2021 № 800) (далее – Порядок);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17" w:val="left"/>
        </w:tabs>
        <w:bidi w:val="0"/>
        <w:spacing w:before="0" w:after="0"/>
        <w:ind w:left="400" w:right="0" w:firstLine="720"/>
        <w:jc w:val="both"/>
      </w:pPr>
      <w:r>
        <w:rPr>
          <w:rStyle w:val="CharStyle6"/>
        </w:rPr>
        <w:t>Положение о практической подготовке обучающихся (Приказ Минобрнауки России № 885, Минпросвещения России № 390 от 05.08.2020);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17" w:val="left"/>
        </w:tabs>
        <w:bidi w:val="0"/>
        <w:spacing w:before="0" w:after="0"/>
        <w:ind w:left="400" w:right="0" w:firstLine="720"/>
        <w:jc w:val="both"/>
      </w:pPr>
      <w:r>
        <w:rPr>
          <w:rStyle w:val="CharStyle6"/>
        </w:rPr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534);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18" w:val="left"/>
        </w:tabs>
        <w:bidi w:val="0"/>
        <w:spacing w:before="0" w:after="0"/>
        <w:ind w:left="400" w:right="0" w:firstLine="720"/>
        <w:jc w:val="both"/>
      </w:pPr>
      <w:r>
        <w:rPr>
          <w:rStyle w:val="CharStyle6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№ 932);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17" w:val="left"/>
        </w:tabs>
        <w:bidi w:val="0"/>
        <w:spacing w:before="0" w:after="240"/>
        <w:ind w:left="400" w:right="0" w:firstLine="720"/>
        <w:jc w:val="both"/>
      </w:pPr>
      <w:r>
        <w:rPr>
          <w:rStyle w:val="CharStyle6"/>
        </w:rPr>
        <w:t>Постановление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образования»;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78" w:val="left"/>
        </w:tabs>
        <w:bidi w:val="0"/>
        <w:spacing w:before="0" w:after="0"/>
        <w:ind w:left="400" w:right="0" w:firstLine="720"/>
        <w:jc w:val="both"/>
      </w:pPr>
      <w:r>
        <w:rPr>
          <w:rStyle w:val="CharStyle6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68" w:val="left"/>
        </w:tabs>
        <w:bidi w:val="0"/>
        <w:spacing w:before="0" w:after="0"/>
        <w:ind w:left="400" w:right="0" w:firstLine="720"/>
        <w:jc w:val="both"/>
      </w:pPr>
      <w:r>
        <w:rPr>
          <w:rStyle w:val="CharStyle6"/>
        </w:rPr>
        <w:t>Приказ Министерства труда и социальной защиты Российской Федерации от 28 ноября 2013 г. № 701н «Об утверждении профессионального стандарта 40.002 «Сварщик»;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68" w:val="left"/>
        </w:tabs>
        <w:bidi w:val="0"/>
        <w:spacing w:before="0" w:after="0"/>
        <w:ind w:left="400" w:right="0" w:firstLine="720"/>
        <w:jc w:val="both"/>
      </w:pPr>
      <w:r>
        <w:rPr>
          <w:rStyle w:val="CharStyle6"/>
        </w:rPr>
        <w:t>Устав Областного государственного бюджетного профессионального образовательного учреждения «Новоспасский технологический техникум»;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68" w:val="left"/>
        </w:tabs>
        <w:bidi w:val="0"/>
        <w:spacing w:before="0" w:after="0"/>
        <w:ind w:left="400" w:right="0" w:firstLine="720"/>
        <w:jc w:val="both"/>
      </w:pPr>
      <w:r>
        <w:rPr>
          <w:rStyle w:val="CharStyle6"/>
        </w:rPr>
        <w:t>Локально - нормативный акт № ПД 04-122-2023 от 01.09.2023 г. «Положение об организации и осуществлении образовательной деятельности по образовательным программам среднего профессионального образования в ОГБПОУ НовТТ»;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68" w:val="left"/>
        </w:tabs>
        <w:bidi w:val="0"/>
        <w:spacing w:before="0" w:after="0"/>
        <w:ind w:left="400" w:right="0" w:firstLine="720"/>
        <w:jc w:val="both"/>
      </w:pPr>
      <w:r>
        <w:rPr>
          <w:rStyle w:val="CharStyle6"/>
        </w:rPr>
        <w:t>Локально - нормативный акт № ПД 04-95-2022 от 15.02.2022 г. «Положение о порядке основании перевода, отчисления, восстановления обучающихся»;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73" w:val="left"/>
        </w:tabs>
        <w:bidi w:val="0"/>
        <w:spacing w:before="0" w:after="0"/>
        <w:ind w:left="400" w:right="0" w:firstLine="720"/>
        <w:jc w:val="both"/>
      </w:pPr>
      <w:r>
        <w:rPr>
          <w:rStyle w:val="CharStyle6"/>
        </w:rPr>
        <w:t>Локально-нормативный акт № ПД 04-107-2022 от 28.06.2022 г. «Положение о текущем контроле и промежуточной аттестации по учебным дисциплинам и профессиональным модулям в соответствии с ФГОС СПО»;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73" w:val="left"/>
        </w:tabs>
        <w:bidi w:val="0"/>
        <w:spacing w:before="0" w:after="0"/>
        <w:ind w:left="400" w:right="0" w:firstLine="720"/>
        <w:jc w:val="both"/>
      </w:pPr>
      <w:r>
        <w:rPr>
          <w:rStyle w:val="CharStyle6"/>
        </w:rPr>
        <w:t>Локально –нормативный акт № ПД 04-91-2018 от 29.08.2018 г. «Положение о государственной итоговой аттестации выпускников ОГБПОУ НовТТ»;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68" w:val="left"/>
        </w:tabs>
        <w:bidi w:val="0"/>
        <w:spacing w:before="0" w:after="0"/>
        <w:ind w:left="400" w:right="0" w:firstLine="720"/>
        <w:jc w:val="both"/>
      </w:pPr>
      <w:r>
        <w:rPr>
          <w:rStyle w:val="CharStyle6"/>
        </w:rPr>
        <w:t>Локально - нормативный акт № ПД 04-118-2023 от 01.09.2023 г. «Положение о порядке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 в ОГБПОУ НовТТ»;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0"/>
        <w:ind w:left="400" w:right="0" w:firstLine="720"/>
        <w:jc w:val="both"/>
      </w:pPr>
      <w:r>
        <w:rPr>
          <w:rStyle w:val="CharStyle6"/>
        </w:rPr>
        <w:t>Локально - нормативный акт № ПД 04-140-2022 от 01.09.2022 г. «Положение о комиссии по урегулированию споров между участниками образовательных отношений».</w:t>
      </w:r>
    </w:p>
    <w:p>
      <w:pPr>
        <w:pStyle w:val="Style5"/>
        <w:keepNext w:val="0"/>
        <w:keepLines w:val="0"/>
        <w:widowControl w:val="0"/>
        <w:numPr>
          <w:ilvl w:val="1"/>
          <w:numId w:val="11"/>
        </w:numPr>
        <w:shd w:val="clear" w:color="auto" w:fill="auto"/>
        <w:tabs>
          <w:tab w:pos="1637" w:val="left"/>
        </w:tabs>
        <w:bidi w:val="0"/>
        <w:spacing w:before="0" w:after="480"/>
        <w:ind w:left="1120" w:right="0" w:firstLine="0"/>
        <w:jc w:val="both"/>
      </w:pPr>
      <w:r>
        <w:rPr>
          <w:rStyle w:val="CharStyle6"/>
        </w:rPr>
        <w:t>Перечень сокращений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120" w:right="0" w:firstLine="0"/>
        <w:jc w:val="both"/>
      </w:pPr>
      <w:r>
        <w:rPr>
          <w:rStyle w:val="CharStyle6"/>
        </w:rPr>
        <w:t>ГИА – государственная итоговая аттестация;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120" w:right="0" w:firstLine="0"/>
        <w:jc w:val="both"/>
      </w:pPr>
      <w:r>
        <w:rPr>
          <w:rStyle w:val="CharStyle6"/>
        </w:rPr>
        <w:t>ДЭ – демонстрационный экзамен;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120" w:right="0" w:firstLine="0"/>
        <w:jc w:val="both"/>
      </w:pPr>
      <w:r>
        <w:rPr>
          <w:rStyle w:val="CharStyle6"/>
        </w:rPr>
        <w:t>МДК – междисциплинарный курс;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120" w:right="0" w:firstLine="0"/>
        <w:jc w:val="both"/>
      </w:pPr>
      <w:r>
        <w:rPr>
          <w:rStyle w:val="CharStyle6"/>
        </w:rPr>
        <w:t>ОК – общие компетенции;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120" w:right="0" w:firstLine="0"/>
        <w:jc w:val="both"/>
      </w:pPr>
      <w:r>
        <w:rPr>
          <w:rStyle w:val="CharStyle6"/>
        </w:rPr>
        <w:t>ОП – общепрофессиональный цикл;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120" w:right="0" w:firstLine="0"/>
        <w:jc w:val="both"/>
      </w:pPr>
      <w:r>
        <w:rPr>
          <w:rStyle w:val="CharStyle6"/>
        </w:rPr>
        <w:t>ООД – общеобразовательные дисциплины;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120" w:right="0" w:firstLine="0"/>
        <w:jc w:val="both"/>
      </w:pPr>
      <w:r>
        <w:rPr>
          <w:rStyle w:val="CharStyle6"/>
        </w:rPr>
        <w:t>СГ- социально-гуманитарный цикл;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120" w:right="0" w:firstLine="0"/>
        <w:jc w:val="both"/>
      </w:pPr>
      <w:r>
        <w:rPr>
          <w:rStyle w:val="CharStyle6"/>
        </w:rPr>
        <w:t>ОТФ – обобщенная трудовая функция;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120" w:right="0" w:firstLine="0"/>
        <w:jc w:val="both"/>
      </w:pPr>
      <w:r>
        <w:rPr>
          <w:rStyle w:val="CharStyle6"/>
        </w:rPr>
        <w:t>ПА – промежуточная аттестация;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120" w:right="0" w:firstLine="0"/>
        <w:jc w:val="both"/>
      </w:pPr>
      <w:r>
        <w:rPr>
          <w:rStyle w:val="CharStyle6"/>
        </w:rPr>
        <w:t>ПК – профессиональные компетенции;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120" w:right="0" w:firstLine="0"/>
        <w:jc w:val="both"/>
      </w:pPr>
      <w:r>
        <w:rPr>
          <w:rStyle w:val="CharStyle6"/>
        </w:rPr>
        <w:t>ПМ – профессиональный модуль;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358" w:val="left"/>
        </w:tabs>
        <w:bidi w:val="0"/>
        <w:spacing w:before="0" w:after="0"/>
        <w:ind w:left="1120" w:right="0" w:firstLine="0"/>
        <w:jc w:val="both"/>
      </w:pPr>
      <w:r>
        <w:rPr>
          <w:rStyle w:val="CharStyle6"/>
        </w:rPr>
        <w:t>ОПОП-П</w:t>
        <w:tab/>
        <w:t>– основная профессиональная образовательная программа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6"/>
        </w:rPr>
        <w:t>«Профессионалитет»;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120" w:right="0" w:firstLine="0"/>
        <w:jc w:val="left"/>
      </w:pPr>
      <w:r>
        <w:rPr>
          <w:rStyle w:val="CharStyle6"/>
        </w:rPr>
        <w:t>П– профессиональный цикл;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120" w:right="0" w:firstLine="0"/>
        <w:jc w:val="left"/>
      </w:pPr>
      <w:r>
        <w:rPr>
          <w:rStyle w:val="CharStyle6"/>
        </w:rPr>
        <w:t>ПП- производственная практика;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120" w:right="0" w:firstLine="0"/>
        <w:jc w:val="left"/>
      </w:pPr>
      <w:r>
        <w:rPr>
          <w:rStyle w:val="CharStyle6"/>
        </w:rPr>
        <w:t>ПС – профессиональный стандарт;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120" w:right="0" w:firstLine="0"/>
        <w:jc w:val="left"/>
      </w:pPr>
      <w:r>
        <w:rPr>
          <w:rStyle w:val="CharStyle6"/>
        </w:rPr>
        <w:t>ТФ – трудовая функция;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1120" w:right="0" w:firstLine="0"/>
        <w:jc w:val="left"/>
        <w:sectPr>
          <w:headerReference w:type="default" r:id="rId15"/>
          <w:headerReference w:type="even" r:id="rId16"/>
          <w:footnotePr>
            <w:pos w:val="pageBottom"/>
            <w:numFmt w:val="decimal"/>
            <w:numRestart w:val="continuous"/>
          </w:footnotePr>
          <w:pgSz w:w="11900" w:h="16840"/>
          <w:pgMar w:top="1220" w:right="611" w:bottom="946" w:left="130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6"/>
        </w:rPr>
        <w:t>УМК – учебно-методический комплект;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120" w:right="0" w:firstLine="0"/>
        <w:jc w:val="both"/>
      </w:pPr>
      <w:r>
        <w:rPr>
          <w:rStyle w:val="CharStyle6"/>
        </w:rPr>
        <w:t>УП – учебная практика;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400" w:right="0" w:firstLine="720"/>
        <w:jc w:val="left"/>
      </w:pPr>
      <w:r>
        <w:rPr>
          <w:rStyle w:val="CharStyle6"/>
        </w:rPr>
        <w:t>ФГОС СПО – федеральный государственный образовательный стандарт среднего профессионального образования.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76" w:lineRule="auto"/>
        <w:ind w:left="0" w:right="0" w:firstLine="0"/>
        <w:jc w:val="center"/>
      </w:pPr>
      <w:r>
        <w:rPr>
          <w:rStyle w:val="CharStyle6"/>
          <w:b/>
          <w:bCs/>
        </w:rPr>
        <w:t>Раздел 2. Основные характеристики образовательной программы</w:t>
      </w:r>
    </w:p>
    <w:tbl>
      <w:tblPr>
        <w:tblOverlap w:val="never"/>
        <w:jc w:val="center"/>
        <w:tblLayout w:type="fixed"/>
      </w:tblPr>
      <w:tblGrid>
        <w:gridCol w:w="4258"/>
        <w:gridCol w:w="5107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Параметр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Данные</w:t>
            </w:r>
          </w:p>
        </w:tc>
      </w:tr>
      <w:tr>
        <w:trPr>
          <w:trHeight w:val="6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Отрасль, для которой разработана образовательная программа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Сельское хозяйство</w:t>
            </w:r>
          </w:p>
        </w:tc>
      </w:tr>
      <w:tr>
        <w:trPr>
          <w:trHeight w:val="12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Перечень профессиональных стандартов, соответствующих профессиональной деятельности выпускников (при наличии)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Приказ Министерства труда и социальной защиты Российской Федерации от 28 ноября 2013 г. № 701н «Об утверждении профессионального стандарта «Сварщик»</w:t>
            </w:r>
          </w:p>
        </w:tc>
      </w:tr>
      <w:tr>
        <w:trPr>
          <w:trHeight w:val="12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Специализированные допуски для прохождения практики, в том числе по охране труда и возраст до 18 лет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Прохождение обязательного предварительного медицинского осмотра (обследования);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Прохождение инструктажей, обучения и проверки знаний по охране труда.</w:t>
            </w:r>
          </w:p>
        </w:tc>
      </w:tr>
      <w:tr>
        <w:trPr>
          <w:trHeight w:val="24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Реквизиты ФГОС СПО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Приказ Министерства просвещения РФ от 15.11.2023 г. № 863 «Об утверждении федерального государственного образовательного стандарта среднего профессионального образования по профессии15.01.05 Сварщик (ручной и частично механизированной сварки (наплавки)»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Квалификация (-и) выпускника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Сварщик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 т.ч. дополнительные квалификации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4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Направленности (при наличии)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566" w:val="left"/>
                <w:tab w:pos="1598" w:val="left"/>
                <w:tab w:pos="420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Сварщик ручной дуговой сварки плавящимся покрытым электродом-сварщик частично</w:t>
              <w:tab/>
              <w:t>механизированной</w:t>
              <w:tab/>
              <w:t>сварки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плавлением.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566" w:val="left"/>
              </w:tabs>
              <w:bidi w:val="0"/>
              <w:spacing w:before="0" w:after="4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Сварщик ручной дуговой сварки плавящимся покрытым электродом-сварщик ручной дуговой сварки неплавящимся электродом в защитном газе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Нормативный срок реализации на базе ООО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 год 10 месяцев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Нормативный объем образовательной программы на базе ООО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2952 часа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Согласованный с работодателем срок реализации образовательной программы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 год 10 месяцев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Согласованный с работодателем объем образовательной программы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2952 часа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Форма обучения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очная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4258"/>
        <w:gridCol w:w="2126"/>
        <w:gridCol w:w="2981"/>
      </w:tblGrid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Структура образовательной программы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Объем, в ак.ч.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в т.ч. в форме практической подготовки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Обязательная часть образовательной программы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2628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1138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133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общепрофессиональный цикл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49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профессиональный цикл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804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760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 т.ч. практика: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21"/>
              </w:rPr>
              <w:t>- учебная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560"/>
              <w:jc w:val="left"/>
            </w:pPr>
            <w:r>
              <w:rPr>
                <w:rStyle w:val="CharStyle21"/>
              </w:rPr>
              <w:t>- производственная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540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- 216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- 324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540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- 216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- 324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Вариативная часть образовательной программы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288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148</w:t>
            </w:r>
          </w:p>
        </w:tc>
      </w:tr>
      <w:tr>
        <w:trPr>
          <w:trHeight w:val="15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 т.ч. запрос конкретного работодателя кластера и (или) отрасли (не менее 50% объема вариативной части образовательной программы), включая цифровой образовательный модуль: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108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СГ.01 История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0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СГ.02 Иностранный язык в профессиональной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СГ.03 Безопасность жизнедеятельности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СГ.04 Физическая культура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22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СГ.05 Основы финансовой грамотности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0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СГ.06 Основы бережливого производства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ОП.01 Основы инженерной графики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0</w:t>
            </w:r>
          </w:p>
        </w:tc>
      </w:tr>
      <w:tr>
        <w:trPr>
          <w:trHeight w:val="12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МДК 03.01 Сварочные материалы и оборудование для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0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МДК 03.02 Техника и технология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0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ПП.03 Выполнение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36</w:t>
            </w:r>
          </w:p>
        </w:tc>
      </w:tr>
      <w:tr>
        <w:trPr>
          <w:trHeight w:val="15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МДК 04.01 Основное и вспомогательное оборудование применяемое для сварки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МДК 04.02 Технология ручной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4258"/>
        <w:gridCol w:w="2126"/>
        <w:gridCol w:w="2981"/>
      </w:tblGrid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УП.04 Выполнение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36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ПП.04 Выполнение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36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0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ГИА в форме демонстрационного экзамена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2952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1286</w:t>
            </w:r>
          </w:p>
        </w:tc>
      </w:tr>
    </w:tbl>
    <w:p>
      <w:pPr>
        <w:widowControl w:val="0"/>
        <w:spacing w:after="419" w:line="1" w:lineRule="exact"/>
      </w:pP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820"/>
        <w:jc w:val="left"/>
      </w:pPr>
      <w:bookmarkStart w:id="4" w:name="bookmark4"/>
      <w:r>
        <w:rPr>
          <w:rStyle w:val="CharStyle19"/>
          <w:b/>
          <w:bCs/>
        </w:rPr>
        <w:t>Раздел 3. Характеристика профессиональной деятельности выпускника</w:t>
      </w:r>
      <w:bookmarkEnd w:id="4"/>
    </w:p>
    <w:p>
      <w:pPr>
        <w:pStyle w:val="Style5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246" w:val="left"/>
        </w:tabs>
        <w:bidi w:val="0"/>
        <w:spacing w:before="0" w:after="120" w:line="240" w:lineRule="auto"/>
        <w:ind w:left="0" w:right="0" w:firstLine="820"/>
        <w:jc w:val="left"/>
      </w:pPr>
      <w:r>
        <w:rPr>
          <w:rStyle w:val="CharStyle6"/>
        </w:rPr>
        <w:t>Область профессиональной деятельности выпускников: 40 Сквозные виды профессиональной деятельности в промышленности.</w:t>
      </w:r>
    </w:p>
    <w:p>
      <w:pPr>
        <w:pStyle w:val="Style5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1948" w:val="left"/>
        </w:tabs>
        <w:bidi w:val="0"/>
        <w:spacing w:before="0" w:after="120" w:line="240" w:lineRule="auto"/>
        <w:ind w:left="0" w:right="0" w:firstLine="820"/>
        <w:jc w:val="left"/>
      </w:pPr>
      <w:r>
        <w:rPr>
          <w:rStyle w:val="CharStyle6"/>
        </w:rPr>
        <w:t>Профессиональные стандарты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820"/>
        <w:jc w:val="left"/>
      </w:pPr>
      <w:r>
        <w:rPr>
          <w:rStyle w:val="CharStyle6"/>
        </w:rPr>
        <w:t>Перечень профессиональных стандартов, учитываемых при разработке ОПОП-П:</w:t>
      </w:r>
    </w:p>
    <w:tbl>
      <w:tblPr>
        <w:tblOverlap w:val="never"/>
        <w:jc w:val="center"/>
        <w:tblLayout w:type="fixed"/>
      </w:tblPr>
      <w:tblGrid>
        <w:gridCol w:w="432"/>
        <w:gridCol w:w="1694"/>
        <w:gridCol w:w="1714"/>
        <w:gridCol w:w="2822"/>
        <w:gridCol w:w="2837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Код и Наименован ие ПС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Реквизиты утверждения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Код и наименование ОТФ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Код и наименование ТФ</w:t>
            </w:r>
          </w:p>
        </w:tc>
      </w:tr>
      <w:tr>
        <w:trPr>
          <w:trHeight w:val="16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40.002 «Сварщик»;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36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Приказ Министерства труда</w:t>
              <w:tab/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2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социальной защиты Российской Федерации от 28 ноября 2013 г.</w:t>
              <w:tab/>
              <w:t>№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701н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А- Подготовка, сборка, сварка и зачистка после сварки сварных швов элементов конструкции (изделий, узлов, деталей)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А/01.2 Проведение подготовительных и сборочных операций перед сваркой и зачистка сварных швов после сварки</w:t>
            </w:r>
          </w:p>
        </w:tc>
      </w:tr>
      <w:tr>
        <w:trPr>
          <w:trHeight w:val="193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16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А/03.2 Ручная дуговая сварка (наплавка, резка) плавящимся покрытым электродом</w:t>
              <w:tab/>
              <w:t>(РД)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7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простых</w:t>
              <w:tab/>
              <w:t>деталей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неответственных конструкций</w:t>
            </w: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50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А/04.2 Ручная дуговая сварка</w:t>
              <w:tab/>
              <w:t>(наплавка)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720" w:val="left"/>
                <w:tab w:pos="168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неплавящимся электродом в защитном газе</w:t>
              <w:tab/>
              <w:t>(РАД)</w:t>
              <w:tab/>
              <w:t>простых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деталей неответственных конструкций</w:t>
            </w:r>
          </w:p>
        </w:tc>
      </w:tr>
      <w:tr>
        <w:trPr>
          <w:trHeight w:val="139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611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А/05.2</w:t>
              <w:tab/>
              <w:t>Частично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механизированная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53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сварка</w:t>
              <w:tab/>
              <w:t>(наплавка)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606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плавлением</w:t>
              <w:tab/>
              <w:t>простых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деталей неответственных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432"/>
        <w:gridCol w:w="1694"/>
        <w:gridCol w:w="1714"/>
        <w:gridCol w:w="2822"/>
        <w:gridCol w:w="2837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конструкций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97" w:right="0" w:firstLine="0"/>
        <w:jc w:val="left"/>
      </w:pPr>
      <w:r>
        <w:rPr>
          <w:rStyle w:val="CharStyle24"/>
        </w:rPr>
        <w:t>Перечень квалификационных справочников (ЕТКС, ЕКС, ЕКСД и др.)</w:t>
      </w:r>
    </w:p>
    <w:p>
      <w:pPr>
        <w:widowControl w:val="0"/>
        <w:spacing w:after="139" w:line="1" w:lineRule="exact"/>
      </w:pPr>
    </w:p>
    <w:tbl>
      <w:tblPr>
        <w:tblOverlap w:val="never"/>
        <w:jc w:val="center"/>
        <w:tblLayout w:type="fixed"/>
      </w:tblPr>
      <w:tblGrid>
        <w:gridCol w:w="432"/>
        <w:gridCol w:w="2107"/>
        <w:gridCol w:w="1714"/>
        <w:gridCol w:w="2515"/>
        <w:gridCol w:w="2731"/>
      </w:tblGrid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Наименование квалификацион ного справочника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Раздел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Профессия/должност ь с указанием разряда (при наличии)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Характеристика работ/должностные обязанности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2" w:right="0" w:firstLine="0"/>
        <w:jc w:val="left"/>
      </w:pPr>
      <w:r>
        <w:rPr>
          <w:rStyle w:val="CharStyle24"/>
        </w:rPr>
        <w:t>3.3. Осваиваемые виды деятельности</w:t>
      </w:r>
    </w:p>
    <w:p>
      <w:pPr>
        <w:widowControl w:val="0"/>
        <w:spacing w:after="99" w:line="1" w:lineRule="exact"/>
      </w:pPr>
    </w:p>
    <w:p>
      <w:pPr>
        <w:pStyle w:val="Style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01" w:val="left"/>
        </w:tabs>
        <w:bidi w:val="0"/>
        <w:spacing w:before="0" w:after="0"/>
        <w:ind w:left="820" w:right="0" w:hanging="360"/>
        <w:jc w:val="left"/>
      </w:pPr>
      <w:r>
        <w:rPr>
          <w:rStyle w:val="CharStyle6"/>
        </w:rPr>
        <w:t>Сварщик ручной дуговой сварки плавящимся покрытым электродом-сварщик частично механизированной сварки плавлением.</w:t>
      </w:r>
    </w:p>
    <w:p>
      <w:pPr>
        <w:pStyle w:val="Style5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18" w:val="left"/>
        </w:tabs>
        <w:bidi w:val="0"/>
        <w:spacing w:before="0" w:after="140"/>
        <w:ind w:left="820" w:right="0" w:hanging="360"/>
        <w:jc w:val="left"/>
      </w:pPr>
      <w:r>
        <w:rPr>
          <w:rStyle w:val="CharStyle6"/>
        </w:rPr>
        <w:t>Сварщик ручной дуговой сварки плавящимся покрытым электродом-сварщик ручной дуговой сварки неплавящимся электродом в защитном газе</w:t>
      </w:r>
    </w:p>
    <w:tbl>
      <w:tblPr>
        <w:tblOverlap w:val="never"/>
        <w:jc w:val="center"/>
        <w:tblLayout w:type="fixed"/>
      </w:tblPr>
      <w:tblGrid>
        <w:gridCol w:w="4363"/>
        <w:gridCol w:w="5107"/>
      </w:tblGrid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Наименование видов деятельности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Код и наименование ПМ</w:t>
            </w:r>
          </w:p>
        </w:tc>
      </w:tr>
      <w:tr>
        <w:trPr>
          <w:trHeight w:val="475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Виды деятельности (общие)</w:t>
            </w:r>
          </w:p>
        </w:tc>
      </w:tr>
      <w:tr>
        <w:trPr>
          <w:trHeight w:val="10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ПМ.01 Выполнение подготовительных, сборочных операций перед сваркой и контроль сварных соединений</w:t>
            </w:r>
          </w:p>
        </w:tc>
      </w:tr>
      <w:tr>
        <w:trPr>
          <w:trHeight w:val="475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Виды деятельности по выбору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 ручной дуговой сварки (наплавка, резка) плавящимся покрытым электродом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ПМ.02 Выполнение ручной дуговой сварки (наплавка, резка) плавящимся покрытым электродом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ПМ.03 Выполнение частично механизированной сварки (наплавки) плавлением</w:t>
            </w: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ПМ.04 Выполнение ручной дуговой сварки (наплавки) неплавящимся электродом в защитном газе</w:t>
            </w:r>
          </w:p>
        </w:tc>
      </w:tr>
    </w:tbl>
    <w:p>
      <w:pPr>
        <w:sectPr>
          <w:headerReference w:type="default" r:id="rId17"/>
          <w:headerReference w:type="even" r:id="rId18"/>
          <w:footnotePr>
            <w:pos w:val="pageBottom"/>
            <w:numFmt w:val="decimal"/>
            <w:numRestart w:val="continuous"/>
          </w:footnotePr>
          <w:pgSz w:w="11900" w:h="16840"/>
          <w:pgMar w:top="1220" w:right="611" w:bottom="946" w:left="1300" w:header="0" w:footer="518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6" w:name="bookmark6"/>
      <w:r>
        <w:rPr>
          <w:rStyle w:val="CharStyle19"/>
          <w:b/>
          <w:bCs/>
        </w:rPr>
        <w:t xml:space="preserve">Раздел 4. </w:t>
      </w:r>
      <w:r>
        <w:rPr>
          <w:rStyle w:val="CharStyle19"/>
          <w:b/>
          <w:bCs/>
        </w:rPr>
        <w:t xml:space="preserve">Требования к </w:t>
      </w:r>
      <w:r>
        <w:rPr>
          <w:rStyle w:val="CharStyle19"/>
          <w:b/>
          <w:bCs/>
        </w:rPr>
        <w:t>результат</w:t>
      </w:r>
      <w:r>
        <w:rPr>
          <w:rStyle w:val="CharStyle19"/>
          <w:b/>
          <w:bCs/>
        </w:rPr>
        <w:t xml:space="preserve">ам </w:t>
      </w:r>
      <w:r>
        <w:rPr>
          <w:rStyle w:val="CharStyle19"/>
          <w:b/>
          <w:bCs/>
        </w:rPr>
        <w:t>освоения образовательной программы</w:t>
      </w:r>
      <w:bookmarkEnd w:id="6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2" w:right="0" w:firstLine="0"/>
        <w:jc w:val="left"/>
      </w:pPr>
      <w:r>
        <w:rPr>
          <w:rStyle w:val="CharStyle24"/>
        </w:rPr>
        <w:t>4.1. Общие компетенции</w:t>
      </w:r>
    </w:p>
    <w:tbl>
      <w:tblPr>
        <w:tblOverlap w:val="never"/>
        <w:jc w:val="center"/>
        <w:tblLayout w:type="fixed"/>
      </w:tblPr>
      <w:tblGrid>
        <w:gridCol w:w="1248"/>
        <w:gridCol w:w="2808"/>
        <w:gridCol w:w="10517"/>
      </w:tblGrid>
      <w:tr>
        <w:trPr>
          <w:trHeight w:val="7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Код 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Формулировка компетенции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Знания, умения</w:t>
            </w:r>
          </w:p>
        </w:tc>
      </w:tr>
      <w:tr>
        <w:trPr>
          <w:trHeight w:val="4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 01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</w:tc>
      </w:tr>
      <w:tr>
        <w:trPr>
          <w:trHeight w:val="7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>
        <w:trPr>
          <w:trHeight w:val="7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актуальными методами работы в профессиональной и смежных сферах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актуальный профессиональный и социальный контекст, в котором приходится работать и жить</w:t>
            </w:r>
          </w:p>
        </w:tc>
      </w:tr>
      <w:tr>
        <w:trPr>
          <w:trHeight w:val="7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</w:tr>
      <w:tr>
        <w:trPr>
          <w:trHeight w:val="7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методы работы в профессиональной и смежных сферах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порядок оценки результатов решения задач профессиональной деятельности</w:t>
            </w:r>
          </w:p>
        </w:tc>
      </w:tr>
      <w:tr>
        <w:trPr>
          <w:trHeight w:val="4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 02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Использовать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современные средства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определять задачи для поиска информации, планировать процесс поиска, выбирать необходимые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48"/>
        <w:gridCol w:w="2808"/>
        <w:gridCol w:w="10517"/>
      </w:tblGrid>
      <w:tr>
        <w:trPr>
          <w:trHeight w:val="48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источники информации</w:t>
            </w:r>
          </w:p>
        </w:tc>
      </w:tr>
      <w:tr>
        <w:trPr>
          <w:trHeight w:val="7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оценивать практическую значимость результатов поиска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применять средства информационных технологий для решения профессиональных задач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использовать современное программное обеспечение в профессиональной деятельности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использовать различные цифровые средства для решения профессиональных задач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приемы структурирования информации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формат оформления результатов поиска информации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современные средства и устройства информатизации, порядок их применения и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>
        <w:trPr>
          <w:trHeight w:val="47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 03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применять современную научную профессиональную терминологию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выявлять достоинства и недостатки коммерческой идеи</w:t>
            </w:r>
          </w:p>
        </w:tc>
      </w:tr>
      <w:tr>
        <w:trPr>
          <w:trHeight w:val="7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презентовать идеи открытия собственного дела в профессиональной деятельности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48"/>
        <w:gridCol w:w="2808"/>
        <w:gridCol w:w="10517"/>
      </w:tblGrid>
      <w:tr>
        <w:trPr>
          <w:trHeight w:val="48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21"/>
              </w:rPr>
              <w:t>в различных жизненных ситуациях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определять источники достоверной правовой информации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составлять различные правовые документы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находить интересные проектные идеи, грамотно их формулировать и документировать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оценивать жизнеспособность проектной идеи, составлять план проекта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актуальной нормативно-правовой документации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современная научная и профессиональная терминология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возможные траектории профессионального развития и самообразования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основы предпринимательской деятельности, правовой и финансовой грамотности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разработки презентации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этапы разработки и реализации проекта</w:t>
            </w:r>
          </w:p>
        </w:tc>
      </w:tr>
      <w:tr>
        <w:trPr>
          <w:trHeight w:val="47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 04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21"/>
              </w:rPr>
              <w:t>Эффективно взаимодействовать и работать в коллективе и команде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организовывать работу коллектива и команды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психологические основы деятельности коллектива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психологические особенности личности</w:t>
            </w:r>
          </w:p>
        </w:tc>
      </w:tr>
      <w:tr>
        <w:trPr>
          <w:trHeight w:val="47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 05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Осуществлять устную и письменную коммуникацию на государственном языке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</w:tc>
      </w:tr>
      <w:tr>
        <w:trPr>
          <w:trHeight w:val="78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48"/>
        <w:gridCol w:w="2808"/>
        <w:gridCol w:w="10517"/>
      </w:tblGrid>
      <w:tr>
        <w:trPr>
          <w:trHeight w:val="48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Российской Федерации с учетом особенностей социального и культурного контекста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проявлять толерантность в рабочем коллективе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оформления документов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построения устных сообщений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особенности социального и культурного контекста</w:t>
            </w:r>
          </w:p>
        </w:tc>
      </w:tr>
      <w:tr>
        <w:trPr>
          <w:trHeight w:val="47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 06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Проявлять гражданско- патриотическую позицию, демонстрировать осознанное поведение на основе традиционных российских духовно</w:t>
              <w:softHyphen/>
              <w:t>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проявлять гражданско-патриотическую позицию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демонстрировать осознанное поведение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описывать значимость своей профессии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применять стандарты антикоррупционного поведения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сущность гражданско-патриотической позиции</w:t>
            </w:r>
          </w:p>
        </w:tc>
      </w:tr>
      <w:tr>
        <w:trPr>
          <w:trHeight w:val="7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значимость профессиональной деятельности по профессии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стандарты антикоррупционного поведения и последствия его нарушения</w:t>
            </w:r>
          </w:p>
        </w:tc>
      </w:tr>
      <w:tr>
        <w:trPr>
          <w:trHeight w:val="47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 07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Содействовать сохранению окружающей среды, ресурсосбережению, применять знания об изменении климата,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соблюдать нормы экологической безопасности</w:t>
            </w:r>
          </w:p>
        </w:tc>
      </w:tr>
      <w:tr>
        <w:trPr>
          <w:trHeight w:val="7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определять направления ресурсосбережения в рамках профессиональной деятельности по профессии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организовывать профессиональную деятельность с соблюдением принципов бережливого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4056"/>
        <w:gridCol w:w="10517"/>
      </w:tblGrid>
      <w:tr>
        <w:trPr>
          <w:trHeight w:val="50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340" w:right="0" w:firstLine="0"/>
              <w:jc w:val="left"/>
            </w:pPr>
            <w:r>
              <w:rPr>
                <w:rStyle w:val="CharStyle21"/>
              </w:rPr>
              <w:t>принципы бережливого производства, эффективно действовать в чрезвычайных ситуациях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производства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организовывать профессиональную деятельность с учетом знаний об изменении климатических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условий региона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эффективно действовать в чрезвычайных ситуациях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экологической безопасности при ведении профессиональной деятельности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ресурсы, задействованные в профессиональной деятельности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пути обеспечения ресурсосбережения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принципы бережливого производства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направления изменения климатических условий региона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поведения в чрезвычайных ситуациях</w:t>
            </w:r>
          </w:p>
        </w:tc>
      </w:tr>
      <w:tr>
        <w:trPr>
          <w:trHeight w:val="45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1340" w:right="0" w:hanging="1040"/>
              <w:jc w:val="left"/>
            </w:pPr>
            <w:r>
              <w:rPr>
                <w:rStyle w:val="CharStyle21"/>
              </w:rPr>
              <w:t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6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применять рациональные приемы двигательных функций в профессиональной деятельности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пользоваться средствами профилактики перенапряжения, характерными для данной профессии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6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роль физической культуры в общекультурном, профессиональном и социальном развитии человека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основы здорового образа жизни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условия профессиональной деятельности и зоны риска физического здоровья для профессии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средства профилактики перенапряжения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48"/>
        <w:gridCol w:w="2808"/>
        <w:gridCol w:w="10517"/>
      </w:tblGrid>
      <w:tr>
        <w:trPr>
          <w:trHeight w:val="48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 09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</w:tc>
      </w:tr>
      <w:tr>
        <w:trPr>
          <w:trHeight w:val="7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понимать общий смысл четко произнесенных высказываний на известные темы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(профессиональные и бытовые), понимать тексты на базовые профессиональные темы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участвовать в диалогах на знакомые общие и профессиональные темы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строить простые высказывания о себе и о своей профессиональной деятельности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кратко обосновывать и объяснять свои действия (текущие и планируемые)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построения простых и сложных предложений на профессиональные темы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общеупотребительные глаголы (бытовая и профессиональная лексика)</w:t>
            </w:r>
          </w:p>
        </w:tc>
      </w:tr>
      <w:tr>
        <w:trPr>
          <w:trHeight w:val="7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>
        <w:trPr>
          <w:trHeight w:val="47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особенности произношения</w:t>
            </w:r>
          </w:p>
        </w:tc>
      </w:tr>
      <w:tr>
        <w:trPr>
          <w:trHeight w:val="48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чтения текстов профессиональной направленности</w:t>
            </w:r>
          </w:p>
        </w:tc>
      </w:tr>
    </w:tbl>
    <w:p>
      <w:pPr>
        <w:widowControl w:val="0"/>
        <w:spacing w:after="49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4" w:right="0" w:firstLine="0"/>
        <w:jc w:val="left"/>
      </w:pPr>
      <w:r>
        <w:rPr>
          <w:rStyle w:val="CharStyle24"/>
        </w:rPr>
        <w:t>4.2. Профессиональные компетенции</w:t>
      </w:r>
    </w:p>
    <w:tbl>
      <w:tblPr>
        <w:tblOverlap w:val="never"/>
        <w:jc w:val="center"/>
        <w:tblLayout w:type="fixed"/>
      </w:tblPr>
      <w:tblGrid>
        <w:gridCol w:w="3672"/>
        <w:gridCol w:w="4675"/>
        <w:gridCol w:w="5626"/>
      </w:tblGrid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Виды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Код и наименование компетенции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Показатели освоения компетенции</w:t>
            </w:r>
          </w:p>
        </w:tc>
      </w:tr>
      <w:tr>
        <w:trPr>
          <w:trHeight w:val="49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rStyle w:val="CharStyle21"/>
              </w:rPr>
              <w:t>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ПК 1.1. Проводить сборочные операции перед сваркой с использованием конструкторской, производственно</w:t>
              <w:softHyphen/>
              <w:t>технологической и нормативной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Навыки:</w:t>
            </w:r>
          </w:p>
        </w:tc>
      </w:tr>
      <w:tr>
        <w:trPr>
          <w:trHeight w:val="92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Ознакомления с конструкторской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производственно-технологической документацией по сварке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347"/>
        <w:gridCol w:w="5626"/>
      </w:tblGrid>
      <w:tr>
        <w:trPr>
          <w:trHeight w:val="30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760" w:right="0" w:firstLine="0"/>
              <w:jc w:val="left"/>
            </w:pPr>
            <w:r>
              <w:rPr>
                <w:rStyle w:val="CharStyle21"/>
              </w:rPr>
              <w:t>документации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66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Пользоваться конструкторской, производственно</w:t>
              <w:softHyphen/>
              <w:t>технологической и нормативной документацией для выполнения профессиональной деятельности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66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типы, конструктивные элементы, размеры сварных соединений и обозначение их на чертежах;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группы и марки свариваемых материалов</w:t>
            </w:r>
          </w:p>
        </w:tc>
      </w:tr>
      <w:tr>
        <w:trPr>
          <w:trHeight w:val="3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760" w:right="0" w:firstLine="0"/>
              <w:jc w:val="left"/>
            </w:pPr>
            <w:r>
              <w:rPr>
                <w:rStyle w:val="CharStyle21"/>
              </w:rPr>
              <w:t>ПК 1.2. Выбирать пространственное положение сварного шва для сварки элементов конструкции (изделий, узлов, деталей)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Навыки: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Выбора пространственного положения сварного шва для сварки элементов конструкции (изделий, узлов,деталей)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Выбирать пространственное положение сварного шва для сварки элементов конструкции (изделий, узлов,деталей)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подготовки кромок изделий под сварку</w:t>
            </w:r>
          </w:p>
        </w:tc>
      </w:tr>
      <w:tr>
        <w:trPr>
          <w:trHeight w:val="26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760" w:right="0" w:firstLine="0"/>
              <w:jc w:val="left"/>
            </w:pPr>
            <w:r>
              <w:rPr>
                <w:rStyle w:val="CharStyle21"/>
              </w:rPr>
              <w:t>ПК.1.3. Применять сборочные приспособления для сборки элементов конструкции (изделий, узлов, деталей) под сварку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Навыки: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Сборки элементов конструкции (изделий, узлов, деталей) под сварку с применением сборочных приспособлений, сборки элементов конструкции (изделия, узлы, детали) под сварку на прихватках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Применять сборочные приспособления для сборки элементов конструкции (изделий, узлов, деталей)</w:t>
            </w:r>
          </w:p>
        </w:tc>
      </w:tr>
    </w:tbl>
    <w:p>
      <w:pPr>
        <w:sectPr>
          <w:headerReference w:type="default" r:id="rId19"/>
          <w:headerReference w:type="even" r:id="rId20"/>
          <w:footnotePr>
            <w:pos w:val="pageBottom"/>
            <w:numFmt w:val="decimal"/>
            <w:numRestart w:val="continuous"/>
          </w:footnotePr>
          <w:pgSz w:w="16840" w:h="11900" w:orient="landscape"/>
          <w:pgMar w:top="1416" w:right="1133" w:bottom="509" w:left="1133" w:header="0" w:footer="81" w:gutter="0"/>
          <w:cols w:space="720"/>
          <w:noEndnote/>
          <w:rtlGutter w:val="0"/>
          <w:docGrid w:linePitch="360"/>
        </w:sectPr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766" w:right="0" w:firstLine="0"/>
        <w:jc w:val="left"/>
      </w:pPr>
      <w:r>
        <w:rPr>
          <w:rStyle w:val="CharStyle24"/>
        </w:rPr>
        <w:t>под сварку.</w:t>
      </w:r>
    </w:p>
    <w:tbl>
      <w:tblPr>
        <w:tblOverlap w:val="never"/>
        <w:jc w:val="center"/>
        <w:tblLayout w:type="fixed"/>
      </w:tblPr>
      <w:tblGrid>
        <w:gridCol w:w="4680"/>
        <w:gridCol w:w="5626"/>
      </w:tblGrid>
      <w:tr>
        <w:trPr>
          <w:trHeight w:val="322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</w:tc>
      </w:tr>
      <w:tr>
        <w:trPr>
          <w:trHeight w:val="9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Виды и назначение сборочных, технологических приспособлений и оснастки;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сборки элементов конструкции под сварку</w:t>
            </w:r>
          </w:p>
        </w:tc>
      </w:tr>
      <w:tr>
        <w:trPr>
          <w:trHeight w:val="31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ПК 1.4. 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Навыки:</w:t>
            </w:r>
          </w:p>
        </w:tc>
      </w:tr>
      <w:tr>
        <w:trPr>
          <w:trHeight w:val="9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Зачистки ручным или механизированным инструментом элементов конструкции (изделия, узлы, детали) под сварку;</w:t>
            </w:r>
          </w:p>
        </w:tc>
      </w:tr>
      <w:tr>
        <w:trPr>
          <w:trHeight w:val="182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Зачистки ручным или механизированным инструментом сварных швов после сварки; удаления ручным или механизированным инструментом поверхностных дефектов (поры, шлаковые включения, подрезы, брызги металла, наплывы и т.д.).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Использовать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Способы устранения дефектов сварных швов;</w:t>
            </w:r>
          </w:p>
        </w:tc>
      </w:tr>
      <w:tr>
        <w:trPr>
          <w:trHeight w:val="6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технической эксплуатации электроустановок.</w:t>
            </w:r>
          </w:p>
        </w:tc>
      </w:tr>
      <w:tr>
        <w:trPr>
          <w:trHeight w:val="31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ПК.1.5. Проводить контроль собранных элементов конструкции (изделий, узлов, деталей) на соответствие геометрических размеров требованиям конструкторской 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Навыки:</w:t>
            </w:r>
          </w:p>
        </w:tc>
      </w:tr>
      <w:tr>
        <w:trPr>
          <w:trHeight w:val="92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Контроля с применением измерительного инструмента подготовленных и собранных с применением сборочных приспособлений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421" w:right="1436" w:bottom="735" w:left="5098" w:header="0" w:footer="307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672"/>
        <w:gridCol w:w="4675"/>
        <w:gridCol w:w="5626"/>
      </w:tblGrid>
      <w:tr>
        <w:trPr>
          <w:trHeight w:val="122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производственно-технологической документации по сварке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элементов конструкции (изделия, узлы, детали) на соответствие геометрических размеров требованиям конструкторской и производственно</w:t>
              <w:softHyphen/>
              <w:t>технологической документации по сварке;</w:t>
            </w:r>
          </w:p>
        </w:tc>
      </w:tr>
      <w:tr>
        <w:trPr>
          <w:trHeight w:val="183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Контроля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</w:t>
              <w:softHyphen/>
              <w:t>технологической документации по сварке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</w:tc>
      </w:tr>
      <w:tr>
        <w:trPr>
          <w:trHeight w:val="183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</w:t>
              <w:softHyphen/>
              <w:t>технологической документации по сварке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</w:tc>
      </w:tr>
      <w:tr>
        <w:trPr>
          <w:trHeight w:val="122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</w:t>
            </w:r>
          </w:p>
        </w:tc>
      </w:tr>
      <w:tr>
        <w:trPr>
          <w:trHeight w:val="3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 ручной дуговой сварки (наплавка, резка) плавящимся покрытым электродом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ПК.2.1. Проверять работоспособность и исправность сварочного оборудования для ручной дуговой сварки (наплавка, резка) плавящимся покрытым электродом (далее — РД)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Навыки: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Проверки оснащенности сварочного поста РД;</w:t>
            </w:r>
          </w:p>
        </w:tc>
      </w:tr>
      <w:tr>
        <w:trPr>
          <w:trHeight w:val="6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Проверки работоспособности и исправности оборудования поста РД;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Проверки наличия заземления сварочного поста РД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</w:tc>
      </w:tr>
      <w:tr>
        <w:trPr>
          <w:trHeight w:val="6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Проверять работоспособность и исправность сварочного оборудования для РД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672"/>
        <w:gridCol w:w="4675"/>
        <w:gridCol w:w="5626"/>
      </w:tblGrid>
      <w:tr>
        <w:trPr>
          <w:trHeight w:val="122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Устройство сварочного и вспомогательного оборудования для РД, назначение и условия работы контрольно-измерительных приборов, правила их эксплуатации и область применения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ПК 2.2. Настраивать сварочное оборудование для РД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Навыки:</w:t>
            </w:r>
          </w:p>
        </w:tc>
      </w:tr>
      <w:tr>
        <w:trPr>
          <w:trHeight w:val="6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Настройки оборудования РД для выполнения сварки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Настраивать сварочное оборудование для РД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</w:tc>
      </w:tr>
      <w:tr>
        <w:trPr>
          <w:trHeight w:val="61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группы и марки материалов, свариваемых РД;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Сварочные (наплавочные) материалы для РД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ПК 2.3.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Навыки:</w:t>
            </w:r>
          </w:p>
        </w:tc>
      </w:tr>
      <w:tr>
        <w:trPr>
          <w:trHeight w:val="61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Выполнения предварительного, сопутствующего (межслойного) подогрева металла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</w:tc>
      </w:tr>
      <w:tr>
        <w:trPr>
          <w:trHeight w:val="122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</w:t>
              <w:softHyphen/>
              <w:t>технологической документации по сварке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</w:tc>
      </w:tr>
      <w:tr>
        <w:trPr>
          <w:trHeight w:val="9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Выбор режима подогрева и порядок проведения работ по предварительному, сопутствующему (межслойному) подогреву металла;</w:t>
            </w:r>
          </w:p>
        </w:tc>
      </w:tr>
      <w:tr>
        <w:trPr>
          <w:trHeight w:val="9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Причины возникновения и меры предупреждения внутренних напряжений и деформаций в свариваемых (наплавляемых) изделиях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ПК 2.4 Выполнять РД простых деталей неответственных конструкций в нижнем, вертикальном и горизонтальном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Навыки:</w:t>
            </w:r>
          </w:p>
        </w:tc>
      </w:tr>
      <w:tr>
        <w:trPr>
          <w:trHeight w:val="62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Выполнения РД простых деталей неответственных конструкций;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672"/>
        <w:gridCol w:w="4675"/>
        <w:gridCol w:w="5626"/>
      </w:tblGrid>
      <w:tr>
        <w:trPr>
          <w:trHeight w:val="3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пространственном положении сварного шва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 дуговой резки простых деталей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</w:tc>
      </w:tr>
      <w:tr>
        <w:trPr>
          <w:trHeight w:val="122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техникой РД простых деталей неответственных конструкций в нижнем, вертикальном и горизонтальном пространственном положении сварного шва;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техникой дуговой резки металла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</w:tc>
      </w:tr>
      <w:tr>
        <w:trPr>
          <w:trHeight w:val="122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Техника и технология РД простых деталей неответственных конструкций в нижнем, вертикальном и горизонтальном пространственном положении сварного шва;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Угловая резка простых деталей;</w:t>
            </w:r>
          </w:p>
        </w:tc>
      </w:tr>
      <w:tr>
        <w:trPr>
          <w:trHeight w:val="61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группы и марки материалов, свариваемых РД;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Сварочные (наплавочные) материалы для РД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2.5. Выполнять дуговую резку металла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Навыки: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Владения техникой дуговой резки металла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техникой дуговой резки металла</w:t>
            </w:r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Дуговая резка простых деталей</w:t>
            </w:r>
          </w:p>
        </w:tc>
      </w:tr>
      <w:tr>
        <w:trPr>
          <w:trHeight w:val="31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 частично механизированной сварки (наплавки) плавлением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ПК 3.1. Настраивать сварочное оборудование для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Навыки:</w:t>
            </w:r>
          </w:p>
        </w:tc>
      </w:tr>
      <w:tr>
        <w:trPr>
          <w:trHeight w:val="9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Настройки оборудования для частично механизированной сварки (наплавки) плавлением для выполнения сварки</w:t>
            </w:r>
          </w:p>
        </w:tc>
      </w:tr>
      <w:tr>
        <w:trPr>
          <w:trHeight w:val="31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</w:tc>
      </w:tr>
      <w:tr>
        <w:trPr>
          <w:trHeight w:val="61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Настраивать сварочное оборудование для частично механизированной сварки (наплавки) плавлением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347"/>
        <w:gridCol w:w="5626"/>
      </w:tblGrid>
      <w:tr>
        <w:trPr>
          <w:trHeight w:val="15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группы и марки материалов, свариваемых частично механизированной сваркой (наплавкой) плавлением; сварочные (наплавочные) материалы для частично механизированной сварки (наплавки) плавлением</w:t>
            </w:r>
          </w:p>
        </w:tc>
      </w:tr>
      <w:tr>
        <w:trPr>
          <w:trHeight w:val="43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760" w:right="0" w:firstLine="0"/>
              <w:jc w:val="left"/>
            </w:pPr>
            <w:r>
              <w:rPr>
                <w:rStyle w:val="CharStyle21"/>
              </w:rPr>
              <w:t>ПК 3.2.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 xml:space="preserve">Навыки: </w:t>
            </w:r>
            <w:r>
              <w:rPr>
                <w:rStyle w:val="CharStyle21"/>
              </w:rPr>
              <w:t>выполнения предварительного, сопутствующего (межслойного) подогрева металла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</w:t>
              <w:softHyphen/>
              <w:t>технологической документации по сварке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Выбор режима подогрева и порядок проведения работ по предварительному, сопутствующему (межслойному) подогреву металла;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Причины возникновения и меры предупреждения внутренних напряжений и деформаций в свариваемых (наплавляемых) изделиях</w:t>
            </w:r>
          </w:p>
        </w:tc>
      </w:tr>
      <w:tr>
        <w:trPr>
          <w:trHeight w:val="3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760" w:right="0" w:firstLine="0"/>
              <w:jc w:val="left"/>
            </w:pPr>
            <w:r>
              <w:rPr>
                <w:rStyle w:val="CharStyle21"/>
              </w:rPr>
              <w:t>ПК 3.3.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Навыки: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Выполнения частично механизированную сварку (наплавку) плавлением простых деталей неответственных конструкций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техникой частично механизированной сварки (наплавки)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Техника и технология частично механизированной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347"/>
        <w:gridCol w:w="5626"/>
      </w:tblGrid>
      <w:tr>
        <w:trPr>
          <w:trHeight w:val="12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сварки (наплавки) плавлением для сварки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>
        <w:trPr>
          <w:trHeight w:val="55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3634" w:val="left"/>
              </w:tabs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 ручной дуговой</w:t>
              <w:tab/>
              <w:t>ПК.4.1. Проверять работоспособность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3662" w:val="left"/>
              </w:tabs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сварки (наплавки) неплавящимся исправность оборудования для ручной электродом в защитном газе</w:t>
              <w:tab/>
              <w:t>дуговой сварки (наплавки) неплавящимся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3760" w:right="0" w:firstLine="0"/>
              <w:jc w:val="left"/>
            </w:pPr>
            <w:r>
              <w:rPr>
                <w:rStyle w:val="CharStyle21"/>
              </w:rPr>
              <w:t>электродом в защитном газе (далее - РАД)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Навыки: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21"/>
              </w:rPr>
              <w:t>Проверки оснащенности сварочного поста РАД; Проверки работоспособности и исправности оборудования поста РАД;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21"/>
              </w:rPr>
              <w:t>Проверки наличия заземления сварочного поста РАД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</w:t>
            </w:r>
            <w:r>
              <w:rPr>
                <w:rStyle w:val="CharStyle21"/>
              </w:rPr>
              <w:t>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21"/>
              </w:rPr>
              <w:t>Проверять работоспособность и исправность оборудования для РАД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21"/>
              </w:rPr>
              <w:t>Устройство сварочного и вспомогательного оборудования для РАД, назначение и условия работы контрольно-измерительных приборов, правила их эксплуатации и область применения. Основные типы и устройства для возбуждения и стабилизации сварочной дуги (сварочные осцилляторы).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эксплуатации газовых баллонов</w:t>
            </w:r>
          </w:p>
        </w:tc>
      </w:tr>
      <w:tr>
        <w:trPr>
          <w:trHeight w:val="280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760" w:right="0" w:firstLine="0"/>
              <w:jc w:val="left"/>
            </w:pPr>
            <w:r>
              <w:rPr>
                <w:rStyle w:val="CharStyle21"/>
              </w:rPr>
              <w:t>ПК 4.2. Настраивать сварочное оборудование для РАД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Навыки: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Настройки оборудования РАД для выполнения сварки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Настраивать сварочное оборудование для РАД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группы и марки материалов, свариваемых РАД.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Сварочные (наплавочные) материалы для РАД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347"/>
        <w:gridCol w:w="5626"/>
      </w:tblGrid>
      <w:tr>
        <w:trPr>
          <w:trHeight w:val="52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3760" w:right="0" w:firstLine="0"/>
              <w:jc w:val="left"/>
            </w:pPr>
            <w:r>
              <w:rPr>
                <w:rStyle w:val="CharStyle21"/>
              </w:rPr>
              <w:t>ПК.4.3.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Навыки: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Владения техникой предварительного, сопутствующего (межслойного) подогрева металла в соответствии с требованиями производственно</w:t>
              <w:softHyphen/>
              <w:t>технологической документации по сварке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</w:t>
              <w:softHyphen/>
              <w:t>технологической документации по сварке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Режимы подогрева и порядок проведения работ по предварительному, сопутствующему (межслойному) подогреву металла;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Причины возникновения и меры предупреждения внутренних напряжений и деформаций в свариваемых (наплавляемых) изделиях</w:t>
            </w:r>
          </w:p>
        </w:tc>
      </w:tr>
      <w:tr>
        <w:trPr>
          <w:trHeight w:val="43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3760" w:right="0" w:firstLine="0"/>
              <w:jc w:val="left"/>
            </w:pPr>
            <w:r>
              <w:rPr>
                <w:rStyle w:val="CharStyle21"/>
              </w:rPr>
              <w:t>ПК.4.4. Выполнять РАД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Навыки: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Выполнения РАД простых деталей неответственных конструкций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Умения: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техникой РАД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Знания: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типы, конструктивные элементы и размеры сварных соединений, выполняемых РАД, и обозначение их на чертежах;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группы и марки материалов, свариваемых РАД;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672"/>
        <w:gridCol w:w="4675"/>
        <w:gridCol w:w="5626"/>
      </w:tblGrid>
      <w:tr>
        <w:trPr>
          <w:trHeight w:val="3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Сварочные (наплавочные) материалы для РАД;</w:t>
            </w:r>
          </w:p>
        </w:tc>
      </w:tr>
      <w:tr>
        <w:trPr>
          <w:trHeight w:val="122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Техника и технология РАД для сварки простых деталей неответственных конструкций в нижнем, вертикальном и горизонтальном пространственном положении сварного шва;</w:t>
            </w:r>
          </w:p>
        </w:tc>
      </w:tr>
      <w:tr>
        <w:trPr>
          <w:trHeight w:val="62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Причины возникновения дефектов сварных швов, способы их предупреждения и исправления</w:t>
            </w:r>
          </w:p>
        </w:tc>
      </w:tr>
    </w:tbl>
    <w:p>
      <w:pPr>
        <w:widowControl w:val="0"/>
        <w:spacing w:after="499" w:line="1" w:lineRule="exact"/>
      </w:pPr>
    </w:p>
    <w:p>
      <w:pPr>
        <w:pStyle w:val="Style5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261" w:val="left"/>
        </w:tabs>
        <w:bidi w:val="0"/>
        <w:spacing w:before="0" w:after="240" w:line="240" w:lineRule="auto"/>
        <w:ind w:left="0" w:right="0" w:firstLine="720"/>
        <w:jc w:val="left"/>
      </w:pPr>
      <w:r>
        <w:rPr>
          <w:rStyle w:val="CharStyle6"/>
        </w:rPr>
        <w:t>Матрица компетенций выпускника</w:t>
      </w:r>
    </w:p>
    <w:p>
      <w:pPr>
        <w:pStyle w:val="Style5"/>
        <w:keepNext w:val="0"/>
        <w:keepLines w:val="0"/>
        <w:widowControl w:val="0"/>
        <w:numPr>
          <w:ilvl w:val="2"/>
          <w:numId w:val="21"/>
        </w:numPr>
        <w:shd w:val="clear" w:color="auto" w:fill="auto"/>
        <w:tabs>
          <w:tab w:pos="1445" w:val="left"/>
        </w:tabs>
        <w:bidi w:val="0"/>
        <w:spacing w:before="0" w:after="240" w:line="276" w:lineRule="auto"/>
        <w:ind w:left="0" w:right="0" w:firstLine="720"/>
        <w:jc w:val="left"/>
      </w:pPr>
      <w:r>
        <w:rPr>
          <w:rStyle w:val="CharStyle6"/>
        </w:rPr>
        <w:t>Матрица соответствия видов деятельности по ФГОС СПО, видам деятельности по запросу работодателя видам профессиональной деятельности по профессиональным стандартам, квалификационным справочникам с учетом отраслевой специфики</w:t>
      </w:r>
    </w:p>
    <w:tbl>
      <w:tblPr>
        <w:tblOverlap w:val="never"/>
        <w:jc w:val="center"/>
        <w:tblLayout w:type="fixed"/>
      </w:tblPr>
      <w:tblGrid>
        <w:gridCol w:w="2352"/>
        <w:gridCol w:w="2899"/>
        <w:gridCol w:w="2693"/>
        <w:gridCol w:w="2549"/>
        <w:gridCol w:w="2270"/>
        <w:gridCol w:w="2496"/>
      </w:tblGrid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Часть ОПОП-П обязательная /вариативная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Наименование вида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Код и наименование профессиональной компетенции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Код профессионального стандарта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Код и наименование обобщенной трудовой функции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Код и наименование трудовой функции</w:t>
            </w:r>
          </w:p>
        </w:tc>
      </w:tr>
      <w:tr>
        <w:trPr>
          <w:trHeight w:val="40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ВД по ФГОС СПО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38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ВД.01</w:t>
              <w:tab/>
              <w:t>Выполнение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7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подготовительных, сборочных</w:t>
              <w:tab/>
              <w:t>операций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перед сваркой и контроль сварных соединений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21"/>
              </w:rPr>
              <w:t>ПК 1.1. Проводить сборочные операции перед сваркой с использованием конструкторской, производственно</w:t>
              <w:softHyphen/>
              <w:t>технологической и нормативной документации ПК 1.2. Выбирать пространственное положение сварного шва для сварки элементов конструкции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40.002 «Сварщик»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045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А- Подготовка, сборка, сварка и зачистка</w:t>
              <w:tab/>
              <w:t>после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сварки сварных швов элементов конструкции (изделий, узлов, деталей)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А/01.2 Проведение подготовительных и сборочных операций перед сваркой и зачистка сварных швов после сварки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352"/>
        <w:gridCol w:w="2899"/>
        <w:gridCol w:w="2693"/>
        <w:gridCol w:w="2549"/>
        <w:gridCol w:w="2270"/>
        <w:gridCol w:w="2496"/>
      </w:tblGrid>
      <w:tr>
        <w:trPr>
          <w:trHeight w:val="9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(изделий, узлов, деталей)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ПК.1.3. Применять сборочные приспособления для сборки элементов конструкции (изделий, узлов, деталей) под сварку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888" w:val="left"/>
                <w:tab w:pos="207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ПК 1.4. Проводить подготовку элементов конструкции (изделий, узлов,</w:t>
              <w:tab/>
              <w:t>деталей)</w:t>
              <w:tab/>
              <w:t>под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531" w:val="left"/>
              </w:tabs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сварку,</w:t>
              <w:tab/>
              <w:t>зачистку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81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сварных швов и удаление поверхностных дефектов после сварки с</w:t>
              <w:tab/>
              <w:t>использованием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35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ручного</w:t>
              <w:tab/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механизированного инструмента.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ПК.1.5. Проводить контроль собранных элементов конструкции (изделий, узлов, деталей) на соответствие геометрических размеров требованиям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352"/>
        <w:gridCol w:w="2899"/>
        <w:gridCol w:w="2693"/>
        <w:gridCol w:w="2549"/>
        <w:gridCol w:w="2270"/>
        <w:gridCol w:w="2496"/>
      </w:tblGrid>
      <w:tr>
        <w:trPr>
          <w:trHeight w:val="160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конструкторской и производственно</w:t>
              <w:softHyphen/>
              <w:t>технологической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документации по сварке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7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ВД 02 Выполнение ручной дуговой сварки (наплавка, резка) плавящимся покрытым электродом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ПК.2.1. Проверять работоспособность и исправность сварочного оборудования для ручной дуговой сварки (наплавка, резка) плавящимся покрытым электродом (далее – РД)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ПК 2.2. Настраивать сварочное оборудование для РД ПК 2.3. Выполнять предварительный, сопутствующий (межслойный) подогрев металла в соответствии с требованиями производственно</w:t>
              <w:softHyphen/>
              <w:t>технологической документации по сварке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ПК 2.4 Выполнять РД простых деталей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40.002 «Сварщик»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045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А- Подготовка, сборка, сварка и зачистка</w:t>
              <w:tab/>
              <w:t>после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сварки сварных швов элементов конструкции (изделий, узлов, деталей)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А/03.2 Ручная дуговая сварка (наплавка, резка) плавящимся покрытым электродом (РД) простых деталей неответственных конструкций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352"/>
        <w:gridCol w:w="2899"/>
        <w:gridCol w:w="2693"/>
        <w:gridCol w:w="2549"/>
        <w:gridCol w:w="2270"/>
        <w:gridCol w:w="2496"/>
      </w:tblGrid>
      <w:tr>
        <w:trPr>
          <w:trHeight w:val="223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ПК 2.5. Выполнять дуговую резку металла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23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ВД 03 Выполнение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ПК 3.1. Настраивать сварочное оборудование для частично механизированной сварки (наплавки) плавлением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40.002 «Сварщик»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045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А- Подготовка, сборка, сварка и зачистка</w:t>
              <w:tab/>
              <w:t>после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сварки сварных швов элементов конструкции (изделий, узлов, деталей)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1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А/05.2</w:t>
              <w:tab/>
              <w:t>Частично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1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механизированная сварка</w:t>
              <w:tab/>
              <w:t>(наплавка)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плавлением простых деталей неответственных конструкций</w:t>
            </w:r>
          </w:p>
        </w:tc>
      </w:tr>
      <w:tr>
        <w:trPr>
          <w:trHeight w:val="3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ПК 3.2. Выполнять предварительный, сопутствующий (межслойный) подогрев металла в соответствии с требованиями производственно</w:t>
              <w:softHyphen/>
              <w:t>технологической документации по сварке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28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ПК 3.3. Выполнять частично механизированную сварку (наплавку)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352"/>
        <w:gridCol w:w="2899"/>
        <w:gridCol w:w="2693"/>
        <w:gridCol w:w="2549"/>
        <w:gridCol w:w="2270"/>
        <w:gridCol w:w="2496"/>
      </w:tblGrid>
      <w:tr>
        <w:trPr>
          <w:trHeight w:val="28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плавлением простых деталей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ВД 04 Выполнение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ПК.4.1. Проверять работоспособность и исправность оборудования для ручной дуговой сварки (наплавки) неплавящимся электродом в защитном газе (далее – РАД)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40.002 «Сварщик»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045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А- Подготовка, сборка, сварка и зачистка</w:t>
              <w:tab/>
              <w:t>после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сварки сварных швов элементов конструкции (изделий, узлов, деталей)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А/04.2 Ручная дуговая сварка (наплавка) неплавящимся электродом в защитном газе (РАД) простых деталей неответственных конструкций</w:t>
            </w:r>
          </w:p>
        </w:tc>
      </w:tr>
      <w:tr>
        <w:trPr>
          <w:trHeight w:val="9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ПК 4.2. Настраивать сварочное оборудование для РАД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5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ПК.4.3. Выполнять предварительный, сопутствующий (межслойный) подогрев металла в соответствии с требованиями производственно</w:t>
              <w:softHyphen/>
              <w:t>технологической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352"/>
        <w:gridCol w:w="2899"/>
        <w:gridCol w:w="2693"/>
        <w:gridCol w:w="2549"/>
        <w:gridCol w:w="2270"/>
        <w:gridCol w:w="2496"/>
      </w:tblGrid>
      <w:tr>
        <w:trPr>
          <w:trHeight w:val="3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документации по сварке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ПК.4.4. Выполнять РАД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ВД по запросу работодателя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i/>
                <w:iCs/>
                <w:lang w:val="en-US" w:eastAsia="en-US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</w:tbl>
    <w:p>
      <w:pPr>
        <w:widowControl w:val="0"/>
        <w:spacing w:after="779" w:line="1" w:lineRule="exact"/>
      </w:pPr>
    </w:p>
    <w:p>
      <w:pPr>
        <w:pStyle w:val="Style5"/>
        <w:keepNext w:val="0"/>
        <w:keepLines w:val="0"/>
        <w:widowControl w:val="0"/>
        <w:numPr>
          <w:ilvl w:val="2"/>
          <w:numId w:val="21"/>
        </w:numPr>
        <w:shd w:val="clear" w:color="auto" w:fill="auto"/>
        <w:tabs>
          <w:tab w:pos="2165" w:val="left"/>
        </w:tabs>
        <w:bidi w:val="0"/>
        <w:spacing w:before="0" w:after="280" w:line="240" w:lineRule="auto"/>
        <w:ind w:left="0" w:right="0" w:firstLine="720"/>
        <w:jc w:val="left"/>
      </w:pPr>
      <w:r>
        <w:rPr>
          <w:rStyle w:val="CharStyle6"/>
        </w:rPr>
        <w:t>Матрица соответствия компетенций и составных частей ОПОП-П по профессии:</w:t>
      </w:r>
    </w:p>
    <w:tbl>
      <w:tblPr>
        <w:tblOverlap w:val="never"/>
        <w:jc w:val="center"/>
        <w:tblLayout w:type="fixed"/>
      </w:tblPr>
      <w:tblGrid>
        <w:gridCol w:w="1450"/>
        <w:gridCol w:w="3970"/>
        <w:gridCol w:w="360"/>
        <w:gridCol w:w="360"/>
        <w:gridCol w:w="360"/>
        <w:gridCol w:w="360"/>
        <w:gridCol w:w="360"/>
        <w:gridCol w:w="360"/>
        <w:gridCol w:w="360"/>
        <w:gridCol w:w="360"/>
        <w:gridCol w:w="379"/>
        <w:gridCol w:w="254"/>
        <w:gridCol w:w="355"/>
        <w:gridCol w:w="394"/>
        <w:gridCol w:w="389"/>
        <w:gridCol w:w="394"/>
        <w:gridCol w:w="394"/>
        <w:gridCol w:w="389"/>
        <w:gridCol w:w="394"/>
        <w:gridCol w:w="394"/>
        <w:gridCol w:w="389"/>
        <w:gridCol w:w="394"/>
        <w:gridCol w:w="394"/>
        <w:gridCol w:w="389"/>
        <w:gridCol w:w="394"/>
        <w:gridCol w:w="394"/>
        <w:gridCol w:w="389"/>
        <w:gridCol w:w="394"/>
        <w:gridCol w:w="398"/>
      </w:tblGrid>
      <w:tr>
        <w:trPr>
          <w:trHeight w:val="47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gridSpan w:val="27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Код общих и профессиональных компетенций, осваиваемых в рамках дисциплин (профессиональных модулей)</w:t>
            </w:r>
          </w:p>
        </w:tc>
      </w:tr>
      <w:tr>
        <w:trPr>
          <w:trHeight w:val="2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Общие компетенции (ОК)</w:t>
            </w:r>
          </w:p>
        </w:tc>
        <w:tc>
          <w:tcPr>
            <w:gridSpan w:val="17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Профессиональные компетенции (ПК)</w:t>
            </w:r>
          </w:p>
        </w:tc>
      </w:tr>
      <w:tr>
        <w:trPr>
          <w:trHeight w:val="48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4.1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4.2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4.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4.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4</w:t>
            </w:r>
          </w:p>
        </w:tc>
      </w:tr>
      <w:tr>
        <w:trPr>
          <w:trHeight w:val="2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Обязательная часть образовательной программы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ООД.00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Общеобразовательные 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ООД.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Русский язык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ООД.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Литература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ООД.03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История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ООД.04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Обществознание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ООД.05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География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ООД.06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Иностранный язык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ООД.07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Математика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ООД.08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Информатика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ООД.09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Физическая культура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ООД.10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Основы безопасности и защита Родины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50"/>
        <w:gridCol w:w="3970"/>
        <w:gridCol w:w="360"/>
        <w:gridCol w:w="360"/>
        <w:gridCol w:w="360"/>
        <w:gridCol w:w="360"/>
        <w:gridCol w:w="360"/>
        <w:gridCol w:w="360"/>
        <w:gridCol w:w="360"/>
        <w:gridCol w:w="360"/>
        <w:gridCol w:w="370"/>
        <w:gridCol w:w="269"/>
        <w:gridCol w:w="350"/>
        <w:gridCol w:w="394"/>
        <w:gridCol w:w="394"/>
        <w:gridCol w:w="389"/>
        <w:gridCol w:w="394"/>
        <w:gridCol w:w="389"/>
        <w:gridCol w:w="394"/>
        <w:gridCol w:w="394"/>
        <w:gridCol w:w="389"/>
        <w:gridCol w:w="394"/>
        <w:gridCol w:w="394"/>
        <w:gridCol w:w="389"/>
        <w:gridCol w:w="394"/>
        <w:gridCol w:w="394"/>
        <w:gridCol w:w="389"/>
        <w:gridCol w:w="394"/>
        <w:gridCol w:w="398"/>
      </w:tblGrid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ООД.11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Физика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ООД.12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Химия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ООД.13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Биология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ИП.00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Индивидуальный проект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СГ.00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Социально-гуманитарный цикл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СГ.01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История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СГ.02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СГ.03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СГ.04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Физическая культура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СГ.05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СГ.06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ОП.00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Общепрофессиональный цикл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ОП 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Основы инженерной графики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ОП.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Основы электротехники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ОП.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Основы материаловедения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ОП.04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Допуски и технические измерения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П.00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Профессиональный цикл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ПМ.01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МДК.01.01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Технология производства сварных конструкций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МДК.01.02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УП.01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Учебная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ПП.01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Производственная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ПМ.02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Выполнение ручной дуговой сварки (наплавка, резка) плавящимся покрытым электродом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450"/>
        <w:gridCol w:w="39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83"/>
        <w:gridCol w:w="346"/>
        <w:gridCol w:w="394"/>
        <w:gridCol w:w="398"/>
        <w:gridCol w:w="384"/>
        <w:gridCol w:w="394"/>
        <w:gridCol w:w="389"/>
        <w:gridCol w:w="394"/>
        <w:gridCol w:w="394"/>
        <w:gridCol w:w="389"/>
        <w:gridCol w:w="394"/>
        <w:gridCol w:w="394"/>
        <w:gridCol w:w="389"/>
        <w:gridCol w:w="394"/>
        <w:gridCol w:w="394"/>
        <w:gridCol w:w="389"/>
        <w:gridCol w:w="394"/>
        <w:gridCol w:w="398"/>
      </w:tblGrid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МДК.02.01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Основы технологии сварки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МДК.02.02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Техника и технология ручной дуговой сварки (наплавки) и резки металлов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УП.02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Учебная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ПП.02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Производственная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ПМ.03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Выполнение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МДК.03.01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Сварочные материалы и оборудование для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МДК.03.02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Техника и технология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УП.03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Учебная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ПП.03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Производственная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ПМ.04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Выполнение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МДК 04.01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Основное и вспомогательное оборудование применяемое для сварки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МДК 04.02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Технология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УП.04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Учебная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ПП.04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Производственная практика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8" w:name="bookmark8"/>
      <w:r>
        <w:rPr>
          <w:rStyle w:val="CharStyle19"/>
          <w:b/>
          <w:bCs/>
        </w:rPr>
        <w:t xml:space="preserve">Раздел 5. </w:t>
      </w:r>
      <w:r>
        <w:rPr>
          <w:rStyle w:val="CharStyle19"/>
          <w:b/>
          <w:bCs/>
        </w:rPr>
        <w:t>С</w:t>
      </w:r>
      <w:r>
        <w:rPr>
          <w:rStyle w:val="CharStyle19"/>
          <w:b/>
          <w:bCs/>
        </w:rPr>
        <w:t>труктура и содержание образовательной программы</w:t>
      </w:r>
      <w:bookmarkEnd w:id="8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10" w:right="0" w:firstLine="0"/>
        <w:jc w:val="left"/>
      </w:pPr>
      <w:r>
        <w:rPr>
          <w:rStyle w:val="CharStyle24"/>
        </w:rPr>
        <w:t>5.1. Учебный план</w:t>
      </w:r>
    </w:p>
    <w:tbl>
      <w:tblPr>
        <w:tblOverlap w:val="never"/>
        <w:jc w:val="center"/>
        <w:tblLayout w:type="fixed"/>
      </w:tblPr>
      <w:tblGrid>
        <w:gridCol w:w="1152"/>
        <w:gridCol w:w="3970"/>
        <w:gridCol w:w="994"/>
        <w:gridCol w:w="706"/>
        <w:gridCol w:w="566"/>
        <w:gridCol w:w="710"/>
        <w:gridCol w:w="710"/>
        <w:gridCol w:w="706"/>
        <w:gridCol w:w="710"/>
        <w:gridCol w:w="850"/>
        <w:gridCol w:w="710"/>
        <w:gridCol w:w="691"/>
        <w:gridCol w:w="566"/>
        <w:gridCol w:w="547"/>
        <w:gridCol w:w="446"/>
        <w:gridCol w:w="542"/>
        <w:gridCol w:w="494"/>
      </w:tblGrid>
      <w:tr>
        <w:trPr>
          <w:trHeight w:val="116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Индекс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Наименование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г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4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К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4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  <w:lang w:val="en-US" w:eastAsia="en-US"/>
              </w:rPr>
              <w:t xml:space="preserve">S’ </w:t>
            </w:r>
            <w:r>
              <w:rPr>
                <w:rStyle w:val="CharStyle21"/>
                <w:sz w:val="20"/>
                <w:szCs w:val="20"/>
              </w:rPr>
              <w:t>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440" w:right="0" w:firstLine="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□ к р 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  <w:lang w:val="en-US" w:eastAsia="en-US"/>
              </w:rPr>
              <w:t xml:space="preserve">S </w:t>
            </w:r>
            <w:r>
              <w:rPr>
                <w:rStyle w:val="CharStyle21"/>
                <w:sz w:val="20"/>
                <w:szCs w:val="20"/>
                <w:vertAlign w:val="superscript"/>
              </w:rPr>
              <w:t>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к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192" w:lineRule="auto"/>
              <w:ind w:left="260" w:right="0" w:firstLine="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92" w:lineRule="auto"/>
              <w:ind w:left="260" w:right="0" w:firstLine="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260" w:right="0" w:firstLine="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к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260" w:right="0" w:firstLine="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260" w:right="0" w:firstLine="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К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92" w:lineRule="auto"/>
              <w:ind w:left="260" w:right="0" w:firstLine="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 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192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да</w:t>
            </w:r>
          </w:p>
        </w:tc>
        <w:tc>
          <w:tcPr>
            <w:gridSpan w:val="6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Объем образовательной программы в академических часах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18" w:lineRule="exact"/>
              <w:ind w:left="0" w:right="0" w:firstLine="14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2" w:lineRule="auto"/>
              <w:ind w:left="140" w:right="0" w:firstLine="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22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01" w:lineRule="exact"/>
              <w:ind w:left="140" w:right="0" w:firstLine="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&amp;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14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ё 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а </w:t>
            </w:r>
            <w:r>
              <w:rPr>
                <w:rStyle w:val="CharStyle21"/>
                <w:sz w:val="22"/>
                <w:szCs w:val="22"/>
                <w:vertAlign w:val="superscript"/>
              </w:rPr>
              <w:t>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106" w:lineRule="exact"/>
              <w:ind w:left="140" w:right="0" w:firstLine="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КО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60" w:line="118" w:lineRule="exact"/>
              <w:ind w:left="0" w:right="0" w:firstLine="14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18" w:lineRule="exact"/>
              <w:ind w:left="0" w:right="0" w:firstLine="14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ей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49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2"/>
                <w:szCs w:val="22"/>
              </w:rPr>
              <w:t xml:space="preserve">ко </w:t>
            </w:r>
            <w:r>
              <w:rPr>
                <w:rStyle w:val="CharStyle21"/>
                <w:sz w:val="20"/>
                <w:szCs w:val="20"/>
              </w:rPr>
              <w:t>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2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3 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02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&amp; О &amp; 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0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0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5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 xml:space="preserve">Й </w:t>
            </w:r>
            <w:r>
              <w:rPr>
                <w:rStyle w:val="CharStyle21"/>
                <w:sz w:val="20"/>
                <w:szCs w:val="20"/>
                <w:lang w:val="en-US" w:eastAsia="en-US"/>
              </w:rPr>
              <w:t xml:space="preserve">g </w:t>
            </w:r>
            <w:r>
              <w:rPr>
                <w:rStyle w:val="CharStyle21"/>
                <w:sz w:val="20"/>
                <w:szCs w:val="20"/>
              </w:rPr>
              <w:t>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61" w:lineRule="auto"/>
              <w:ind w:left="0" w:right="26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ей ей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106" w:lineRule="exact"/>
              <w:ind w:left="0" w:right="26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КО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106" w:lineRule="exact"/>
              <w:ind w:left="0" w:right="26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106" w:lineRule="exact"/>
              <w:ind w:left="0" w:right="26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0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Распределение обязательной нагрузки по курсам и семестрам (час. в семестр)</w:t>
            </w:r>
          </w:p>
        </w:tc>
      </w:tr>
      <w:tr>
        <w:trPr>
          <w:trHeight w:val="49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6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 курс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 курс</w:t>
            </w:r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6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8" w:lineRule="auto"/>
              <w:ind w:left="260" w:right="0" w:firstLine="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 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178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78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£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78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§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600" w:after="40" w:line="106" w:lineRule="exact"/>
              <w:ind w:left="160" w:right="0" w:firstLine="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 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06" w:lineRule="exact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06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3" w:lineRule="auto"/>
              <w:ind w:left="260" w:right="0" w:firstLine="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 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173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73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£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73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§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8" w:lineRule="auto"/>
              <w:ind w:left="180" w:right="0" w:firstLine="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 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178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78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£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78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§</w:t>
            </w:r>
          </w:p>
        </w:tc>
      </w:tr>
      <w:tr>
        <w:trPr>
          <w:trHeight w:val="25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rFonts w:ascii="Arial" w:eastAsia="Arial" w:hAnsi="Arial" w:cs="Arial"/>
                <w:sz w:val="20"/>
                <w:szCs w:val="20"/>
              </w:rPr>
              <w:t>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4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 §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rFonts w:ascii="Arial" w:eastAsia="Arial" w:hAnsi="Arial" w:cs="Arial"/>
                <w:sz w:val="20"/>
                <w:szCs w:val="20"/>
              </w:rPr>
              <w:t>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ей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2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§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Е 8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>
        <w:trPr>
          <w:trHeight w:val="33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ООД. 00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Общеобразовательные дисциплины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1,2,3,4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1476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196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622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588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1476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54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392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13</w:t>
            </w:r>
          </w:p>
        </w:tc>
      </w:tr>
      <w:tr>
        <w:trPr>
          <w:trHeight w:val="18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ООД.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Русский язык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Э(1)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ООД.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Литература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 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ООД.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История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Э(3)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ООД.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Обществознание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 (3)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ООД.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География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 (3)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ООД.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Иностранный язык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 (3)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ООД.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Математика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Э(4)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13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ООД.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Информатика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 (3)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ООД. 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Физическая культура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ООД. 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Основы безопасности и защиты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ДЗ(2)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57"/>
        <w:gridCol w:w="3970"/>
        <w:gridCol w:w="994"/>
        <w:gridCol w:w="706"/>
        <w:gridCol w:w="566"/>
        <w:gridCol w:w="710"/>
        <w:gridCol w:w="710"/>
        <w:gridCol w:w="706"/>
        <w:gridCol w:w="710"/>
        <w:gridCol w:w="850"/>
        <w:gridCol w:w="710"/>
        <w:gridCol w:w="691"/>
        <w:gridCol w:w="566"/>
        <w:gridCol w:w="547"/>
        <w:gridCol w:w="446"/>
        <w:gridCol w:w="542"/>
        <w:gridCol w:w="494"/>
      </w:tblGrid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Родины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ООД.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Физика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Э(3)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ООД.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Химия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ДЗ(3)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ООД.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Биология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ДЗ(3)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ИП.00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Индивидуальный проект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СГ.00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Социально-гуманитарный цикл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20 8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СГ.01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История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 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СГ.02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Иностранный язык в профессиональной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 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СГ.03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 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26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СГ.04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Физическая культура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 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26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СГ.05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Основы финансовой грамотности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 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СГ.06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Основы бережливого производства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 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ОП.00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Общепрофессиональный цикл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13 0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 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Основы инженерной графики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13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ОП.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Основы электротехники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ОП.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Основы материаловедения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Допуски и технические измерения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Профессиональный цикл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1,2,3,4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957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648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26 7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ПМ.01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ЭК(2)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МДК.01.0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Технология производства сварных конструкций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МДК.01.0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УП.01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Учебная практика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З(2)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57"/>
        <w:gridCol w:w="3970"/>
        <w:gridCol w:w="994"/>
        <w:gridCol w:w="706"/>
        <w:gridCol w:w="566"/>
        <w:gridCol w:w="710"/>
        <w:gridCol w:w="710"/>
        <w:gridCol w:w="706"/>
        <w:gridCol w:w="710"/>
        <w:gridCol w:w="850"/>
        <w:gridCol w:w="710"/>
        <w:gridCol w:w="691"/>
        <w:gridCol w:w="566"/>
        <w:gridCol w:w="547"/>
        <w:gridCol w:w="446"/>
        <w:gridCol w:w="542"/>
        <w:gridCol w:w="494"/>
      </w:tblGrid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ПП.01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Производственная практика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З(2)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ПМ.02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Выполнение ручной дуговой сварки (наплавка, резка) плавящимся покрытым электродом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ЭК 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МДК.02.0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Основы технологии сварки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МДК.02.0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Техника и технология ручной дуговой сварки (наплавки) и резки металлов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УП.02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Учебная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ПП.02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Производственная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З(2)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7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ПМ.03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Выполнение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ЭК 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7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МДК.03.0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Сварочные материалы и оборудование для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 (3)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МДК.03.0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Техника и технология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ДЗ 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УП.03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Учебная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 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ПП.03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Производственная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 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</w:tr>
      <w:tr>
        <w:trPr>
          <w:trHeight w:val="888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ПМ.04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Выполнение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ЭК 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29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</w:t>
            </w:r>
          </w:p>
        </w:tc>
      </w:tr>
      <w:tr>
        <w:trPr>
          <w:trHeight w:val="103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МДК 04.01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Основное и вспомогательное оборудование применяемое для сварки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ДЗ 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МДК 04.02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Технология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ДЗ 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УП.04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Учебная практика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З (4)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57"/>
        <w:gridCol w:w="3970"/>
        <w:gridCol w:w="994"/>
        <w:gridCol w:w="706"/>
        <w:gridCol w:w="566"/>
        <w:gridCol w:w="710"/>
        <w:gridCol w:w="710"/>
        <w:gridCol w:w="706"/>
        <w:gridCol w:w="710"/>
        <w:gridCol w:w="850"/>
        <w:gridCol w:w="710"/>
        <w:gridCol w:w="691"/>
        <w:gridCol w:w="566"/>
        <w:gridCol w:w="547"/>
        <w:gridCol w:w="446"/>
        <w:gridCol w:w="542"/>
        <w:gridCol w:w="494"/>
      </w:tblGrid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8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ПП.04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Производственная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З (4)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ГИА.00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</w:t>
            </w:r>
          </w:p>
        </w:tc>
      </w:tr>
      <w:tr>
        <w:trPr>
          <w:trHeight w:val="51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2952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116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980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984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648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2664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612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86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612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86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</w:t>
            </w:r>
          </w:p>
        </w:tc>
      </w:tr>
    </w:tbl>
    <w:p>
      <w:pPr>
        <w:widowControl w:val="0"/>
        <w:spacing w:after="89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94" w:right="0" w:firstLine="0"/>
        <w:jc w:val="left"/>
      </w:pPr>
      <w:r>
        <w:rPr>
          <w:rStyle w:val="CharStyle24"/>
        </w:rPr>
        <w:t>5.2. Обоснование распределения вариативной части образовательной программы</w:t>
      </w:r>
    </w:p>
    <w:tbl>
      <w:tblPr>
        <w:tblOverlap w:val="never"/>
        <w:jc w:val="center"/>
        <w:tblLayout w:type="fixed"/>
      </w:tblPr>
      <w:tblGrid>
        <w:gridCol w:w="1781"/>
        <w:gridCol w:w="4752"/>
        <w:gridCol w:w="1718"/>
        <w:gridCol w:w="1968"/>
        <w:gridCol w:w="4651"/>
      </w:tblGrid>
      <w:tr>
        <w:trPr>
          <w:trHeight w:val="15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Код и наименование учебной дисциплины/профессионального модуля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Количество часов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Категория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10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  <w:b/>
                <w:bCs/>
              </w:rPr>
              <w:t>ПОП-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both"/>
            </w:pPr>
            <w:r>
              <w:rPr>
                <w:rStyle w:val="CharStyle21"/>
                <w:b/>
                <w:bCs/>
              </w:rPr>
              <w:t>П/работодатель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240" w:val="left"/>
              </w:tabs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rStyle w:val="CharStyle21"/>
                <w:b/>
                <w:bCs/>
              </w:rPr>
              <w:t>ЦОМ/проект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Обоснование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СГ.01 История России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 углубленное изучение дисциплины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СГ.02 Иностранный язык в профессиональной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 углубленное изучение дисциплины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СГ.03 Безопасность жизнедеятельности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 углубленное изучение дисциплины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СГ.04 Физическая культура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 углубленное изучение дисциплины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СГ.05 Основы финансовой грамотности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 углубленное изучение дисциплины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СГ.06 Основы бережливого производства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 углубленное изучение дисциплины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ОП.01 Основы инженерной графики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 углубленное изучение дисциплины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МДК 03.01 Сварочные материалы и оборудование для частично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 изучение дополнительных знаний по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781"/>
        <w:gridCol w:w="4752"/>
        <w:gridCol w:w="1718"/>
        <w:gridCol w:w="1968"/>
        <w:gridCol w:w="4651"/>
      </w:tblGrid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междисциплинарному курсу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МДК 03.02 Техника и технология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На изучение дополнительных знаний по междисциплинарному курсу</w:t>
            </w:r>
          </w:p>
        </w:tc>
      </w:tr>
      <w:tr>
        <w:trPr>
          <w:trHeight w:val="11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ПП.03 Выполнение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По запросу работодателя ЗАО «Проминвест» увеличены часы практики.</w:t>
            </w:r>
          </w:p>
        </w:tc>
      </w:tr>
      <w:tr>
        <w:trPr>
          <w:trHeight w:val="11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МДК 04.01 Основное и вспомогательное оборудование применяемое для сварки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На изучение дополнительных знаний по междисциплинарному курсу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21"/>
              </w:rPr>
              <w:t>МДК 04.02 Технология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На изучение дополнительных знаний по междисциплинарному курсу</w:t>
            </w:r>
          </w:p>
        </w:tc>
      </w:tr>
      <w:tr>
        <w:trPr>
          <w:trHeight w:val="11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УП.04 Выполнение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По запросу работодателя ЗАО «Проминвест» увеличены часы практики.</w:t>
            </w:r>
          </w:p>
        </w:tc>
      </w:tr>
      <w:tr>
        <w:trPr>
          <w:trHeight w:val="11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ПП.04 Выполнение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По запросу работодателя ЗАО «Проминвест» увеличены часы практики.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ПА. Промежуточная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На итоговой контроль приобретенных знаний по данной профессии</w:t>
            </w:r>
          </w:p>
        </w:tc>
      </w:tr>
      <w:tr>
        <w:trPr>
          <w:trHeight w:val="50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21"/>
              </w:rPr>
              <w:t>Итого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6" w:right="0" w:firstLine="0"/>
        <w:jc w:val="left"/>
      </w:pPr>
      <w:r>
        <w:rPr>
          <w:rStyle w:val="CharStyle24"/>
        </w:rPr>
        <w:t>5.3. План обучения в форме практической подготовки на предприятии (на рабочем месте)</w:t>
      </w:r>
    </w:p>
    <w:tbl>
      <w:tblPr>
        <w:tblOverlap w:val="never"/>
        <w:jc w:val="center"/>
        <w:tblLayout w:type="fixed"/>
      </w:tblPr>
      <w:tblGrid>
        <w:gridCol w:w="739"/>
        <w:gridCol w:w="2798"/>
        <w:gridCol w:w="4382"/>
        <w:gridCol w:w="1416"/>
        <w:gridCol w:w="1157"/>
        <w:gridCol w:w="2150"/>
        <w:gridCol w:w="1930"/>
      </w:tblGrid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Вид учебного занятия. Тема / Виды работ практик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Код и наименование МДК, практики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Длительно сть обучения (в ак. часах)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Семестр обучени 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Наименование рабочего места, участка/структурн ого подразделения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Ответственный от предприятия</w:t>
            </w: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21"/>
              </w:rPr>
              <w:t>ПП.01 Выполнение подготовительных, сборочных операций перед сваркой и контроль сварных соединений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left"/>
            </w:pPr>
            <w:r>
              <w:rPr>
                <w:rStyle w:val="CharStyle21"/>
              </w:rPr>
              <w:t>По перечню предприятия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Закрепленный наставник</w:t>
            </w:r>
          </w:p>
        </w:tc>
      </w:tr>
      <w:tr>
        <w:trPr>
          <w:trHeight w:val="16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 ручной дуговой сварки (наплавка, резка) плавящимся покрытым электродом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1"/>
              </w:rPr>
              <w:t>ПП.02 Выполнение ручной дуговой сварки (наплавка, резка) плавящимся покрытым электродом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left"/>
            </w:pPr>
            <w:r>
              <w:rPr>
                <w:rStyle w:val="CharStyle21"/>
              </w:rPr>
              <w:t>По перечню предприятия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Закрепленный наставник</w:t>
            </w:r>
          </w:p>
        </w:tc>
      </w:tr>
      <w:tr>
        <w:trPr>
          <w:trHeight w:val="1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1"/>
              </w:rPr>
              <w:t>ПП.03 Выполнение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left"/>
            </w:pPr>
            <w:r>
              <w:rPr>
                <w:rStyle w:val="CharStyle21"/>
              </w:rPr>
              <w:t>По перечню предприятия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Закрепленный наставник</w:t>
            </w:r>
          </w:p>
        </w:tc>
      </w:tr>
      <w:tr>
        <w:trPr>
          <w:trHeight w:val="19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</w:pPr>
            <w:r>
              <w:rPr>
                <w:rStyle w:val="CharStyle21"/>
              </w:rPr>
              <w:t>ПП.04 Выполнение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0"/>
              <w:jc w:val="left"/>
            </w:pPr>
            <w:r>
              <w:rPr>
                <w:rStyle w:val="CharStyle21"/>
              </w:rPr>
              <w:t>По перечню предприятия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Закрепленный наставник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388" w:right="460" w:bottom="495" w:left="814" w:header="0" w:footer="67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017" w:right="1248" w:bottom="1017" w:left="1018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3586" w:h="307" w:wrap="none" w:vAnchor="text" w:hAnchor="page" w:x="182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5.4. Календарный учебный график</w:t>
      </w:r>
    </w:p>
    <w:tbl>
      <w:tblPr>
        <w:tblOverlap w:val="never"/>
        <w:jc w:val="left"/>
        <w:tblLayout w:type="fixed"/>
      </w:tblPr>
      <w:tblGrid>
        <w:gridCol w:w="283"/>
        <w:gridCol w:w="269"/>
        <w:gridCol w:w="264"/>
        <w:gridCol w:w="264"/>
        <w:gridCol w:w="269"/>
        <w:gridCol w:w="278"/>
        <w:gridCol w:w="264"/>
        <w:gridCol w:w="269"/>
        <w:gridCol w:w="264"/>
        <w:gridCol w:w="278"/>
        <w:gridCol w:w="264"/>
        <w:gridCol w:w="269"/>
        <w:gridCol w:w="283"/>
        <w:gridCol w:w="269"/>
        <w:gridCol w:w="269"/>
        <w:gridCol w:w="264"/>
        <w:gridCol w:w="269"/>
        <w:gridCol w:w="259"/>
        <w:gridCol w:w="278"/>
        <w:gridCol w:w="264"/>
        <w:gridCol w:w="269"/>
        <w:gridCol w:w="264"/>
        <w:gridCol w:w="274"/>
        <w:gridCol w:w="269"/>
        <w:gridCol w:w="264"/>
        <w:gridCol w:w="264"/>
        <w:gridCol w:w="278"/>
        <w:gridCol w:w="264"/>
        <w:gridCol w:w="264"/>
        <w:gridCol w:w="264"/>
        <w:gridCol w:w="269"/>
        <w:gridCol w:w="274"/>
        <w:gridCol w:w="269"/>
        <w:gridCol w:w="288"/>
        <w:gridCol w:w="264"/>
        <w:gridCol w:w="278"/>
        <w:gridCol w:w="264"/>
        <w:gridCol w:w="264"/>
        <w:gridCol w:w="264"/>
        <w:gridCol w:w="288"/>
        <w:gridCol w:w="269"/>
        <w:gridCol w:w="264"/>
        <w:gridCol w:w="288"/>
        <w:gridCol w:w="278"/>
        <w:gridCol w:w="283"/>
        <w:gridCol w:w="264"/>
        <w:gridCol w:w="269"/>
        <w:gridCol w:w="264"/>
        <w:gridCol w:w="264"/>
        <w:gridCol w:w="264"/>
        <w:gridCol w:w="264"/>
        <w:gridCol w:w="269"/>
        <w:gridCol w:w="264"/>
        <w:gridCol w:w="283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Сентябрь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Октябрь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Ноябрь</w:t>
            </w:r>
          </w:p>
        </w:tc>
        <w:tc>
          <w:tcPr>
            <w:gridSpan w:val="4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Декабрь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Январь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Февраль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Март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Апрель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Май</w:t>
            </w:r>
          </w:p>
        </w:tc>
        <w:tc>
          <w:tcPr>
            <w:gridSpan w:val="4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Июнь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Июль</w:t>
            </w:r>
          </w:p>
        </w:tc>
        <w:tc>
          <w:tcPr>
            <w:gridSpan w:val="4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Август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я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о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192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ш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М</w:t>
            </w:r>
          </w:p>
        </w:tc>
      </w:tr>
      <w:tr>
        <w:trPr>
          <w:trHeight w:val="264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й</w:t>
            </w:r>
          </w:p>
        </w:tc>
        <w:tc>
          <w:tcPr>
            <w:gridSpan w:val="5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Порядковые номера недель учебного года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framePr w:w="14573" w:h="1843" w:wrap="none" w:vAnchor="text" w:hAnchor="page" w:x="1019" w:y="409"/>
            </w:pPr>
          </w:p>
        </w:tc>
      </w:tr>
      <w:tr>
        <w:trPr>
          <w:trHeight w:val="14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573" w:h="1843" w:wrap="none" w:vAnchor="text" w:hAnchor="page" w:x="1019" w:y="409"/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7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5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framePr w:w="14573" w:h="1843" w:wrap="none" w:vAnchor="text" w:hAnchor="page" w:x="1019" w:y="409"/>
            </w:pPr>
          </w:p>
        </w:tc>
      </w:tr>
      <w:tr>
        <w:trPr>
          <w:trHeight w:val="14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573" w:h="1843" w:wrap="none" w:vAnchor="text" w:hAnchor="page" w:x="1019" w:y="409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573" w:h="1843" w:wrap="none" w:vAnchor="text" w:hAnchor="page" w:x="1019" w:y="409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573" w:h="1843" w:wrap="none" w:vAnchor="text" w:hAnchor="page" w:x="1019" w:y="409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573" w:h="1843" w:wrap="none" w:vAnchor="text" w:hAnchor="page" w:x="1019" w:y="409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573" w:h="1843" w:wrap="none" w:vAnchor="text" w:hAnchor="page" w:x="1019" w:y="409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573" w:h="1843" w:wrap="none" w:vAnchor="text" w:hAnchor="page" w:x="1019" w:y="409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573" w:h="1843" w:wrap="none" w:vAnchor="text" w:hAnchor="page" w:x="1019" w:y="409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573" w:h="1843" w:wrap="none" w:vAnchor="text" w:hAnchor="page" w:x="1019" w:y="409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573" w:h="1843" w:wrap="none" w:vAnchor="text" w:hAnchor="page" w:x="1019" w:y="409"/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2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7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8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9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  <w:lang w:val="en-US" w:eastAsia="en-US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framePr w:w="14573" w:h="1843" w:wrap="none" w:vAnchor="text" w:hAnchor="page" w:x="1019" w:y="409"/>
            </w:pPr>
          </w:p>
        </w:tc>
      </w:tr>
      <w:tr>
        <w:trPr>
          <w:trHeight w:val="19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  <w:lang w:val="en-US" w:eastAsia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  <w:lang w:val="en-US" w:eastAsia="en-US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П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П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П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П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П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000"/>
            <w:vAlign w:val="bottom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framePr w:w="14573" w:h="1843" w:wrap="none" w:vAnchor="text" w:hAnchor="page" w:x="1019" w:y="40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чо</w:t>
            </w:r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573" w:h="1843" w:wrap="none" w:vAnchor="text" w:hAnchor="page" w:x="1019" w:y="409"/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  <w:lang w:val="en-US" w:eastAsia="en-US"/>
              </w:rPr>
              <w:t>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  <w:lang w:val="en-US" w:eastAsia="en-US"/>
              </w:rPr>
              <w:t>6</w:t>
            </w:r>
          </w:p>
        </w:tc>
        <w:tc>
          <w:tcPr>
            <w:vMerge/>
            <w:tcBorders>
              <w:left w:val="single" w:sz="4"/>
            </w:tcBorders>
            <w:shd w:val="clear" w:color="auto" w:fill="00B0F0"/>
            <w:vAlign w:val="center"/>
          </w:tcPr>
          <w:p>
            <w:pPr>
              <w:framePr w:w="14573" w:h="1843" w:wrap="none" w:vAnchor="text" w:hAnchor="page" w:x="1019" w:y="409"/>
            </w:pPr>
          </w:p>
        </w:tc>
        <w:tc>
          <w:tcPr>
            <w:vMerge/>
            <w:tcBorders>
              <w:left w:val="single" w:sz="4"/>
            </w:tcBorders>
            <w:shd w:val="clear" w:color="auto" w:fill="00B0F0"/>
            <w:vAlign w:val="center"/>
          </w:tcPr>
          <w:p>
            <w:pPr>
              <w:framePr w:w="14573" w:h="1843" w:wrap="none" w:vAnchor="text" w:hAnchor="page" w:x="1019" w:y="409"/>
            </w:pPr>
          </w:p>
        </w:tc>
        <w:tc>
          <w:tcPr>
            <w:vMerge/>
            <w:tcBorders>
              <w:left w:val="single" w:sz="4"/>
            </w:tcBorders>
            <w:shd w:val="clear" w:color="auto" w:fill="00B0F0"/>
            <w:vAlign w:val="center"/>
          </w:tcPr>
          <w:p>
            <w:pPr>
              <w:framePr w:w="14573" w:h="1843" w:wrap="none" w:vAnchor="text" w:hAnchor="page" w:x="1019" w:y="409"/>
            </w:pPr>
          </w:p>
        </w:tc>
        <w:tc>
          <w:tcPr>
            <w:vMerge/>
            <w:tcBorders>
              <w:left w:val="single" w:sz="4"/>
            </w:tcBorders>
            <w:shd w:val="clear" w:color="auto" w:fill="00B0F0"/>
            <w:vAlign w:val="center"/>
          </w:tcPr>
          <w:p>
            <w:pPr>
              <w:framePr w:w="14573" w:h="1843" w:wrap="none" w:vAnchor="text" w:hAnchor="page" w:x="1019" w:y="409"/>
            </w:pPr>
          </w:p>
        </w:tc>
        <w:tc>
          <w:tcPr>
            <w:vMerge/>
            <w:tcBorders>
              <w:left w:val="single" w:sz="4"/>
            </w:tcBorders>
            <w:shd w:val="clear" w:color="auto" w:fill="00B0F0"/>
            <w:vAlign w:val="center"/>
          </w:tcPr>
          <w:p>
            <w:pPr>
              <w:framePr w:w="14573" w:h="1843" w:wrap="none" w:vAnchor="text" w:hAnchor="page" w:x="1019" w:y="409"/>
            </w:pPr>
          </w:p>
        </w:tc>
        <w:tc>
          <w:tcPr>
            <w:vMerge/>
            <w:tcBorders>
              <w:left w:val="single" w:sz="4"/>
            </w:tcBorders>
            <w:shd w:val="clear" w:color="auto" w:fill="00B0F0"/>
            <w:vAlign w:val="center"/>
          </w:tcPr>
          <w:p>
            <w:pPr>
              <w:framePr w:w="14573" w:h="1843" w:wrap="none" w:vAnchor="text" w:hAnchor="page" w:x="1019" w:y="409"/>
            </w:pPr>
          </w:p>
        </w:tc>
        <w:tc>
          <w:tcPr>
            <w:tcBorders>
              <w:left w:val="single" w:sz="4"/>
            </w:tcBorders>
            <w:shd w:val="clear" w:color="auto" w:fill="FFC000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А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left w:val="single" w:sz="4"/>
            </w:tcBorders>
            <w:shd w:val="clear" w:color="auto" w:fill="FFFF00"/>
            <w:vAlign w:val="top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4573" w:h="1843" w:wrap="none" w:vAnchor="text" w:hAnchor="page" w:x="1019" w:y="409"/>
            </w:pP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3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0B0F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П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C00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П</w:t>
            </w:r>
          </w:p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000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sz w:val="12"/>
                <w:szCs w:val="12"/>
              </w:rPr>
              <w:t>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к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1843" w:wrap="none" w:vAnchor="text" w:hAnchor="page" w:x="1019" w:y="4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21"/>
                <w:b/>
                <w:bCs/>
                <w:sz w:val="12"/>
                <w:szCs w:val="12"/>
              </w:rPr>
              <w:t>(5</w:t>
            </w:r>
          </w:p>
        </w:tc>
      </w:tr>
    </w:tbl>
    <w:p>
      <w:pPr>
        <w:framePr w:w="14573" w:h="1843" w:wrap="none" w:vAnchor="text" w:hAnchor="page" w:x="1019" w:y="409"/>
        <w:widowControl w:val="0"/>
        <w:spacing w:line="1" w:lineRule="exact"/>
      </w:pPr>
    </w:p>
    <w:p>
      <w:pPr>
        <w:pStyle w:val="Style5"/>
        <w:keepNext w:val="0"/>
        <w:keepLines w:val="0"/>
        <w:framePr w:w="4186" w:h="283" w:wrap="none" w:vAnchor="text" w:hAnchor="page" w:x="1835" w:y="27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b/>
          <w:bCs/>
        </w:rPr>
        <w:t>Сводные данные по бюджету времени</w:t>
      </w:r>
    </w:p>
    <w:tbl>
      <w:tblPr>
        <w:tblOverlap w:val="never"/>
        <w:jc w:val="left"/>
        <w:tblLayout w:type="fixed"/>
      </w:tblPr>
      <w:tblGrid>
        <w:gridCol w:w="730"/>
        <w:gridCol w:w="542"/>
        <w:gridCol w:w="629"/>
        <w:gridCol w:w="542"/>
        <w:gridCol w:w="629"/>
        <w:gridCol w:w="590"/>
        <w:gridCol w:w="696"/>
        <w:gridCol w:w="542"/>
        <w:gridCol w:w="634"/>
        <w:gridCol w:w="538"/>
        <w:gridCol w:w="634"/>
        <w:gridCol w:w="542"/>
        <w:gridCol w:w="638"/>
        <w:gridCol w:w="542"/>
        <w:gridCol w:w="610"/>
        <w:gridCol w:w="542"/>
        <w:gridCol w:w="605"/>
        <w:gridCol w:w="542"/>
        <w:gridCol w:w="643"/>
        <w:gridCol w:w="643"/>
        <w:gridCol w:w="758"/>
        <w:gridCol w:w="1080"/>
        <w:gridCol w:w="720"/>
      </w:tblGrid>
      <w:tr>
        <w:trPr>
          <w:trHeight w:val="47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Курс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Обучение по модулям и дисциплинам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Практики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ГИА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Каникул ы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Всег о, ак.ч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573" w:h="2515" w:vSpace="547" w:wrap="none" w:vAnchor="text" w:hAnchor="page" w:x="1019" w:y="3083"/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 семестр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2 семестр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 семестр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2 семестр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 семестр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2 семестр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нед.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framePr w:w="14573" w:h="2515" w:vSpace="547" w:wrap="none" w:vAnchor="text" w:hAnchor="page" w:x="1019" w:y="3083"/>
            </w:pP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573" w:h="2515" w:vSpace="547" w:wrap="none" w:vAnchor="text" w:hAnchor="page" w:x="1019" w:y="3083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нед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ак.ч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нед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ак.ч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нед.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ак.ч.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нед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ак.ч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нед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ак.ч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нед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ак.ч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нед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ак.ч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нед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ак.ч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нед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ак.ч.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нед.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ак.ч.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4573" w:h="2515" w:vSpace="547" w:wrap="none" w:vAnchor="text" w:hAnchor="page" w:x="1019" w:y="3083"/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framePr w:w="14573" w:h="2515" w:vSpace="547" w:wrap="none" w:vAnchor="text" w:hAnchor="page" w:x="1019" w:y="3083"/>
            </w:pP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 курс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612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1476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2 курс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972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1476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2196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1116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1080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648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540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4573" w:h="2515" w:vSpace="547" w:wrap="none" w:vAnchor="text" w:hAnchor="page" w:x="1019" w:y="30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2952</w:t>
            </w:r>
          </w:p>
        </w:tc>
      </w:tr>
    </w:tbl>
    <w:p>
      <w:pPr>
        <w:framePr w:w="14573" w:h="2515" w:vSpace="547" w:wrap="none" w:vAnchor="text" w:hAnchor="page" w:x="1019" w:y="3083"/>
        <w:widowControl w:val="0"/>
        <w:spacing w:line="1" w:lineRule="exact"/>
      </w:pPr>
    </w:p>
    <w:p>
      <w:pPr>
        <w:pStyle w:val="Style23"/>
        <w:keepNext w:val="0"/>
        <w:keepLines w:val="0"/>
        <w:framePr w:w="1349" w:h="274" w:wrap="none" w:vAnchor="text" w:hAnchor="page" w:x="1115" w:y="58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24"/>
          <w:b/>
          <w:bCs/>
          <w:sz w:val="22"/>
          <w:szCs w:val="22"/>
        </w:rPr>
        <w:t>Обозначения</w:t>
      </w:r>
    </w:p>
    <w:p>
      <w:pPr>
        <w:pStyle w:val="Style2"/>
        <w:keepNext w:val="0"/>
        <w:keepLines w:val="0"/>
        <w:framePr w:w="226" w:h="158" w:wrap="none" w:vAnchor="text" w:hAnchor="page" w:x="1480" w:y="67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2"/>
          <w:szCs w:val="12"/>
        </w:rPr>
      </w:pPr>
      <w:r>
        <w:rPr>
          <w:rStyle w:val="CharStyle3"/>
          <w:rFonts w:ascii="Arial" w:eastAsia="Arial" w:hAnsi="Arial" w:cs="Arial"/>
          <w:b/>
          <w:bCs/>
          <w:sz w:val="12"/>
          <w:szCs w:val="12"/>
          <w:u w:val="none"/>
        </w:rPr>
        <w:t>ПА</w:t>
      </w:r>
    </w:p>
    <w:p>
      <w:pPr>
        <w:pStyle w:val="Style36"/>
        <w:keepNext w:val="0"/>
        <w:keepLines w:val="0"/>
        <w:framePr w:w="125" w:h="158" w:wrap="none" w:vAnchor="text" w:hAnchor="page" w:x="1523" w:y="72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7"/>
        </w:rPr>
        <w:t>П</w:t>
      </w:r>
    </w:p>
    <w:p>
      <w:pPr>
        <w:pStyle w:val="Style36"/>
        <w:keepNext w:val="0"/>
        <w:keepLines w:val="0"/>
        <w:framePr w:w="106" w:h="154" w:wrap="none" w:vAnchor="text" w:hAnchor="page" w:x="1538" w:y="76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7"/>
          <w:b/>
          <w:bCs/>
        </w:rPr>
        <w:t>к</w:t>
      </w:r>
    </w:p>
    <w:p>
      <w:pPr>
        <w:pStyle w:val="Style36"/>
        <w:keepNext w:val="0"/>
        <w:keepLines w:val="0"/>
        <w:framePr w:w="115" w:h="158" w:wrap="none" w:vAnchor="text" w:hAnchor="page" w:x="1523" w:y="81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7"/>
          <w:b/>
          <w:bCs/>
        </w:rPr>
        <w:t>Г</w:t>
      </w:r>
    </w:p>
    <w:p>
      <w:pPr>
        <w:pStyle w:val="Style5"/>
        <w:keepNext w:val="0"/>
        <w:keepLines w:val="0"/>
        <w:framePr w:w="7325" w:h="2467" w:wrap="none" w:vAnchor="text" w:hAnchor="page" w:x="2483" w:y="5871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b/>
          <w:bCs/>
          <w:sz w:val="22"/>
          <w:szCs w:val="22"/>
        </w:rPr>
        <w:t>и сокращения:</w:t>
      </w:r>
    </w:p>
    <w:p>
      <w:pPr>
        <w:pStyle w:val="Style5"/>
        <w:keepNext w:val="0"/>
        <w:keepLines w:val="0"/>
        <w:framePr w:w="7325" w:h="2467" w:wrap="none" w:vAnchor="text" w:hAnchor="page" w:x="2483" w:y="5871"/>
        <w:widowControl w:val="0"/>
        <w:shd w:val="clear" w:color="auto" w:fill="auto"/>
        <w:bidi w:val="0"/>
        <w:spacing w:before="0" w:after="200" w:line="240" w:lineRule="auto"/>
        <w:ind w:left="1100" w:right="0" w:firstLine="0"/>
        <w:jc w:val="left"/>
        <w:rPr>
          <w:sz w:val="22"/>
          <w:szCs w:val="22"/>
        </w:rPr>
      </w:pPr>
      <w:r>
        <w:rPr>
          <w:rStyle w:val="CharStyle6"/>
          <w:sz w:val="22"/>
          <w:szCs w:val="22"/>
        </w:rPr>
        <w:t>– обучение по модулям и дисциплинам;</w:t>
      </w:r>
    </w:p>
    <w:p>
      <w:pPr>
        <w:pStyle w:val="Style5"/>
        <w:keepNext w:val="0"/>
        <w:keepLines w:val="0"/>
        <w:framePr w:w="7325" w:h="2467" w:wrap="none" w:vAnchor="text" w:hAnchor="page" w:x="2483" w:y="5871"/>
        <w:widowControl w:val="0"/>
        <w:shd w:val="clear" w:color="auto" w:fill="auto"/>
        <w:bidi w:val="0"/>
        <w:spacing w:before="0" w:after="200" w:line="240" w:lineRule="auto"/>
        <w:ind w:left="1100" w:right="0" w:firstLine="0"/>
        <w:jc w:val="left"/>
        <w:rPr>
          <w:sz w:val="22"/>
          <w:szCs w:val="22"/>
        </w:rPr>
      </w:pPr>
      <w:r>
        <w:rPr>
          <w:rStyle w:val="CharStyle6"/>
          <w:sz w:val="22"/>
          <w:szCs w:val="22"/>
        </w:rPr>
        <w:t>– промежуточная аттестация (ПА) (36 ак.ч. в неделю);</w:t>
      </w:r>
    </w:p>
    <w:p>
      <w:pPr>
        <w:pStyle w:val="Style5"/>
        <w:keepNext w:val="0"/>
        <w:keepLines w:val="0"/>
        <w:framePr w:w="7325" w:h="2467" w:wrap="none" w:vAnchor="text" w:hAnchor="page" w:x="2483" w:y="5871"/>
        <w:widowControl w:val="0"/>
        <w:shd w:val="clear" w:color="auto" w:fill="auto"/>
        <w:bidi w:val="0"/>
        <w:spacing w:before="0" w:after="200" w:line="240" w:lineRule="auto"/>
        <w:ind w:left="1220" w:right="0" w:firstLine="0"/>
        <w:jc w:val="left"/>
        <w:rPr>
          <w:sz w:val="22"/>
          <w:szCs w:val="22"/>
        </w:rPr>
      </w:pPr>
      <w:r>
        <w:rPr>
          <w:rStyle w:val="CharStyle6"/>
          <w:sz w:val="22"/>
          <w:szCs w:val="22"/>
        </w:rPr>
        <w:t>– практики (36 ак.ч. в неделю);</w:t>
      </w:r>
    </w:p>
    <w:p>
      <w:pPr>
        <w:pStyle w:val="Style5"/>
        <w:keepNext w:val="0"/>
        <w:keepLines w:val="0"/>
        <w:framePr w:w="7325" w:h="2467" w:wrap="none" w:vAnchor="text" w:hAnchor="page" w:x="2483" w:y="5871"/>
        <w:widowControl w:val="0"/>
        <w:shd w:val="clear" w:color="auto" w:fill="auto"/>
        <w:bidi w:val="0"/>
        <w:spacing w:before="0" w:after="200" w:line="240" w:lineRule="auto"/>
        <w:ind w:left="1100" w:right="0" w:firstLine="0"/>
        <w:jc w:val="left"/>
        <w:rPr>
          <w:sz w:val="22"/>
          <w:szCs w:val="22"/>
        </w:rPr>
      </w:pPr>
      <w:r>
        <w:rPr>
          <w:rStyle w:val="CharStyle6"/>
          <w:sz w:val="22"/>
          <w:szCs w:val="22"/>
        </w:rPr>
        <w:t>– каникулы;</w:t>
      </w:r>
    </w:p>
    <w:p>
      <w:pPr>
        <w:pStyle w:val="Style5"/>
        <w:keepNext w:val="0"/>
        <w:keepLines w:val="0"/>
        <w:framePr w:w="7325" w:h="2467" w:wrap="none" w:vAnchor="text" w:hAnchor="page" w:x="2483" w:y="5871"/>
        <w:widowControl w:val="0"/>
        <w:shd w:val="clear" w:color="auto" w:fill="auto"/>
        <w:bidi w:val="0"/>
        <w:spacing w:before="0" w:after="200" w:line="240" w:lineRule="auto"/>
        <w:ind w:left="1100" w:right="0" w:firstLine="0"/>
        <w:jc w:val="left"/>
        <w:rPr>
          <w:sz w:val="22"/>
          <w:szCs w:val="22"/>
        </w:rPr>
      </w:pPr>
      <w:r>
        <w:rPr>
          <w:rStyle w:val="CharStyle6"/>
          <w:sz w:val="22"/>
          <w:szCs w:val="22"/>
        </w:rPr>
        <w:t>– государственная итоговая аттестация (ГИА) (36 ак.ч. в неделю).</w:t>
      </w:r>
    </w:p>
    <w:p>
      <w:pPr>
        <w:widowControl w:val="0"/>
        <w:spacing w:line="360" w:lineRule="exact"/>
      </w:pPr>
      <w:r>
        <w:drawing>
          <wp:anchor distT="0" distB="240665" distL="0" distR="0" simplePos="0" relativeHeight="62914710" behindDoc="1" locked="0" layoutInCell="1" allowOverlap="1">
            <wp:simplePos x="0" y="0"/>
            <wp:positionH relativeFrom="page">
              <wp:posOffset>844550</wp:posOffset>
            </wp:positionH>
            <wp:positionV relativeFrom="paragraph">
              <wp:posOffset>3983990</wp:posOffset>
            </wp:positionV>
            <wp:extent cx="316865" cy="17653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16865" cy="1765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017" w:right="1248" w:bottom="1017" w:left="1018" w:header="0" w:footer="589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numPr>
          <w:ilvl w:val="1"/>
          <w:numId w:val="25"/>
        </w:numPr>
        <w:shd w:val="clear" w:color="auto" w:fill="auto"/>
        <w:tabs>
          <w:tab w:pos="1196" w:val="left"/>
        </w:tabs>
        <w:bidi w:val="0"/>
        <w:spacing w:before="0" w:after="240"/>
        <w:ind w:left="0" w:right="0" w:firstLine="720"/>
        <w:jc w:val="both"/>
      </w:pPr>
      <w:r>
        <w:rPr>
          <w:rStyle w:val="CharStyle6"/>
        </w:rPr>
        <w:t>Рабочие программы учебных дисциплин и профессиональных модулей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6"/>
        </w:rPr>
        <w:t>Рабочая программа учебной дисциплины (модуля) является составной частью образовательной программы и определяет содержание дисциплины (модуля), запланированные результаты обучения, составные части учебного процесса, формы и методы организации учебного процесса и контроля знаний обучающихся, учебно</w:t>
        <w:softHyphen/>
        <w:t>методическое и материально-техническое обеспечение учебного процесса по соответствующей дисциплине (модулю).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6"/>
        </w:rPr>
        <w:t>Совокупность запланированных результатов обучения по дисциплинам (модулям) должна обеспечивать формирование у выпускника всех компетенций, установленных ФГОС СПО.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720"/>
        <w:jc w:val="both"/>
      </w:pPr>
      <w:r>
        <w:rPr>
          <w:rStyle w:val="CharStyle6"/>
        </w:rPr>
        <w:t>Рабочие программы профессиональных модулей и дисциплин, включая профессиональные модули по запросу работодателя, приведены в Приложениях 1, 2 к ОПОП-П.</w:t>
      </w:r>
    </w:p>
    <w:p>
      <w:pPr>
        <w:pStyle w:val="Style5"/>
        <w:keepNext w:val="0"/>
        <w:keepLines w:val="0"/>
        <w:widowControl w:val="0"/>
        <w:numPr>
          <w:ilvl w:val="1"/>
          <w:numId w:val="25"/>
        </w:numPr>
        <w:shd w:val="clear" w:color="auto" w:fill="auto"/>
        <w:tabs>
          <w:tab w:pos="1196" w:val="left"/>
        </w:tabs>
        <w:bidi w:val="0"/>
        <w:spacing w:before="0" w:after="240"/>
        <w:ind w:left="0" w:right="0" w:firstLine="720"/>
        <w:jc w:val="both"/>
      </w:pPr>
      <w:r>
        <w:rPr>
          <w:rStyle w:val="CharStyle6"/>
        </w:rPr>
        <w:t>Рабочая программа воспитания и календарный план воспитательной работы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6"/>
        </w:rPr>
        <w:t>Цель рабочей программы воспитания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720"/>
        <w:jc w:val="both"/>
      </w:pPr>
      <w:r>
        <w:rPr>
          <w:rStyle w:val="CharStyle6"/>
        </w:rPr>
        <w:t>Рабочая программа воспитания и календарный план воспитательной работы по профессии являются частью программы воспитания образовательной организации и представлены в Приложении 5.</w:t>
      </w:r>
    </w:p>
    <w:p>
      <w:pPr>
        <w:pStyle w:val="Style5"/>
        <w:keepNext w:val="0"/>
        <w:keepLines w:val="0"/>
        <w:widowControl w:val="0"/>
        <w:numPr>
          <w:ilvl w:val="1"/>
          <w:numId w:val="25"/>
        </w:numPr>
        <w:shd w:val="clear" w:color="auto" w:fill="auto"/>
        <w:tabs>
          <w:tab w:pos="1196" w:val="left"/>
        </w:tabs>
        <w:bidi w:val="0"/>
        <w:spacing w:before="0" w:after="240"/>
        <w:ind w:left="0" w:right="0" w:firstLine="720"/>
        <w:jc w:val="both"/>
      </w:pPr>
      <w:r>
        <w:rPr>
          <w:rStyle w:val="CharStyle6"/>
        </w:rPr>
        <w:t>Практическая подготовка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6"/>
        </w:rPr>
        <w:t>Практическая подготовка при реализации образовательных программ СПО направлена на формирование, закрепление, развитие практических навыков и компетенции по профилю образовательной программы путем расширения компонентов (частей) образовательной программы, предусматривающих моделирование реальных условий или смоделированных производственных процессов, непосредственно связанных с будущей профессиональной деятельностью.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6"/>
        </w:rPr>
        <w:t>Образовательная деятельность в форме практической подготовки:</w:t>
      </w:r>
    </w:p>
    <w:p>
      <w:pPr>
        <w:pStyle w:val="Style5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43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реализуется, в том числе на рабочих местах ЗАО «Проминвест», при проведении практических и лабораторных занятий, выполнении курсового проектирования, всех видов практики;</w:t>
      </w:r>
    </w:p>
    <w:p>
      <w:pPr>
        <w:pStyle w:val="Style5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43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включает в себя отдельные лекционного типа, семинары,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6"/>
        </w:rPr>
        <w:t>Образовательная деятельность в форме практической подготовки осуществляется на 1 и 2 курсе обучения, охватывая дисциплины, профессиональные модули, все виды практики, предусмотренные учебным планом образовательной программы.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720"/>
        <w:jc w:val="both"/>
        <w:sectPr>
          <w:headerReference w:type="default" r:id="rId23"/>
          <w:headerReference w:type="even" r:id="rId24"/>
          <w:footnotePr>
            <w:pos w:val="pageBottom"/>
            <w:numFmt w:val="decimal"/>
            <w:numRestart w:val="continuous"/>
          </w:footnotePr>
          <w:pgSz w:w="11900" w:h="16840"/>
          <w:pgMar w:top="1124" w:right="409" w:bottom="1172" w:left="1564" w:header="696" w:footer="744" w:gutter="0"/>
          <w:pgNumType w:start="39"/>
          <w:cols w:space="720"/>
          <w:noEndnote/>
          <w:rtlGutter w:val="0"/>
          <w:docGrid w:linePitch="360"/>
        </w:sectPr>
      </w:pPr>
      <w:r>
        <w:rPr>
          <w:rStyle w:val="CharStyle6"/>
        </w:rPr>
        <w:t>Практическая подготовка организуется в специальных помещениях и структурных подразделениях образовательной организации, а также в специально оборудованных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rStyle w:val="CharStyle6"/>
        </w:rPr>
        <w:t>помещениях (на рабочих местах) ЗАО «Проминвест» на основании договора о практической подготовке обучающихся.</w:t>
      </w:r>
    </w:p>
    <w:p>
      <w:pPr>
        <w:pStyle w:val="Style5"/>
        <w:keepNext w:val="0"/>
        <w:keepLines w:val="0"/>
        <w:widowControl w:val="0"/>
        <w:numPr>
          <w:ilvl w:val="1"/>
          <w:numId w:val="25"/>
        </w:numPr>
        <w:shd w:val="clear" w:color="auto" w:fill="auto"/>
        <w:tabs>
          <w:tab w:pos="1256" w:val="left"/>
        </w:tabs>
        <w:bidi w:val="0"/>
        <w:spacing w:before="0" w:after="240"/>
        <w:ind w:left="0" w:right="0" w:firstLine="720"/>
        <w:jc w:val="both"/>
      </w:pPr>
      <w:r>
        <w:rPr>
          <w:rStyle w:val="CharStyle6"/>
        </w:rPr>
        <w:t>Государственная итоговая аттестация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6"/>
        </w:rPr>
        <w:t>Государственная итоговая аттестация осуществляется в соответствии с Порядком проведения ГИА.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rStyle w:val="CharStyle6"/>
        </w:rPr>
        <w:t>Государственная итоговая аттестация обучающихся проводится в следующей форме: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6"/>
        </w:rPr>
        <w:t>- демонстрационный экзамен.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720"/>
        <w:jc w:val="both"/>
      </w:pPr>
      <w:r>
        <w:rPr>
          <w:rStyle w:val="CharStyle6"/>
        </w:rPr>
        <w:t>Программа ГИА включает общие сведения; требования к проведению демонстрационного экзамена; описание организации и проведения защиты дипломного проекта (работы). Программа ГИА представлена в приложении 4.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80" w:line="264" w:lineRule="auto"/>
        <w:ind w:left="0" w:right="0" w:firstLine="0"/>
        <w:jc w:val="center"/>
      </w:pPr>
      <w:bookmarkStart w:id="10" w:name="bookmark10"/>
      <w:r>
        <w:rPr>
          <w:rStyle w:val="CharStyle19"/>
          <w:b/>
          <w:bCs/>
        </w:rPr>
        <w:t xml:space="preserve">Раздел 6. </w:t>
      </w:r>
      <w:r>
        <w:rPr>
          <w:rStyle w:val="CharStyle19"/>
          <w:b/>
          <w:bCs/>
        </w:rPr>
        <w:t>У</w:t>
      </w:r>
      <w:r>
        <w:rPr>
          <w:rStyle w:val="CharStyle19"/>
          <w:b/>
          <w:bCs/>
        </w:rPr>
        <w:t>словия реализации образовательной программы</w:t>
      </w:r>
      <w:bookmarkEnd w:id="10"/>
    </w:p>
    <w:p>
      <w:pPr>
        <w:pStyle w:val="Style5"/>
        <w:keepNext w:val="0"/>
        <w:keepLines w:val="0"/>
        <w:widowControl w:val="0"/>
        <w:numPr>
          <w:ilvl w:val="1"/>
          <w:numId w:val="29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Материально-техническое и учебно-методическое обеспечение образовательной программы</w:t>
      </w:r>
    </w:p>
    <w:p>
      <w:pPr>
        <w:pStyle w:val="Style5"/>
        <w:keepNext w:val="0"/>
        <w:keepLines w:val="0"/>
        <w:widowControl w:val="0"/>
        <w:numPr>
          <w:ilvl w:val="2"/>
          <w:numId w:val="29"/>
        </w:numPr>
        <w:shd w:val="clear" w:color="auto" w:fill="auto"/>
        <w:tabs>
          <w:tab w:pos="1434" w:val="left"/>
        </w:tabs>
        <w:bidi w:val="0"/>
        <w:spacing w:before="0" w:after="0"/>
        <w:ind w:left="0" w:right="0" w:firstLine="720"/>
        <w:jc w:val="both"/>
      </w:pPr>
      <w:r>
        <w:rPr>
          <w:rStyle w:val="CharStyle6"/>
        </w:rPr>
        <w:t>Требования к материально-техническому и учебно-методическому обеспечению реализации образовательной программы установлены в соответствующем ФГОС СПО.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6"/>
        </w:rPr>
        <w:t>Состав материально-технического и учебно-методического обеспечения, используемого в образовательном процессе, определяется в Приложении 3 и рабочих программах дисциплин (модулей).</w:t>
      </w:r>
    </w:p>
    <w:p>
      <w:pPr>
        <w:pStyle w:val="Style5"/>
        <w:keepNext w:val="0"/>
        <w:keepLines w:val="0"/>
        <w:widowControl w:val="0"/>
        <w:numPr>
          <w:ilvl w:val="2"/>
          <w:numId w:val="29"/>
        </w:numPr>
        <w:shd w:val="clear" w:color="auto" w:fill="auto"/>
        <w:tabs>
          <w:tab w:pos="1424" w:val="left"/>
        </w:tabs>
        <w:bidi w:val="0"/>
        <w:spacing w:before="0" w:after="0"/>
        <w:ind w:left="0" w:right="0" w:firstLine="720"/>
        <w:jc w:val="both"/>
      </w:pPr>
      <w:r>
        <w:rPr>
          <w:rStyle w:val="CharStyle6"/>
        </w:rPr>
        <w:t>Перечень специальных помещений для проведения занятий всех видов, предусмотренных образовательной программой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6"/>
        </w:rPr>
        <w:t>Кабинеты:</w:t>
      </w:r>
    </w:p>
    <w:p>
      <w:pPr>
        <w:pStyle w:val="Style5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076" w:val="left"/>
        </w:tabs>
        <w:bidi w:val="0"/>
        <w:spacing w:before="0" w:after="80"/>
        <w:ind w:left="0" w:right="0" w:firstLine="720"/>
        <w:jc w:val="both"/>
      </w:pPr>
      <w:r>
        <w:rPr>
          <w:rStyle w:val="CharStyle6"/>
        </w:rPr>
        <w:t>социально-гуманитарного цикла;</w:t>
      </w:r>
    </w:p>
    <w:p>
      <w:pPr>
        <w:pStyle w:val="Style5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076" w:val="left"/>
        </w:tabs>
        <w:bidi w:val="0"/>
        <w:spacing w:before="0" w:after="0"/>
        <w:ind w:left="0" w:right="0" w:firstLine="720"/>
        <w:jc w:val="both"/>
      </w:pPr>
      <w:r>
        <w:rPr>
          <w:rStyle w:val="CharStyle6"/>
        </w:rPr>
        <w:t>инженерной графики;</w:t>
      </w:r>
    </w:p>
    <w:p>
      <w:pPr>
        <w:pStyle w:val="Style5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076" w:val="left"/>
        </w:tabs>
        <w:bidi w:val="0"/>
        <w:spacing w:before="0" w:after="0"/>
        <w:ind w:left="0" w:right="0" w:firstLine="720"/>
        <w:jc w:val="left"/>
      </w:pPr>
      <w:r>
        <w:rPr>
          <w:rStyle w:val="CharStyle6"/>
        </w:rPr>
        <w:t>безопасности жизнедеятельности и охраны труда;</w:t>
      </w:r>
    </w:p>
    <w:p>
      <w:pPr>
        <w:pStyle w:val="Style5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076" w:val="left"/>
        </w:tabs>
        <w:bidi w:val="0"/>
        <w:spacing w:before="0" w:after="300"/>
        <w:ind w:left="0" w:right="0" w:firstLine="720"/>
        <w:jc w:val="left"/>
      </w:pPr>
      <w:r>
        <w:rPr>
          <w:rStyle w:val="CharStyle6"/>
        </w:rPr>
        <w:t>кабинет самостоятельной и воспитательной работы.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6"/>
        </w:rPr>
        <w:t>Лаборатории:</w:t>
      </w:r>
    </w:p>
    <w:p>
      <w:pPr>
        <w:pStyle w:val="Style5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076" w:val="left"/>
        </w:tabs>
        <w:bidi w:val="0"/>
        <w:spacing w:before="0" w:after="80"/>
        <w:ind w:left="0" w:right="0" w:firstLine="720"/>
        <w:jc w:val="both"/>
      </w:pPr>
      <w:r>
        <w:rPr>
          <w:rStyle w:val="CharStyle6"/>
        </w:rPr>
        <w:t>материаловедения;</w:t>
      </w:r>
    </w:p>
    <w:p>
      <w:pPr>
        <w:pStyle w:val="Style5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076" w:val="left"/>
        </w:tabs>
        <w:bidi w:val="0"/>
        <w:spacing w:before="0" w:after="620"/>
        <w:ind w:left="0" w:right="0" w:firstLine="720"/>
        <w:jc w:val="left"/>
      </w:pPr>
      <w:r>
        <w:rPr>
          <w:rStyle w:val="CharStyle6"/>
        </w:rPr>
        <w:t>электротехники и сварочного оборудования;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6"/>
        </w:rPr>
        <w:t>Мастерские и зоны по видам работ:</w:t>
      </w:r>
    </w:p>
    <w:p>
      <w:pPr>
        <w:pStyle w:val="Style5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076" w:val="left"/>
        </w:tabs>
        <w:bidi w:val="0"/>
        <w:spacing w:before="0" w:after="80" w:line="240" w:lineRule="auto"/>
        <w:ind w:left="0" w:right="0" w:firstLine="720"/>
        <w:jc w:val="left"/>
      </w:pPr>
      <w:r>
        <w:rPr>
          <w:rStyle w:val="CharStyle6"/>
        </w:rPr>
        <w:t>слесарная;</w:t>
      </w:r>
    </w:p>
    <w:p>
      <w:pPr>
        <w:pStyle w:val="Style5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076" w:val="left"/>
        </w:tabs>
        <w:bidi w:val="0"/>
        <w:spacing w:before="0" w:after="620" w:line="240" w:lineRule="auto"/>
        <w:ind w:left="0" w:right="0" w:firstLine="720"/>
        <w:jc w:val="left"/>
      </w:pPr>
      <w:r>
        <w:rPr>
          <w:rStyle w:val="CharStyle6"/>
        </w:rPr>
        <w:t>сварочная для сварки металлов.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6"/>
        </w:rPr>
        <w:t>Спортивный комплекс</w:t>
      </w:r>
    </w:p>
    <w:p>
      <w:pPr>
        <w:pStyle w:val="Style5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076" w:val="left"/>
        </w:tabs>
        <w:bidi w:val="0"/>
        <w:spacing w:before="0" w:after="540" w:line="240" w:lineRule="auto"/>
        <w:ind w:left="0" w:right="0" w:firstLine="720"/>
        <w:jc w:val="both"/>
      </w:pPr>
      <w:r>
        <w:rPr>
          <w:rStyle w:val="CharStyle6"/>
        </w:rPr>
        <w:t>спортивный зал.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Залы:</w:t>
      </w:r>
    </w:p>
    <w:p>
      <w:pPr>
        <w:pStyle w:val="Style5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387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6"/>
        </w:rPr>
        <w:t>библиотека, читальный зал с выходом в Интернет;</w:t>
      </w:r>
    </w:p>
    <w:p>
      <w:pPr>
        <w:pStyle w:val="Style5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076" w:val="left"/>
        </w:tabs>
        <w:bidi w:val="0"/>
        <w:spacing w:before="0" w:after="80" w:line="240" w:lineRule="auto"/>
        <w:ind w:left="0" w:right="0" w:firstLine="720"/>
        <w:jc w:val="both"/>
      </w:pPr>
      <w:r>
        <w:rPr>
          <w:rStyle w:val="CharStyle6"/>
        </w:rPr>
        <w:t>актовый зал.</w:t>
      </w:r>
    </w:p>
    <w:p>
      <w:pPr>
        <w:pStyle w:val="Style5"/>
        <w:keepNext w:val="0"/>
        <w:keepLines w:val="0"/>
        <w:widowControl w:val="0"/>
        <w:numPr>
          <w:ilvl w:val="2"/>
          <w:numId w:val="29"/>
        </w:numPr>
        <w:shd w:val="clear" w:color="auto" w:fill="auto"/>
        <w:tabs>
          <w:tab w:pos="1364" w:val="left"/>
        </w:tabs>
        <w:bidi w:val="0"/>
        <w:spacing w:before="0" w:after="280" w:line="266" w:lineRule="auto"/>
        <w:ind w:left="0" w:right="0" w:firstLine="720"/>
        <w:jc w:val="both"/>
      </w:pPr>
      <w:r>
        <w:rPr>
          <w:rStyle w:val="CharStyle6"/>
        </w:rPr>
        <w:t>Перечень материально-технического обеспечения и перечень необходимого комплекта лицензионного и свободно распространяемого программного обеспечения представлен в Приложении 3.</w:t>
      </w:r>
    </w:p>
    <w:p>
      <w:pPr>
        <w:pStyle w:val="Style5"/>
        <w:keepNext w:val="0"/>
        <w:keepLines w:val="0"/>
        <w:widowControl w:val="0"/>
        <w:numPr>
          <w:ilvl w:val="1"/>
          <w:numId w:val="29"/>
        </w:numPr>
        <w:shd w:val="clear" w:color="auto" w:fill="auto"/>
        <w:tabs>
          <w:tab w:pos="1191" w:val="left"/>
        </w:tabs>
        <w:bidi w:val="0"/>
        <w:spacing w:before="0" w:after="280" w:line="240" w:lineRule="auto"/>
        <w:ind w:left="0" w:right="0" w:firstLine="720"/>
        <w:jc w:val="both"/>
      </w:pPr>
      <w:r>
        <w:rPr>
          <w:rStyle w:val="CharStyle6"/>
        </w:rPr>
        <w:t>Применение электронного обучения и дистанционных образовательных технологий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720"/>
        <w:jc w:val="both"/>
      </w:pPr>
      <w:r>
        <w:rPr>
          <w:rStyle w:val="CharStyle6"/>
        </w:rPr>
        <w:t>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66" w:lineRule="auto"/>
        <w:ind w:left="0" w:right="0" w:firstLine="720"/>
        <w:jc w:val="both"/>
      </w:pPr>
      <w:r>
        <w:rPr>
          <w:rStyle w:val="CharStyle6"/>
        </w:rPr>
        <w:t>Не допускается реализация образовательной программы с применением исключительно электронного обучения, дистанционных образовательных технологий.</w:t>
      </w:r>
    </w:p>
    <w:p>
      <w:pPr>
        <w:pStyle w:val="Style5"/>
        <w:keepNext w:val="0"/>
        <w:keepLines w:val="0"/>
        <w:widowControl w:val="0"/>
        <w:numPr>
          <w:ilvl w:val="1"/>
          <w:numId w:val="29"/>
        </w:numPr>
        <w:shd w:val="clear" w:color="auto" w:fill="auto"/>
        <w:tabs>
          <w:tab w:pos="1843" w:val="left"/>
        </w:tabs>
        <w:bidi w:val="0"/>
        <w:spacing w:before="0" w:after="280" w:line="240" w:lineRule="auto"/>
        <w:ind w:left="0" w:right="0" w:firstLine="720"/>
        <w:jc w:val="both"/>
      </w:pPr>
      <w:r>
        <w:rPr>
          <w:rStyle w:val="CharStyle6"/>
        </w:rPr>
        <w:t>Кадровые условия реализации образовательной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6"/>
        </w:rPr>
        <w:t>Требования к кадровым условиям реализации образовательной программы установлены в соответствующем ФГОС СПО.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деятельности: 40 Сквозные виды профессиональной деятельности в промышленности, и имеющими стаж работы в данной профессиональной области не менее трех лет.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Работники, привлекаемые к реализации образовательной программы осваивают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на ЗАО «Проминвест»,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25 %.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76" w:lineRule="auto"/>
        <w:ind w:left="0" w:right="0" w:firstLine="720"/>
        <w:jc w:val="both"/>
      </w:pPr>
      <w:r>
        <w:rPr>
          <w:rStyle w:val="CharStyle6"/>
        </w:rPr>
        <w:t>Сведения о педагогических (научно-педагогических) работниках, участвующих в реализации образовательной программы: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466"/>
        <w:gridCol w:w="1632"/>
        <w:gridCol w:w="1560"/>
        <w:gridCol w:w="1699"/>
        <w:gridCol w:w="1843"/>
        <w:gridCol w:w="1277"/>
        <w:gridCol w:w="1421"/>
      </w:tblGrid>
      <w:tr>
        <w:trPr>
          <w:trHeight w:val="3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 xml:space="preserve">№ </w:t>
            </w:r>
            <w:r>
              <w:rPr>
                <w:rStyle w:val="CharStyle21"/>
                <w:b/>
                <w:bCs/>
                <w:sz w:val="20"/>
                <w:szCs w:val="20"/>
              </w:rPr>
              <w:t>п/ 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Занимаемая должность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Преподаваемые 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Общий трудовой стаж работы в организациях, осуществляющих деятельность в профессионально й сфере, соответствующей профессионально й деятельности, к которой готовятся обучающиеся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Педагогиче ский стаж работы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Наличие квалификац ионной категории</w:t>
            </w:r>
          </w:p>
        </w:tc>
      </w:tr>
      <w:tr>
        <w:trPr>
          <w:trHeight w:val="12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Баранова Татьяна Петровна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Преподаватель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Общеобразовате льные 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44 года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42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Первая квалификаци онная категория</w:t>
            </w:r>
          </w:p>
        </w:tc>
      </w:tr>
      <w:tr>
        <w:trPr>
          <w:trHeight w:val="12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Бахтиярова Насимя Амирхановна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Преподаватель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Общеобразовате льные 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34 года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27 лет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Высшая квалификаци онная категория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Баранов Сергей Александрович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Мастер производствен ного обучения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Профессиональн ый цикл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46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26 лет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-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Еремеева Ирина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Мастер производствен ного обучения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Социально</w:t>
              <w:softHyphen/>
              <w:t>гуманитарный цикл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14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-</w:t>
            </w:r>
          </w:p>
        </w:tc>
      </w:tr>
      <w:tr>
        <w:trPr>
          <w:trHeight w:val="12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Карпова Лилия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Преподаватель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Общеобразовате льные 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14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4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Первая квалификаци онная категория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Лучин Артем Иванович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Мастер производствен ного обучения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Общепрофессио нальный цикл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 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-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Мязитова Екатерина Ирфановна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Преподаватель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Общеобразовате льные дисциплины и социально</w:t>
              <w:softHyphen/>
              <w:t>гуманитарный цикл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18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18 лет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Высшая квалификаци онная категория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Мельникова Екатерина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Преподаватель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Общеобразовате льные дисциплины и социально</w:t>
              <w:softHyphen/>
              <w:t>гуманитарный цикл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21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21 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Первая квалификаци онная категория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Папикян Алик Славикович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Преподаватель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Общеобразовате льные дисциплины и социально</w:t>
              <w:softHyphen/>
              <w:t>гуманитарный цикл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6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6 лет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-</w:t>
            </w:r>
          </w:p>
        </w:tc>
      </w:tr>
      <w:tr>
        <w:trPr>
          <w:trHeight w:val="7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Симакова Татьяна Евгеньевна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Преподаватель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Общеобразовате льные дисциплины 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26 лет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17 лет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Первая квалификаци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66"/>
        <w:gridCol w:w="1632"/>
        <w:gridCol w:w="1560"/>
        <w:gridCol w:w="1699"/>
        <w:gridCol w:w="1843"/>
        <w:gridCol w:w="1277"/>
        <w:gridCol w:w="1421"/>
      </w:tblGrid>
      <w:tr>
        <w:trPr>
          <w:trHeight w:val="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социально</w:t>
              <w:softHyphen/>
              <w:t>гуманитарный цикл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онная категория</w:t>
            </w:r>
          </w:p>
        </w:tc>
      </w:tr>
      <w:tr>
        <w:trPr>
          <w:trHeight w:val="12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Симаков Олег Викторович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Преподаватель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Общеобразовате льные 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12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12 лет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Первая квалификаци онная категория</w:t>
            </w:r>
          </w:p>
        </w:tc>
      </w:tr>
      <w:tr>
        <w:trPr>
          <w:trHeight w:val="127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Юсова Марина Васильевна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Преподаватель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Общеобразовате льные дисциплины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24 года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24 года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Высшая квалификаци онная категория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54" w:right="0" w:firstLine="0"/>
        <w:jc w:val="left"/>
      </w:pPr>
      <w:r>
        <w:rPr>
          <w:rStyle w:val="CharStyle24"/>
        </w:rPr>
        <w:t>и лицах, привлекаемых к реализации образовательной программы на иных условиях</w:t>
      </w:r>
    </w:p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66"/>
        <w:gridCol w:w="1661"/>
        <w:gridCol w:w="3259"/>
        <w:gridCol w:w="1560"/>
        <w:gridCol w:w="2981"/>
      </w:tblGrid>
      <w:tr>
        <w:trPr>
          <w:trHeight w:val="25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№ п/ 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ФИО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605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(при</w:t>
              <w:tab/>
              <w:t>наличии)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специалиста-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Наименование организации, осуществляющей деятельность в профессиональной сфере, в которой работает специалист- практик по основному месту работы или на условиях внешнего совместительства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Занимаемая специалистом- практиком должность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587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Общий трудовой стаж работы специалиста-практика</w:t>
              <w:tab/>
              <w:t>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546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организациях, осуществляющих деятельность в профессиональной сфере, соответствующей профессиональной деятельности,</w:t>
              <w:tab/>
              <w:t>к которой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готовятся обучающиеся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-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5"/>
        <w:keepNext w:val="0"/>
        <w:keepLines w:val="0"/>
        <w:widowControl w:val="0"/>
        <w:numPr>
          <w:ilvl w:val="1"/>
          <w:numId w:val="29"/>
        </w:numPr>
        <w:shd w:val="clear" w:color="auto" w:fill="auto"/>
        <w:tabs>
          <w:tab w:pos="1943" w:val="left"/>
        </w:tabs>
        <w:bidi w:val="0"/>
        <w:spacing w:before="0" w:after="260" w:line="240" w:lineRule="auto"/>
        <w:ind w:left="0" w:right="0" w:firstLine="820"/>
        <w:jc w:val="left"/>
      </w:pPr>
      <w:r>
        <w:rPr>
          <w:rStyle w:val="CharStyle6"/>
        </w:rPr>
        <w:t>Расчеты финансового обеспечения реализации образовательной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</w:pPr>
      <w:r>
        <w:rPr>
          <w:rStyle w:val="CharStyle6"/>
        </w:rPr>
        <w:t>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–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утверждаемые Минпросвещения России ежегодно.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</w:pPr>
      <w:r>
        <w:rPr>
          <w:rStyle w:val="CharStyle6"/>
        </w:rPr>
        <w:t>Финансовое обеспечение реализации образовательной программы, определенное в соответствии с бюджетным законодательством Российской Федерации и Федеральным законом от 29 декабря 2012 № 273-ФЗ «Об образовании в Российской Федерации»,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20"/>
        <w:jc w:val="both"/>
        <w:sectPr>
          <w:headerReference w:type="default" r:id="rId25"/>
          <w:headerReference w:type="even" r:id="rId26"/>
          <w:footnotePr>
            <w:pos w:val="pageBottom"/>
            <w:numFmt w:val="decimal"/>
            <w:numRestart w:val="continuous"/>
          </w:footnotePr>
          <w:pgSz w:w="11900" w:h="16840"/>
          <w:pgMar w:top="1124" w:right="409" w:bottom="1172" w:left="1564" w:header="0" w:footer="744" w:gutter="0"/>
          <w:pgNumType w:start="38"/>
          <w:cols w:space="720"/>
          <w:noEndnote/>
          <w:rtlGutter w:val="0"/>
          <w:docGrid w:linePitch="360"/>
        </w:sectPr>
      </w:pPr>
      <w:r>
        <w:rPr>
          <w:rStyle w:val="CharStyle6"/>
        </w:rPr>
        <w:t>Расчетная величина стоимости обучения из расчета на одного обучающегося в соответствии с рекомендациями федеральных и региональных нормативных документов составляет 58 665,81 рублей.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00" w:right="0" w:firstLine="0"/>
        <w:jc w:val="right"/>
      </w:pPr>
      <w:r>
        <w:rPr>
          <w:rStyle w:val="CharStyle6"/>
          <w:b/>
          <w:bCs/>
        </w:rPr>
        <w:t>ПРИЛОЖЕНИЕ 1 к ОПОП-П по специальности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300" w:line="259" w:lineRule="auto"/>
        <w:ind w:left="0" w:right="0" w:firstLine="0"/>
        <w:jc w:val="right"/>
        <w:rPr>
          <w:sz w:val="22"/>
          <w:szCs w:val="22"/>
        </w:rPr>
      </w:pPr>
      <w:r>
        <w:rPr>
          <w:rStyle w:val="CharStyle6"/>
          <w:b/>
          <w:bCs/>
          <w:sz w:val="22"/>
          <w:szCs w:val="22"/>
        </w:rPr>
        <w:t>15.01.05 Сварщик (ручной и частично механизированной сварки (наплавки)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r>
        <w:rPr>
          <w:rStyle w:val="CharStyle6"/>
          <w:b/>
          <w:bCs/>
        </w:rPr>
        <w:t>РАБОЧИЕ ПРОГРАММЫ ПРОФЕССИОНАЛЬНЫХ МОДУЛЕЙ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6"/>
        </w:rPr>
        <w:t>ОГЛАВЛЕНИЕ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57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b/>
          <w:bCs/>
          <w:sz w:val="22"/>
          <w:szCs w:val="22"/>
        </w:rPr>
        <w:t xml:space="preserve">«ПМ. 01 ВЫПОЛНЕНИЕ ПОДГОТОВИТЕЛЬНЫХ, СБОРОЧНЫХ ОПЕРАЦИЙ ПЕРЕД СВАРКОЙ И КОНТРОЛЬ СВАРНЫХ СОЕДИНЕНИЙ» ……………. ………… </w:t>
      </w:r>
      <w:r>
        <w:rPr>
          <w:rStyle w:val="CharStyle6"/>
          <w:sz w:val="22"/>
          <w:szCs w:val="22"/>
        </w:rPr>
        <w:t>Ошибка ! Закладка не определена.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b/>
          <w:bCs/>
          <w:sz w:val="22"/>
          <w:szCs w:val="22"/>
        </w:rPr>
        <w:t>«ПМ. 02 ВЫПОЛНЕНИЕ РУЧНОЙ ДУГОВОЙ СВАРКИ (НАПЛАВКА, РЕЗКА)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9274" w:val="left"/>
        </w:tabs>
        <w:bidi w:val="0"/>
        <w:spacing w:before="0" w:after="16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b/>
          <w:bCs/>
          <w:sz w:val="22"/>
          <w:szCs w:val="22"/>
        </w:rPr>
        <w:t>ПЛАВЯЩИМСЯ ПОКРЫТЫМ ЭЛЕКТРОДОМ» ….…………………………………</w:t>
        <w:tab/>
        <w:t>17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b/>
          <w:bCs/>
          <w:sz w:val="22"/>
          <w:szCs w:val="22"/>
        </w:rPr>
        <w:t>«ПМ. 03 ВЫПОЛНЕНИЕ ЧАСТИЧНО МЕХАНИЗИРОВАННОЙ СВАРКИ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b/>
          <w:bCs/>
          <w:sz w:val="22"/>
          <w:szCs w:val="22"/>
        </w:rPr>
        <w:t xml:space="preserve">(НАПЛАВКИ) ПЛАВЛЕНИЕМ» …………………………………………………………… </w:t>
      </w:r>
      <w:r>
        <w:rPr>
          <w:rStyle w:val="CharStyle6"/>
          <w:rFonts w:ascii="Calibri" w:eastAsia="Calibri" w:hAnsi="Calibri" w:cs="Calibri"/>
          <w:b/>
          <w:bCs/>
          <w:sz w:val="22"/>
          <w:szCs w:val="22"/>
        </w:rPr>
        <w:t>33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b/>
          <w:bCs/>
          <w:sz w:val="22"/>
          <w:szCs w:val="22"/>
        </w:rPr>
        <w:t>«ПМ. 04 ВЫПОЛНЕНИЕ РУЧНОЙ ДУГОВОЙ СВАРКИ (НАПЛАВКИ)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22"/>
          <w:szCs w:val="22"/>
        </w:rPr>
        <w:sectPr>
          <w:headerReference w:type="default" r:id="rId27"/>
          <w:headerReference w:type="even" r:id="rId28"/>
          <w:footnotePr>
            <w:pos w:val="pageBottom"/>
            <w:numFmt w:val="decimal"/>
            <w:numRestart w:val="continuous"/>
          </w:footnotePr>
          <w:pgSz w:w="11900" w:h="16840"/>
          <w:pgMar w:top="1124" w:right="409" w:bottom="1172" w:left="1564" w:header="0" w:footer="744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6"/>
          <w:b/>
          <w:bCs/>
          <w:sz w:val="22"/>
          <w:szCs w:val="22"/>
        </w:rPr>
        <w:t>НЕПЛАВЯЩИМСЯ ЭЛЕКТРОДОМ В ЗАЩИТНОМ ГАЗЕ)» ………………………. 47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>2024 г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00" w:right="0" w:firstLine="0"/>
        <w:jc w:val="right"/>
      </w:pPr>
      <w:r>
        <w:rPr>
          <w:rStyle w:val="CharStyle6"/>
          <w:b/>
          <w:bCs/>
        </w:rPr>
        <w:t>ПРИЛОЖЕНИЕ 1.1 к ОПОП-П по специальности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760" w:line="240" w:lineRule="auto"/>
        <w:ind w:left="1300" w:right="0" w:firstLine="0"/>
        <w:jc w:val="left"/>
      </w:pPr>
      <w:r>
        <w:rPr>
          <w:rStyle w:val="CharStyle6"/>
          <w:b/>
          <w:bCs/>
        </w:rPr>
        <w:t>15.01.05 Сварщик (ручной и частично механизированной сварки (наплавки)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6"/>
          <w:b/>
          <w:bCs/>
        </w:rPr>
        <w:t>Рабочая программа профессионального модуля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1244" w:right="538" w:bottom="1244" w:left="1676" w:header="0" w:footer="816" w:gutter="0"/>
          <w:cols w:space="720"/>
          <w:noEndnote/>
          <w:rtlGutter w:val="0"/>
          <w:docGrid w:linePitch="360"/>
        </w:sectPr>
      </w:pPr>
      <w:r>
        <w:rPr>
          <w:rStyle w:val="CharStyle6"/>
          <w:b/>
          <w:bCs/>
        </w:rPr>
        <w:t>«ПМ. 01 ВЫПОЛНЕНИЕ ПОДГОТОВИТЕЛЬНЫХ, СБОРОЧНЫХ ОПЕРАЦИЙ</w:t>
        <w:br/>
        <w:t>ПЕРЕД СВАРКОЙ И КОНТРОЛЬ СВАРНЫХ СОЕДИНЕНИЙ»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1580" w:right="1" w:bottom="1580" w:left="1676" w:header="0" w:footer="1152" w:gutter="0"/>
          <w:cols w:space="720"/>
          <w:noEndnote/>
          <w:rtlGutter w:val="0"/>
          <w:docGrid w:linePitch="360"/>
        </w:sectPr>
      </w:pPr>
      <w:r>
        <w:rPr>
          <w:rStyle w:val="CharStyle6"/>
          <w:b/>
          <w:bCs/>
        </w:rPr>
        <w:t>2024 г.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6"/>
          <w:b/>
          <w:bCs/>
          <w:sz w:val="22"/>
          <w:szCs w:val="22"/>
        </w:rPr>
        <w:t>СОДЕРЖАНИЕ ПРОГРАММЫ</w:t>
      </w:r>
    </w:p>
    <w:p>
      <w:pPr>
        <w:pStyle w:val="Style5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44" w:val="left"/>
        </w:tabs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b/>
          <w:bCs/>
          <w:sz w:val="22"/>
          <w:szCs w:val="22"/>
        </w:rPr>
        <w:t>Общая характеристика РАБОЧЕЙ ПРОГРАММЫ ПРОФЕССИОНАЛЬНОГО МОДУЛЯ</w:t>
      </w:r>
      <w:r>
        <w:rPr>
          <w:rStyle w:val="CharStyle6"/>
          <w:sz w:val="22"/>
          <w:szCs w:val="22"/>
        </w:rPr>
        <w:t>Ошибка! З</w:t>
      </w:r>
    </w:p>
    <w:p>
      <w:pPr>
        <w:pStyle w:val="Style5"/>
        <w:keepNext w:val="0"/>
        <w:keepLines w:val="0"/>
        <w:widowControl w:val="0"/>
        <w:numPr>
          <w:ilvl w:val="1"/>
          <w:numId w:val="33"/>
        </w:numPr>
        <w:shd w:val="clear" w:color="auto" w:fill="auto"/>
        <w:tabs>
          <w:tab w:pos="932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Цель и место профессионального модуля в структуре образовательной программы</w:t>
      </w:r>
      <w:r>
        <w:rPr>
          <w:rStyle w:val="CharStyle6"/>
          <w:b/>
          <w:bCs/>
        </w:rPr>
        <w:t>Ошибк</w:t>
      </w:r>
    </w:p>
    <w:p>
      <w:pPr>
        <w:pStyle w:val="Style5"/>
        <w:keepNext w:val="0"/>
        <w:keepLines w:val="0"/>
        <w:widowControl w:val="0"/>
        <w:numPr>
          <w:ilvl w:val="1"/>
          <w:numId w:val="33"/>
        </w:numPr>
        <w:shd w:val="clear" w:color="auto" w:fill="auto"/>
        <w:tabs>
          <w:tab w:pos="932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Планируемые результаты освоения профессионального модуля</w:t>
      </w:r>
      <w:r>
        <w:rPr>
          <w:rStyle w:val="CharStyle6"/>
          <w:b/>
          <w:bCs/>
        </w:rPr>
        <w:t>Ошибка! Закладка не оп</w:t>
      </w:r>
    </w:p>
    <w:p>
      <w:pPr>
        <w:pStyle w:val="Style5"/>
        <w:keepNext w:val="0"/>
        <w:keepLines w:val="0"/>
        <w:widowControl w:val="0"/>
        <w:numPr>
          <w:ilvl w:val="1"/>
          <w:numId w:val="33"/>
        </w:numPr>
        <w:shd w:val="clear" w:color="auto" w:fill="auto"/>
        <w:tabs>
          <w:tab w:pos="932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Обоснование часов вариативной части ОПОП-П</w:t>
      </w:r>
      <w:r>
        <w:rPr>
          <w:rStyle w:val="CharStyle6"/>
          <w:b/>
          <w:bCs/>
        </w:rPr>
        <w:t>Ошибка! Закладка не определена.</w:t>
      </w:r>
    </w:p>
    <w:p>
      <w:pPr>
        <w:pStyle w:val="Style15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54" w:val="left"/>
          <w:tab w:leader="dot" w:pos="9629" w:val="righ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fldChar w:fldCharType="begin"/>
        <w:instrText xml:space="preserve"> TOC \o "1-5" \h \z </w:instrText>
        <w:fldChar w:fldCharType="separate"/>
      </w:r>
      <w:r>
        <w:rPr>
          <w:rStyle w:val="CharStyle16"/>
          <w:b/>
          <w:bCs/>
          <w:sz w:val="22"/>
          <w:szCs w:val="22"/>
        </w:rPr>
        <w:t xml:space="preserve">Структура и содержание профессионального модуля </w:t>
        <w:tab/>
        <w:t>9</w:t>
      </w:r>
    </w:p>
    <w:p>
      <w:pPr>
        <w:pStyle w:val="Style15"/>
        <w:keepNext w:val="0"/>
        <w:keepLines w:val="0"/>
        <w:widowControl w:val="0"/>
        <w:numPr>
          <w:ilvl w:val="1"/>
          <w:numId w:val="33"/>
        </w:numPr>
        <w:shd w:val="clear" w:color="auto" w:fill="auto"/>
        <w:tabs>
          <w:tab w:pos="796" w:val="left"/>
          <w:tab w:leader="dot" w:pos="9640" w:val="right"/>
        </w:tabs>
        <w:bidi w:val="0"/>
        <w:spacing w:before="0" w:line="240" w:lineRule="auto"/>
        <w:ind w:left="0" w:right="0" w:firstLine="260"/>
        <w:jc w:val="both"/>
      </w:pPr>
      <w:r>
        <w:rPr>
          <w:rStyle w:val="CharStyle16"/>
        </w:rPr>
        <w:t xml:space="preserve">Трудоемкость освоения модуля </w:t>
        <w:tab/>
        <w:t>9</w:t>
      </w:r>
    </w:p>
    <w:p>
      <w:pPr>
        <w:pStyle w:val="Style15"/>
        <w:keepNext w:val="0"/>
        <w:keepLines w:val="0"/>
        <w:widowControl w:val="0"/>
        <w:numPr>
          <w:ilvl w:val="1"/>
          <w:numId w:val="33"/>
        </w:numPr>
        <w:shd w:val="clear" w:color="auto" w:fill="auto"/>
        <w:tabs>
          <w:tab w:pos="796" w:val="left"/>
          <w:tab w:leader="dot" w:pos="9640" w:val="right"/>
        </w:tabs>
        <w:bidi w:val="0"/>
        <w:spacing w:before="0" w:line="240" w:lineRule="auto"/>
        <w:ind w:left="0" w:right="0" w:firstLine="260"/>
        <w:jc w:val="both"/>
      </w:pPr>
      <w:r>
        <w:rPr>
          <w:rStyle w:val="CharStyle16"/>
        </w:rPr>
        <w:t xml:space="preserve">Структура профессионального модуля </w:t>
        <w:tab/>
        <w:t>9</w:t>
      </w:r>
    </w:p>
    <w:p>
      <w:pPr>
        <w:pStyle w:val="Style15"/>
        <w:keepNext w:val="0"/>
        <w:keepLines w:val="0"/>
        <w:widowControl w:val="0"/>
        <w:numPr>
          <w:ilvl w:val="1"/>
          <w:numId w:val="33"/>
        </w:numPr>
        <w:shd w:val="clear" w:color="auto" w:fill="auto"/>
        <w:tabs>
          <w:tab w:pos="796" w:val="left"/>
          <w:tab w:leader="dot" w:pos="9640" w:val="right"/>
        </w:tabs>
        <w:bidi w:val="0"/>
        <w:spacing w:before="0" w:line="240" w:lineRule="auto"/>
        <w:ind w:left="0" w:right="0" w:firstLine="260"/>
        <w:jc w:val="both"/>
      </w:pPr>
      <w:r>
        <w:rPr>
          <w:rStyle w:val="CharStyle16"/>
        </w:rPr>
        <w:t xml:space="preserve">Содержание профессионального модуля </w:t>
        <w:tab/>
        <w:t>10</w:t>
      </w:r>
    </w:p>
    <w:p>
      <w:pPr>
        <w:pStyle w:val="Style15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54" w:val="left"/>
          <w:tab w:leader="dot" w:pos="9629" w:val="righ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6"/>
          <w:b/>
          <w:bCs/>
          <w:sz w:val="22"/>
          <w:szCs w:val="22"/>
        </w:rPr>
        <w:t xml:space="preserve">Условия реализации профессионального модуля </w:t>
        <w:tab/>
        <w:t>14</w:t>
      </w:r>
    </w:p>
    <w:p>
      <w:pPr>
        <w:pStyle w:val="Style15"/>
        <w:keepNext w:val="0"/>
        <w:keepLines w:val="0"/>
        <w:widowControl w:val="0"/>
        <w:numPr>
          <w:ilvl w:val="1"/>
          <w:numId w:val="33"/>
        </w:numPr>
        <w:shd w:val="clear" w:color="auto" w:fill="auto"/>
        <w:tabs>
          <w:tab w:pos="791" w:val="left"/>
          <w:tab w:leader="dot" w:pos="9640" w:val="right"/>
        </w:tabs>
        <w:bidi w:val="0"/>
        <w:spacing w:before="0" w:line="240" w:lineRule="auto"/>
        <w:ind w:left="0" w:right="0" w:firstLine="260"/>
        <w:jc w:val="both"/>
      </w:pPr>
      <w:hyperlink w:anchor="bookmark18" w:tooltip="Current Document">
        <w:r>
          <w:rPr>
            <w:rStyle w:val="CharStyle16"/>
          </w:rPr>
          <w:t xml:space="preserve">Материально-техническое обеспечение </w:t>
          <w:tab/>
          <w:t>14</w:t>
        </w:r>
      </w:hyperlink>
    </w:p>
    <w:p>
      <w:pPr>
        <w:pStyle w:val="Style15"/>
        <w:keepNext w:val="0"/>
        <w:keepLines w:val="0"/>
        <w:widowControl w:val="0"/>
        <w:numPr>
          <w:ilvl w:val="1"/>
          <w:numId w:val="33"/>
        </w:numPr>
        <w:shd w:val="clear" w:color="auto" w:fill="auto"/>
        <w:tabs>
          <w:tab w:pos="791" w:val="left"/>
          <w:tab w:leader="dot" w:pos="9640" w:val="right"/>
        </w:tabs>
        <w:bidi w:val="0"/>
        <w:spacing w:before="0" w:line="240" w:lineRule="auto"/>
        <w:ind w:left="0" w:right="0" w:firstLine="260"/>
        <w:jc w:val="both"/>
      </w:pPr>
      <w:r>
        <w:rPr>
          <w:rStyle w:val="CharStyle16"/>
        </w:rPr>
        <w:t xml:space="preserve">Учебно-методическое обеспечение </w:t>
        <w:tab/>
        <w:t>14</w:t>
      </w:r>
    </w:p>
    <w:p>
      <w:pPr>
        <w:pStyle w:val="Style15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54" w:val="left"/>
          <w:tab w:leader="dot" w:pos="9629" w:val="righ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hyperlink w:anchor="bookmark29" w:tooltip="Current Document">
        <w:r>
          <w:rPr>
            <w:rStyle w:val="CharStyle16"/>
            <w:b/>
            <w:bCs/>
            <w:sz w:val="22"/>
            <w:szCs w:val="22"/>
          </w:rPr>
          <w:t xml:space="preserve">Контроль и оценка результатов освоения профессионального модуля </w:t>
          <w:tab/>
          <w:t xml:space="preserve"> 14</w:t>
        </w:r>
      </w:hyperlink>
      <w:r>
        <w:fldChar w:fldCharType="end"/>
      </w:r>
    </w:p>
    <w:p>
      <w:pPr>
        <w:pStyle w:val="Style18"/>
        <w:keepNext/>
        <w:keepLines/>
        <w:widowControl w:val="0"/>
        <w:numPr>
          <w:ilvl w:val="0"/>
          <w:numId w:val="35"/>
        </w:numPr>
        <w:shd w:val="clear" w:color="auto" w:fill="auto"/>
        <w:tabs>
          <w:tab w:pos="354" w:val="left"/>
        </w:tabs>
        <w:bidi w:val="0"/>
        <w:spacing w:before="0" w:after="0" w:line="240" w:lineRule="auto"/>
        <w:ind w:left="0" w:right="0" w:firstLine="0"/>
        <w:jc w:val="center"/>
      </w:pPr>
      <w:bookmarkStart w:id="12" w:name="bookmark12"/>
      <w:r>
        <w:rPr>
          <w:rStyle w:val="CharStyle19"/>
          <w:b/>
          <w:bCs/>
        </w:rPr>
        <w:t>ОБЩАЯ ХАРАКТЕРИСТИКА ПРИМЕРНОЙ РАБОЧЕЙ ПРОГРАММЫ</w:t>
        <w:br/>
        <w:t>ПРОФЕССИОНАЛЬНОГО МОДУЛЯ</w:t>
      </w:r>
      <w:bookmarkEnd w:id="1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</w:rPr>
        <w:t>«ПМ.01 Выполнение подготовительных, сборочных операций перед сваркой и контроль</w:t>
        <w:br/>
        <w:t>сварных соединений»</w:t>
      </w:r>
    </w:p>
    <w:p>
      <w:pPr>
        <w:pStyle w:val="Style18"/>
        <w:keepNext/>
        <w:keepLines/>
        <w:widowControl w:val="0"/>
        <w:numPr>
          <w:ilvl w:val="1"/>
          <w:numId w:val="35"/>
        </w:numPr>
        <w:shd w:val="clear" w:color="auto" w:fill="auto"/>
        <w:tabs>
          <w:tab w:pos="1274" w:val="left"/>
        </w:tabs>
        <w:bidi w:val="0"/>
        <w:spacing w:before="0" w:after="0" w:line="240" w:lineRule="auto"/>
        <w:ind w:left="0" w:right="0" w:firstLine="800"/>
        <w:jc w:val="left"/>
      </w:pPr>
      <w:bookmarkStart w:id="14" w:name="bookmark14"/>
      <w:r>
        <w:rPr>
          <w:rStyle w:val="CharStyle19"/>
          <w:b/>
          <w:bCs/>
        </w:rPr>
        <w:t>. Цель и планируемые результаты освоения профессионального модуля</w:t>
      </w:r>
      <w:bookmarkEnd w:id="14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00"/>
        <w:jc w:val="left"/>
      </w:pPr>
      <w:r>
        <w:rPr>
          <w:rStyle w:val="CharStyle6"/>
        </w:rPr>
        <w:t>Цель модуля: освоение вида деятельности «Выполнение подготовительных, сборочных операций перед сваркой и контроль сварных соединений» Профессиональный модуль включен в обязательную часть образовательной программы.</w:t>
      </w:r>
    </w:p>
    <w:p>
      <w:pPr>
        <w:pStyle w:val="Style18"/>
        <w:keepNext/>
        <w:keepLines/>
        <w:widowControl w:val="0"/>
        <w:numPr>
          <w:ilvl w:val="1"/>
          <w:numId w:val="35"/>
        </w:numPr>
        <w:shd w:val="clear" w:color="auto" w:fill="auto"/>
        <w:tabs>
          <w:tab w:pos="478" w:val="left"/>
        </w:tabs>
        <w:bidi w:val="0"/>
        <w:spacing w:before="0" w:after="260" w:line="240" w:lineRule="auto"/>
        <w:ind w:left="0" w:right="0" w:firstLine="0"/>
        <w:jc w:val="left"/>
      </w:pPr>
      <w:bookmarkStart w:id="16" w:name="bookmark16"/>
      <w:r>
        <w:rPr>
          <w:rStyle w:val="CharStyle19"/>
          <w:b/>
          <w:bCs/>
        </w:rPr>
        <w:t>Планируемые результаты освоения профессионального модуля</w:t>
      </w:r>
      <w:bookmarkEnd w:id="16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780"/>
        <w:jc w:val="left"/>
      </w:pPr>
      <w:r>
        <w:rPr>
          <w:rStyle w:val="CharStyle6"/>
        </w:rPr>
        <w:t>В результате освоения профессионального модуля обучающийся должен:</w:t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Код ОК, ПК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Уметь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Знать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Владеть навыками</w:t>
            </w:r>
          </w:p>
        </w:tc>
      </w:tr>
      <w:tr>
        <w:trPr>
          <w:trHeight w:val="6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выявлять и эффективно искать информацию, необходимую для решения задачи и/или проблемы;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владеть актуальными методами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структура плана для решения задач, алгоритмы выполнения работ в профессиональной и смежных областях;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методы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порядок оценки результатов решения задач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307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sz w:val="22"/>
                <w:szCs w:val="22"/>
              </w:rPr>
              <w:t>-определять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Style w:val="CharStyle21"/>
              </w:rPr>
              <w:t>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-выделять наиболее значимое в перечне информации, структурировать получаемую информацию, оформлять результаты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-номенклатура информационных источников, применяемых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приемы структурирования информации;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формат оформления результатов поиска информации;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программное обеспечение в профессиональной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40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поиска;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оценивать практическую значимость результатов поиска;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применять средства информационных технологий для решения профессиональных задач;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использовать современное программное обеспечение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использовать различные цифровые средства для решения профессиональных задач.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деятельности, в том числе цифровые средства.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3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актуальность нормативно-правовой документации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применять современную научную профессиональную терминологию;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и выстраивать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выявлять достоинства и недостатки коммерческой идеи;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презентовать идеи открытия собственного дела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источники достоверной правовой информации;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составлять различные правовые документы;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находить интересные проектные идеи, грамотно их формулировать и документировать;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-оценивать жизнеспособность проектной идеи, составлять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 актуальной нормативно-правовой документации;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современная научная и профессиональная терминология;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возможные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-основы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предпринимательской деятельности, правовой и финансовой грамотности;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разработки презентации;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этапы разработки и реализации проекта.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план проекта.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-организовывать работу коллектива и команды; -взаимодействовать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-психологические основы деятельности коллектива; -психологические особенности личности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0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-грамотно излагать свои мысли и оформлять документы по профессиональной тематике на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государственном языке;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-проявлять толерантность в рабочем коллективе.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-правила оформления документов;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построения устных сообщений;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-особенности социального и культурного контекста.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4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проявлять гражданско- патриотическую позицию; -демонстрировать осознанное поведение;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описывать значимость своей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применять стандарты антикоррупционного поведения.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-сущность гражданско- патриотической позиции; -традиционных общечеловеческих ценностей, в том числе с учетом гармонизации межнациональных и межрелигиозных отношений;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 значимость профессиональной деятельности по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-стандарты антикоррупционного поведения и последствия его нарушения.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53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-соблюдать нормы экологической безопасности;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-определять направления ресурсосбережения в рамках профессиональной деятельности по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-организовывать профессиональную деятельность с соблюдением принципов бережливого производства;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-организовывать профессиональную деятельность с учетом знаний об изменении климатических условий региона;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-эффективно действовать в чрезвычайных ситуациях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экологической безопасности при ведении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ресурсы, задействованные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пути обеспечения ресурсосбережения;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принципы бережливого производства;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направления изменения климатических условий региона;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поведения в чрезвычайных ситуациях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-использовать физкультурно-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-роль физической культуры в общекультурном,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3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оздоровительную деятельность для укрепления здоровья, достижения жизненных и профессиональных целей; -применять рациональные приемы двигательных функций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-пользоваться средствами профилактики перенапряжения, характерными для данной специальности.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профессиональном и социальном развитии человека;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-основы здорового образа жизни;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условия профессиональной деятельности и зоны риска физического здоровья для специальности</w:t>
            </w:r>
            <w:r>
              <w:rPr>
                <w:rStyle w:val="CharStyle21"/>
                <w:color w:val="0070C0"/>
                <w:sz w:val="22"/>
                <w:szCs w:val="22"/>
              </w:rPr>
              <w:t>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-средства профилактики перенапряжения.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понимать общий смысл четко произнесенных высказываний на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известные темы (профессиональные и бытовые), понимать тексты на базовые профессиональные темы; -участвовать в диалогах на знакомые общие и профессиональные темы; -строить простые высказывания о себе и о своей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кратко обосновывать и объяснять свои действия (текущие и планируемые);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построения простых и сложных предложений на профессиональные темы; -основные общеупотребительные глаголы (бытовая и профессиональная лексика);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-особенности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произношения;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чтения текстов профессиональной направленности.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2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Пользоваться конструкторской, производственно</w:t>
              <w:softHyphen/>
              <w:t>технологической и нормативной документацией для выполнения профессиональной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типы, конструктивные элементы, размеры сварных соединений и обозначение их на чертежах;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Ознакомления с конструкторской и производственно</w:t>
              <w:softHyphen/>
              <w:t>технологической документацией по сварке</w:t>
            </w:r>
          </w:p>
        </w:tc>
      </w:tr>
      <w:tr>
        <w:trPr>
          <w:trHeight w:val="15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1.2.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Выбирать пространственное положение сварного шва для сварки элементов конструкции (изделий, узлов, деталей)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подготовки кромок изделий под сварку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Выбора пространственного положения сварного шва для сварки элементов конструкции (изделий, узлов, деталей)</w:t>
            </w:r>
          </w:p>
        </w:tc>
      </w:tr>
      <w:tr>
        <w:trPr>
          <w:trHeight w:val="10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1.3.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Применять сборочные приспособления для сборки элементов конструкции (изделий,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Виды и назначение сборочных, технологических приспособлений 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Сборки элементов конструкции (изделий, узлов, деталей) под сварку с применением сборочных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узлов, деталей) под сварку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оснастки;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приспособлений,сборки элементов конструкции (изделия, узлы, детали) под сварку на прихватках</w:t>
            </w:r>
          </w:p>
        </w:tc>
      </w:tr>
      <w:tr>
        <w:trPr>
          <w:trHeight w:val="30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1.4.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Использовать ручной и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Способы устранения дефектов сварных швов; правила технической эксплуатации электроустановок.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Зачистки ручным или механизированным инструментом сварных швов после сварки; удаления ручным или механизированным инструментом поверхностных дефектов (поры, шлаковые включения, подрезы, брызги металла, наплывы и т.д.).</w:t>
            </w:r>
          </w:p>
        </w:tc>
      </w:tr>
      <w:tr>
        <w:trPr>
          <w:trHeight w:val="78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1.5.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Использовать измерительный инструмент для контроля собранных элементов конструкции (изделий, узлов, деталей) на соответствие геометрических размеров требованиям конструкторской и производственно</w:t>
              <w:softHyphen/>
              <w:t>технологической документации по сварке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Устройство сварочного и вспомогательного оборудования, назначение и условия работы контрольно-измерительных приборов, правила их эксплуатации и область применения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Контроля с применением измерительного инструмента подготовленных и собранных с применением сборочных приспособлений элементов конструкции (изделия, узлы, детали) на соответствие геометрических размеров требованиям конструкторской и производственно</w:t>
              <w:softHyphen/>
              <w:t>технологической документации по сварке; контроля с применением измерительного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</w:t>
              <w:softHyphen/>
              <w:t>технологической документации по сварке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268" w:val="left"/>
        </w:tabs>
        <w:bidi w:val="0"/>
        <w:spacing w:before="0" w:after="120" w:line="240" w:lineRule="auto"/>
        <w:ind w:left="0" w:right="0" w:firstLine="900"/>
        <w:jc w:val="left"/>
      </w:pPr>
      <w:r>
        <w:rPr>
          <w:rStyle w:val="CharStyle6"/>
          <w:b/>
          <w:bCs/>
        </w:rPr>
        <w:t>СТРУКТУРА И СОДЕРЖАНИЕ ПРОФЕССИОНАЛЬНОГО МОДУЛЯ</w:t>
      </w:r>
    </w:p>
    <w:p>
      <w:pPr>
        <w:pStyle w:val="Style5"/>
        <w:keepNext w:val="0"/>
        <w:keepLines w:val="0"/>
        <w:widowControl w:val="0"/>
        <w:numPr>
          <w:ilvl w:val="1"/>
          <w:numId w:val="35"/>
        </w:numPr>
        <w:shd w:val="clear" w:color="auto" w:fill="auto"/>
        <w:tabs>
          <w:tab w:pos="1366" w:val="left"/>
        </w:tabs>
        <w:bidi w:val="0"/>
        <w:spacing w:before="0" w:after="120" w:line="240" w:lineRule="auto"/>
        <w:ind w:left="0" w:right="0" w:firstLine="820"/>
        <w:jc w:val="left"/>
      </w:pPr>
      <w:r>
        <w:rPr>
          <w:rStyle w:val="CharStyle6"/>
          <w:b/>
          <w:bCs/>
        </w:rPr>
        <w:t>Трудоемкость освоения модуля</w:t>
      </w:r>
    </w:p>
    <w:tbl>
      <w:tblPr>
        <w:tblOverlap w:val="never"/>
        <w:jc w:val="center"/>
        <w:tblLayout w:type="fixed"/>
      </w:tblPr>
      <w:tblGrid>
        <w:gridCol w:w="4934"/>
        <w:gridCol w:w="2390"/>
        <w:gridCol w:w="2702"/>
      </w:tblGrid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21"/>
                <w:b/>
                <w:bCs/>
              </w:rPr>
              <w:t>Наименование составных частей модуля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Объем в часах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В т.ч. в форме практической подготовки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Учебные занятия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Практика, в т.ч.: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108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производственная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Промежуточная аттестация, в том числе: ПМ 01 в форме ЭК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176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132</w:t>
            </w:r>
          </w:p>
        </w:tc>
      </w:tr>
    </w:tbl>
    <w:p>
      <w:pPr>
        <w:widowControl w:val="0"/>
        <w:spacing w:after="579" w:line="1" w:lineRule="exact"/>
      </w:pPr>
    </w:p>
    <w:p>
      <w:pPr>
        <w:pStyle w:val="Style5"/>
        <w:keepNext w:val="0"/>
        <w:keepLines w:val="0"/>
        <w:widowControl w:val="0"/>
        <w:numPr>
          <w:ilvl w:val="1"/>
          <w:numId w:val="35"/>
        </w:numPr>
        <w:shd w:val="clear" w:color="auto" w:fill="auto"/>
        <w:tabs>
          <w:tab w:pos="546" w:val="left"/>
        </w:tabs>
        <w:bidi w:val="0"/>
        <w:spacing w:before="0" w:after="660" w:line="240" w:lineRule="auto"/>
        <w:ind w:left="0" w:right="0" w:firstLine="0"/>
        <w:jc w:val="left"/>
      </w:pPr>
      <w:r>
        <w:rPr>
          <w:rStyle w:val="CharStyle6"/>
          <w:b/>
          <w:bCs/>
        </w:rPr>
        <w:t>Структура профессионального модуля</w:t>
      </w:r>
    </w:p>
    <w:tbl>
      <w:tblPr>
        <w:tblOverlap w:val="never"/>
        <w:jc w:val="center"/>
        <w:tblLayout w:type="fixed"/>
      </w:tblPr>
      <w:tblGrid>
        <w:gridCol w:w="1248"/>
        <w:gridCol w:w="3965"/>
        <w:gridCol w:w="850"/>
        <w:gridCol w:w="562"/>
        <w:gridCol w:w="576"/>
        <w:gridCol w:w="566"/>
        <w:gridCol w:w="422"/>
        <w:gridCol w:w="427"/>
        <w:gridCol w:w="566"/>
        <w:gridCol w:w="682"/>
      </w:tblGrid>
      <w:tr>
        <w:trPr>
          <w:trHeight w:val="3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Код ОК, ПК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Наименования разделов профессионального модуля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Всего, час.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  <w:lang w:val="en-US" w:eastAsia="en-US"/>
              </w:rPr>
              <w:t xml:space="preserve">5S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 xml:space="preserve">о о й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  <w:lang w:val="en-US" w:eastAsia="en-US"/>
              </w:rPr>
              <w:t>S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 xml:space="preserve">в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  <w:lang w:val="en-US" w:eastAsia="en-US"/>
              </w:rPr>
              <w:t>i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О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 xml:space="preserve">о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  <w:lang w:val="en-US" w:eastAsia="en-US"/>
              </w:rPr>
              <w:t xml:space="preserve">S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 xml:space="preserve">^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  <w:vertAlign w:val="superscript"/>
              </w:rPr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96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  <w:lang w:val="en-US" w:eastAsia="en-US"/>
              </w:rPr>
              <w:t xml:space="preserve">F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 xml:space="preserve">и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  <w:lang w:val="en-US" w:eastAsia="en-US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700" w:line="360" w:lineRule="auto"/>
              <w:ind w:left="24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й н со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360" w:lineRule="auto"/>
              <w:ind w:left="0" w:right="0" w:firstLine="240"/>
              <w:jc w:val="lef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W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85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S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W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го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4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&gt;&gt;&gt;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57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н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о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58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&amp;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58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оЗ И О ю оз 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151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И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57" w:lineRule="auto"/>
              <w:ind w:left="0" w:right="0" w:firstLine="140"/>
              <w:jc w:val="lef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 Н О ю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87" w:lineRule="auto"/>
              <w:ind w:left="1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 Л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76" w:lineRule="auto"/>
              <w:ind w:left="16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03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16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Ч о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26" w:lineRule="auto"/>
              <w:ind w:left="16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*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26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2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74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св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W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К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со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85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S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с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10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01-09 ПК1.1.-1.2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1. Технология производства сварных конструкций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01-09 ПК1.1.-1.2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2. 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01-09 ПК1.1.-1.2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Учебная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01-09 ПК1.1.-1.2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Производственная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72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132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64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vertAlign w:val="superscript"/>
              </w:rPr>
              <w:t>0</w:t>
            </w:r>
            <w:r>
              <w:rPr>
                <w:rStyle w:val="CharStyle21"/>
                <w:b/>
                <w:bCs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72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225" w:right="214" w:bottom="783" w:left="1461" w:header="0" w:footer="355" w:gutter="0"/>
          <w:cols w:space="720"/>
          <w:noEndnote/>
          <w:rtlGutter w:val="0"/>
          <w:docGrid w:linePitch="360"/>
        </w:sectPr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2" w:right="0" w:firstLine="0"/>
        <w:jc w:val="left"/>
      </w:pPr>
      <w:r>
        <w:rPr>
          <w:rStyle w:val="CharStyle24"/>
          <w:b/>
          <w:bCs/>
        </w:rPr>
        <w:t>2.3. Содержание профессионального модуля</w:t>
      </w:r>
    </w:p>
    <w:tbl>
      <w:tblPr>
        <w:tblOverlap w:val="never"/>
        <w:jc w:val="center"/>
        <w:tblLayout w:type="fixed"/>
      </w:tblPr>
      <w:tblGrid>
        <w:gridCol w:w="2621"/>
        <w:gridCol w:w="6811"/>
        <w:gridCol w:w="2650"/>
        <w:gridCol w:w="2491"/>
      </w:tblGrid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Содержание учебного материала, практических и лабораторных занятия, </w:t>
            </w:r>
            <w:r>
              <w:rPr>
                <w:rStyle w:val="CharStyle21"/>
                <w:sz w:val="22"/>
                <w:szCs w:val="22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Объем, ак. ч. / в том числе в форме практической подготовки, ак. ч.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>
        <w:trPr>
          <w:trHeight w:val="30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Раздел 1. Технология производства сварных конструкций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34/12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МДК. 01.01. Технология производства сварных конструкций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Тема 1.1.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Технологичность сварных конструкций и заготовительные операции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17/6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1.1 ОК 01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126" w:val="left"/>
                <w:tab w:pos="520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1. Технологическая</w:t>
              <w:tab/>
              <w:t>классификация сварных</w:t>
              <w:tab/>
              <w:t>конструкций.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Технологичность сварных конструкций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9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2. Общие понятия о технологическом процессе изготовления сварных конструкций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3. Технология заготовительного производства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0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4. Правка и гибка металла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практических занятий и лабораторных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1</w:t>
            </w:r>
            <w:r>
              <w:rPr>
                <w:rStyle w:val="CharStyle21"/>
                <w:sz w:val="22"/>
                <w:szCs w:val="22"/>
              </w:rPr>
              <w:t>. Выполнение типовых слесарных операций, выполняемых при подготовке металла к сварке: отработка навыков резки, рубки, гибки и правки металла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Механическая резка металла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Тема 1.2. Технология изготовления сварных конструкций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17/6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1.1 ОК 01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1. Технология производства балочных конструкций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4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2. Технология производства рамных конструкций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3. Технология производства решётчатых конструкций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4. Технология изготовления балочных решётчатых конструкций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практических занятий и лабораторных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2. </w:t>
            </w:r>
            <w:r>
              <w:rPr>
                <w:rStyle w:val="CharStyle21"/>
                <w:sz w:val="22"/>
                <w:szCs w:val="22"/>
              </w:rPr>
              <w:t>Описание технологической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последовательности сборки-сварки двутавровых и коробчатых балок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3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3</w:t>
            </w:r>
            <w:r>
              <w:rPr>
                <w:rStyle w:val="CharStyle21"/>
                <w:rFonts w:ascii="Calibri" w:eastAsia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Style w:val="CharStyle21"/>
                <w:sz w:val="22"/>
                <w:szCs w:val="22"/>
              </w:rPr>
              <w:t>Изучение технологической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последовательности сборки-сварки двутавровых и коробчатых балок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621"/>
        <w:gridCol w:w="6811"/>
        <w:gridCol w:w="2650"/>
        <w:gridCol w:w="2491"/>
      </w:tblGrid>
      <w:tr>
        <w:trPr>
          <w:trHeight w:val="5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4</w:t>
            </w:r>
            <w:r>
              <w:rPr>
                <w:rStyle w:val="CharStyle21"/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>
              <w:rPr>
                <w:rStyle w:val="CharStyle21"/>
                <w:sz w:val="22"/>
                <w:szCs w:val="22"/>
              </w:rPr>
              <w:t>Изучение технологической последовательности сборки-сварки рамных конструкций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5. </w:t>
            </w:r>
            <w:r>
              <w:rPr>
                <w:rStyle w:val="CharStyle21"/>
                <w:sz w:val="22"/>
                <w:szCs w:val="22"/>
              </w:rPr>
              <w:t>Изучение технологической последовательности сборки-сварки решётчатых конструкций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0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Раздел 2. 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34/12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МДК 01.02 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Тема 2.1.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Подготовительные операции перед сваркой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6/2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1.2 ПК 1.4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06 ОК 07</w:t>
            </w:r>
          </w:p>
        </w:tc>
      </w:tr>
      <w:tr>
        <w:trPr>
          <w:trHeight w:val="102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1. Разделка кромок под сварку. Требования к поверхностям свариваемых элементов, необходимость зачистки исходного металла. Предварительная зачистка свариваемых кромок перед сваркой.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2. Выполнение предварительного подогрева. Способы подогрева кромок перед сваркой. Виды применяемого оборудования.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3. Разметка металла. Отклонения формы и расположения поверхностей, средства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измерения электросварщика и правила их эксплуатации.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4. Классификация сварных швов, типы разделки кромок под сварку. Обозначение сварных швов на чертежах, чтение чертежей и технологической документации сварщика.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практических занятий и лабораторных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7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6</w:t>
            </w:r>
            <w:r>
              <w:rPr>
                <w:rStyle w:val="CharStyle21"/>
                <w:sz w:val="22"/>
                <w:szCs w:val="22"/>
              </w:rPr>
              <w:t>. Чтение чертежей изделий со сварными швами. Описание шва по рисунку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Тема 2.2. Сборка конструкций под сварку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14/6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1.1 ОК 01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</w:tc>
      </w:tr>
      <w:tr>
        <w:trPr>
          <w:trHeight w:val="102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1. Способы сборки под сварку и применяемое оборудование, инструмент, оснастка. Классификация и назначение сборочно</w:t>
              <w:softHyphen/>
              <w:t>сварочной оснастки. Переносные универсальные сборочные приспособления.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2. Специализированные сборочно-сварочные приспособления.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Универсальные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сборочно-сварочные приспособления.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3. Конструктивные элементы сварных соединений.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практических занятий и лабораторных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2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7</w:t>
            </w:r>
            <w:r>
              <w:rPr>
                <w:rStyle w:val="CharStyle21"/>
                <w:sz w:val="22"/>
                <w:szCs w:val="22"/>
              </w:rPr>
              <w:t>. Универсальные сборочно-сварочные приспособления (УСП)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621"/>
        <w:gridCol w:w="6811"/>
        <w:gridCol w:w="2650"/>
        <w:gridCol w:w="2491"/>
      </w:tblGrid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8</w:t>
            </w:r>
            <w:r>
              <w:rPr>
                <w:rStyle w:val="CharStyle21"/>
                <w:sz w:val="22"/>
                <w:szCs w:val="22"/>
              </w:rPr>
              <w:t>. Сборка коробчатой конструкции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9</w:t>
            </w:r>
            <w:r>
              <w:rPr>
                <w:rStyle w:val="CharStyle21"/>
                <w:sz w:val="22"/>
                <w:szCs w:val="22"/>
              </w:rPr>
              <w:t>. Сборка решетчатой конструкции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10</w:t>
            </w:r>
            <w:r>
              <w:rPr>
                <w:rStyle w:val="CharStyle21"/>
                <w:sz w:val="22"/>
                <w:szCs w:val="22"/>
              </w:rPr>
              <w:t>. Сборка рамной конструкции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6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Виды и способы сборки деталей под сварку.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3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Тема 2.3. Дефекты сварных соединений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5/2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1.1 ОК 01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1. Классификация дефектов сварных соединений. Классификация методов контроля качества сварных соединений.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2. Причины образования основных видов дефектов.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практических занятий и лабораторных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11</w:t>
            </w:r>
            <w:r>
              <w:rPr>
                <w:rStyle w:val="CharStyle21"/>
                <w:sz w:val="22"/>
                <w:szCs w:val="22"/>
              </w:rPr>
              <w:t>. Методы исправления дефектов сварных соединений.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Тема 2.4. Контроль качества сварных соединений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9/2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1.1 ОК 01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102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1. Классификация методов неразрушающего контроля. Внешний осмотр и измерение готовых сварных соединений. Схемы измерений и инструмент, применяемый для внешнего осмотра и измерений готовых сварных соединений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9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практических занятий и лабораторных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12</w:t>
            </w:r>
            <w:r>
              <w:rPr>
                <w:rStyle w:val="CharStyle21"/>
                <w:sz w:val="22"/>
                <w:szCs w:val="22"/>
              </w:rPr>
              <w:t>. Отработка навыков использования измерительного инструмента сварщика для оценки точности сборки конструкций под сварку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13</w:t>
            </w:r>
            <w:r>
              <w:rPr>
                <w:rStyle w:val="CharStyle21"/>
                <w:sz w:val="22"/>
                <w:szCs w:val="22"/>
              </w:rPr>
              <w:t>. Отработка навыков использования измерительного инструмента сварщика для оценки величины поверхностных дефектов в сварных швах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9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Учебная практика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Виды работ: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7"/>
              </w:numPr>
              <w:shd w:val="clear" w:color="auto" w:fill="auto"/>
              <w:tabs>
                <w:tab w:pos="58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Инструктаж по организации рабочего места и безопасности труда.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7"/>
              </w:numPr>
              <w:shd w:val="clear" w:color="auto" w:fill="auto"/>
              <w:tabs>
                <w:tab w:pos="60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Разделка кромок под сварку.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7"/>
              </w:numPr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Разметка при помощи линейки, угольника, циркуля, по шаблону. Разметка при помощи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лазерных ручных инструментов (нивелир, уровень).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7"/>
              </w:numPr>
              <w:shd w:val="clear" w:color="auto" w:fill="auto"/>
              <w:tabs>
                <w:tab w:pos="6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Очистка поверхности пластин металлической щеткой, опиливание ребер и плоскостей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пластин, опиливание труб.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7"/>
              </w:numPr>
              <w:shd w:val="clear" w:color="auto" w:fill="auto"/>
              <w:tabs>
                <w:tab w:pos="6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Измерение параметров подготовки кромок под сварку с применением измерительного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1.1. ПК 1.2. ПК 1.3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1.4 ПК 1.5.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9432"/>
        <w:gridCol w:w="2650"/>
        <w:gridCol w:w="2491"/>
      </w:tblGrid>
      <w:tr>
        <w:trPr>
          <w:trHeight w:val="3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инструмента сварщика (шаблоны).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6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Измерение параметров сборки элементов конструкций под сварку с применением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измерительного инструмента сварщика (шаблоны).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60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Наложение прихваток. Прихватка пластин толщиной 2, 3 и 4 мм. Прихватка пластин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толщиной до 1 мм с отбортовкой кромок.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6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Сборка деталей в приспособлениях. Контроль качества сборки под сварку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6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Визуальный контроль качества сварных соединений невооружённым глазом и с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применением оптических инструментов (луп, эндоскопов).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793" w:val="left"/>
              </w:tabs>
              <w:bidi w:val="0"/>
              <w:spacing w:before="0" w:after="0" w:line="240" w:lineRule="auto"/>
              <w:ind w:left="840" w:right="0" w:hanging="70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Измерительный контроль качества сборки плоских элементов с применением измерительного инструмента.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65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Стыковые, угловые, тавровые сварные соединения.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59"/>
              </w:numPr>
              <w:shd w:val="clear" w:color="auto" w:fill="auto"/>
              <w:tabs>
                <w:tab w:pos="653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Измерительный контроль качества параметров сварных швов и размеров поверхностных дефектов на металле и в сварном шве на плоских элементах, с применением измерительного инструмента. Стыковые, угловые, тавровые и сварные соединения.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Производственная практика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Виды работ: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5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Техника безопасности при слесарных, сборочных работах.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6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типовых слесарных операций, выполняемых при подготовке металла к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сварке: резка, рубка, гибка и правка металла.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6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предварительной зачистки свариваемых кромок из углеродистых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высоколегированных сталей перед сваркой.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6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предварительного подогрева перед сваркой с применением газового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пламени.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6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по чертежу сборки конструкций из углеродистых и высоколегированных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4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сталей под сварку с применением сборочных приспособлений: переносных универсальных сборочных приспособлений;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84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универсальных сборочно-сварочных приспособлений; специализированных сборочно</w:t>
              <w:softHyphen/>
              <w:t>сварочных приспособлений.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61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визуально-измерительного контроля точности сборки конструкций под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сварку.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61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визуально-измерительного контроля геометрии готовых сварных узлов на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соответствие требованиям чертежа.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60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визуально-измерительного контроля размеров и формы сварных швов 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узлах.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61"/>
              </w:numPr>
              <w:shd w:val="clear" w:color="auto" w:fill="auto"/>
              <w:tabs>
                <w:tab w:pos="61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sz w:val="22"/>
                <w:szCs w:val="22"/>
              </w:rPr>
              <w:t>Выявление и измерение типичных поверхностных дефектов в сварных шв</w:t>
            </w:r>
            <w:r>
              <w:rPr>
                <w:rStyle w:val="CharStyle21"/>
              </w:rPr>
              <w:t>ах.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04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</w:t>
              <w:tab/>
              <w:t>09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1.1. ПК 1.2. ПК 1.3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1.4 ПК 1.5.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29"/>
          <w:headerReference w:type="even" r:id="rId30"/>
          <w:footnotePr>
            <w:pos w:val="pageBottom"/>
            <w:numFmt w:val="decimal"/>
            <w:numRestart w:val="continuous"/>
          </w:footnotePr>
          <w:pgSz w:w="16840" w:h="11900" w:orient="landscape"/>
          <w:pgMar w:top="1695" w:right="1248" w:bottom="610" w:left="1018" w:header="0" w:footer="182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368" w:val="left"/>
        </w:tabs>
        <w:bidi w:val="0"/>
        <w:spacing w:before="0" w:after="100" w:line="276" w:lineRule="auto"/>
        <w:ind w:left="0" w:right="0" w:firstLine="0"/>
        <w:jc w:val="center"/>
      </w:pPr>
      <w:r>
        <w:rPr>
          <w:rStyle w:val="CharStyle6"/>
          <w:b/>
          <w:bCs/>
        </w:rPr>
        <w:t>УСЛОВИЯ РЕАЛИЗАЦИИ ПРОФЕССИОНАЛЬНОГО МОДУЛЯ</w:t>
      </w:r>
    </w:p>
    <w:p>
      <w:pPr>
        <w:pStyle w:val="Style18"/>
        <w:keepNext/>
        <w:keepLines/>
        <w:widowControl w:val="0"/>
        <w:numPr>
          <w:ilvl w:val="1"/>
          <w:numId w:val="35"/>
        </w:numPr>
        <w:shd w:val="clear" w:color="auto" w:fill="auto"/>
        <w:tabs>
          <w:tab w:pos="1366" w:val="left"/>
        </w:tabs>
        <w:bidi w:val="0"/>
        <w:spacing w:before="0" w:after="100" w:line="276" w:lineRule="auto"/>
        <w:ind w:left="0" w:right="0" w:firstLine="820"/>
        <w:jc w:val="left"/>
      </w:pPr>
      <w:bookmarkStart w:id="18" w:name="bookmark18"/>
      <w:r>
        <w:rPr>
          <w:rStyle w:val="CharStyle19"/>
          <w:b/>
          <w:bCs/>
        </w:rPr>
        <w:t>Материально-техническое обеспечение</w:t>
      </w:r>
      <w:bookmarkEnd w:id="18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340"/>
        <w:jc w:val="left"/>
      </w:pPr>
      <w:r>
        <w:rPr>
          <w:rStyle w:val="CharStyle6"/>
        </w:rPr>
        <w:t>Мастерские и зоны по видам работ: слесарная; сварочная для сварки металлов, оснащенная(ые) в соответствии с приложением 3 ОПОП-П.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820"/>
        <w:jc w:val="left"/>
      </w:pPr>
      <w:r>
        <w:rPr>
          <w:rStyle w:val="CharStyle6"/>
        </w:rPr>
        <w:t>Оснащенные базы практики (мастерские/зоны по видам работ), оснащенная(ые) в соответствии с приложением 3 ОПОП-П.</w:t>
      </w:r>
    </w:p>
    <w:p>
      <w:pPr>
        <w:pStyle w:val="Style18"/>
        <w:keepNext/>
        <w:keepLines/>
        <w:widowControl w:val="0"/>
        <w:numPr>
          <w:ilvl w:val="1"/>
          <w:numId w:val="35"/>
        </w:numPr>
        <w:shd w:val="clear" w:color="auto" w:fill="auto"/>
        <w:tabs>
          <w:tab w:pos="1366" w:val="left"/>
        </w:tabs>
        <w:bidi w:val="0"/>
        <w:spacing w:before="0" w:after="100" w:line="276" w:lineRule="auto"/>
        <w:ind w:left="0" w:right="0" w:firstLine="820"/>
        <w:jc w:val="left"/>
      </w:pPr>
      <w:bookmarkStart w:id="20" w:name="bookmark20"/>
      <w:r>
        <w:rPr>
          <w:rStyle w:val="CharStyle19"/>
          <w:b/>
          <w:bCs/>
        </w:rPr>
        <w:t>Учебно-методическое обеспечение</w:t>
      </w:r>
      <w:bookmarkEnd w:id="20"/>
    </w:p>
    <w:p>
      <w:pPr>
        <w:pStyle w:val="Style18"/>
        <w:keepNext/>
        <w:keepLines/>
        <w:widowControl w:val="0"/>
        <w:numPr>
          <w:ilvl w:val="2"/>
          <w:numId w:val="35"/>
        </w:numPr>
        <w:shd w:val="clear" w:color="auto" w:fill="auto"/>
        <w:tabs>
          <w:tab w:pos="1543" w:val="left"/>
        </w:tabs>
        <w:bidi w:val="0"/>
        <w:spacing w:before="0" w:after="0" w:line="276" w:lineRule="auto"/>
        <w:ind w:left="0" w:right="0" w:firstLine="820"/>
        <w:jc w:val="left"/>
      </w:pPr>
      <w:r>
        <w:rPr>
          <w:rStyle w:val="CharStyle19"/>
          <w:b/>
          <w:bCs/>
        </w:rPr>
        <w:t>Основные печатные и/или электронные издания</w:t>
      </w:r>
    </w:p>
    <w:p>
      <w:pPr>
        <w:pStyle w:val="Style5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14" w:val="left"/>
        </w:tabs>
        <w:bidi w:val="0"/>
        <w:spacing w:before="0" w:after="0" w:line="276" w:lineRule="auto"/>
        <w:ind w:left="0" w:right="0" w:firstLine="820"/>
        <w:jc w:val="left"/>
      </w:pPr>
      <w:r>
        <w:rPr>
          <w:rStyle w:val="CharStyle6"/>
        </w:rPr>
        <w:t>Овчинников В. В. Подготовительные и сборочные операции перед сваркой : учебник / В.В. Овчинников. — Москва : КНОРУС, 2019. — 172 с.</w:t>
      </w:r>
    </w:p>
    <w:p>
      <w:pPr>
        <w:pStyle w:val="Style5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2234" w:val="left"/>
        </w:tabs>
        <w:bidi w:val="0"/>
        <w:spacing w:before="0" w:after="0" w:line="276" w:lineRule="auto"/>
        <w:ind w:left="0" w:right="0" w:firstLine="820"/>
        <w:jc w:val="left"/>
      </w:pPr>
      <w:r>
        <w:rPr>
          <w:rStyle w:val="CharStyle6"/>
        </w:rPr>
        <w:t>Овчинников В.В. Контроль качества сварных соединений: Учебник / В.В.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6"/>
        </w:rPr>
        <w:t>Овчиников. – Москва; Вологда : Инфра-Инженерия, 2022. – 208 с. : ил.,табл..</w:t>
      </w:r>
    </w:p>
    <w:p>
      <w:pPr>
        <w:pStyle w:val="Style5"/>
        <w:keepNext w:val="0"/>
        <w:keepLines w:val="0"/>
        <w:widowControl w:val="0"/>
        <w:numPr>
          <w:ilvl w:val="0"/>
          <w:numId w:val="63"/>
        </w:numPr>
        <w:shd w:val="clear" w:color="auto" w:fill="auto"/>
        <w:tabs>
          <w:tab w:pos="1414" w:val="left"/>
        </w:tabs>
        <w:bidi w:val="0"/>
        <w:spacing w:before="0" w:after="580" w:line="276" w:lineRule="auto"/>
        <w:ind w:left="0" w:right="0" w:firstLine="820"/>
        <w:jc w:val="left"/>
      </w:pPr>
      <w:r>
        <w:rPr>
          <w:rStyle w:val="CharStyle6"/>
        </w:rPr>
        <w:t>Овчинников В.В. Технология изготовления сварных конструкций : учебник / Овчинников В.В. – М, : ИД «ФОРУМ» : ИНФРА-М, 2020. – 208 с.</w:t>
      </w:r>
    </w:p>
    <w:p>
      <w:pPr>
        <w:pStyle w:val="Style18"/>
        <w:keepNext/>
        <w:keepLines/>
        <w:widowControl w:val="0"/>
        <w:numPr>
          <w:ilvl w:val="2"/>
          <w:numId w:val="35"/>
        </w:numPr>
        <w:shd w:val="clear" w:color="auto" w:fill="auto"/>
        <w:tabs>
          <w:tab w:pos="1543" w:val="left"/>
        </w:tabs>
        <w:bidi w:val="0"/>
        <w:spacing w:before="0" w:after="0" w:line="276" w:lineRule="auto"/>
        <w:ind w:left="0" w:right="0" w:firstLine="820"/>
        <w:jc w:val="left"/>
      </w:pPr>
      <w:bookmarkStart w:id="23" w:name="bookmark23"/>
      <w:r>
        <w:rPr>
          <w:rStyle w:val="CharStyle19"/>
          <w:b/>
          <w:bCs/>
        </w:rPr>
        <w:t>Дополнительные источники</w:t>
      </w:r>
      <w:bookmarkEnd w:id="23"/>
    </w:p>
    <w:p>
      <w:pPr>
        <w:pStyle w:val="Style5"/>
        <w:keepNext w:val="0"/>
        <w:keepLines w:val="0"/>
        <w:widowControl w:val="0"/>
        <w:numPr>
          <w:ilvl w:val="0"/>
          <w:numId w:val="65"/>
        </w:numPr>
        <w:shd w:val="clear" w:color="auto" w:fill="auto"/>
        <w:tabs>
          <w:tab w:pos="1414" w:val="left"/>
        </w:tabs>
        <w:bidi w:val="0"/>
        <w:spacing w:before="0" w:after="0" w:line="276" w:lineRule="auto"/>
        <w:ind w:left="0" w:right="0" w:firstLine="820"/>
        <w:jc w:val="left"/>
      </w:pPr>
      <w:r>
        <w:rPr>
          <w:rStyle w:val="CharStyle6"/>
        </w:rPr>
        <w:t xml:space="preserve">Юхин Н.А. Дефекты сварных швов и соединений | Сварка и сварщик </w:t>
      </w:r>
      <w:r>
        <w:rPr>
          <w:rStyle w:val="CharStyle6"/>
          <w:lang w:val="en-US" w:eastAsia="en-US"/>
        </w:rPr>
        <w:t>(</w:t>
      </w:r>
      <w:r>
        <w:rPr>
          <w:rStyle w:val="CharStyle6"/>
          <w:lang w:val="en-US" w:eastAsia="en-US"/>
        </w:rPr>
        <w:t>weldering.com</w:t>
      </w:r>
      <w:r>
        <w:rPr>
          <w:rStyle w:val="CharStyle6"/>
          <w:lang w:val="en-US" w:eastAsia="en-US"/>
        </w:rPr>
        <w:t>)</w:t>
      </w:r>
    </w:p>
    <w:p>
      <w:pPr>
        <w:pStyle w:val="Style5"/>
        <w:keepNext w:val="0"/>
        <w:keepLines w:val="0"/>
        <w:widowControl w:val="0"/>
        <w:numPr>
          <w:ilvl w:val="0"/>
          <w:numId w:val="65"/>
        </w:numPr>
        <w:shd w:val="clear" w:color="auto" w:fill="auto"/>
        <w:tabs>
          <w:tab w:pos="1414" w:val="left"/>
        </w:tabs>
        <w:bidi w:val="0"/>
        <w:spacing w:before="0" w:after="0" w:line="276" w:lineRule="auto"/>
        <w:ind w:left="0" w:right="0" w:firstLine="820"/>
        <w:jc w:val="left"/>
      </w:pPr>
      <w:r>
        <w:rPr>
          <w:rStyle w:val="CharStyle6"/>
        </w:rPr>
        <w:t xml:space="preserve">Дефекты сварных соединений и швов: трещины, подрез, поры, включения, брызги | Сварка и сварщик </w:t>
      </w:r>
      <w:r>
        <w:rPr>
          <w:rStyle w:val="CharStyle6"/>
          <w:lang w:val="en-US" w:eastAsia="en-US"/>
        </w:rPr>
        <w:t>(</w:t>
      </w:r>
      <w:r>
        <w:rPr>
          <w:rStyle w:val="CharStyle6"/>
          <w:lang w:val="en-US" w:eastAsia="en-US"/>
        </w:rPr>
        <w:t>weldering.com</w:t>
      </w:r>
      <w:r>
        <w:rPr>
          <w:rStyle w:val="CharStyle6"/>
          <w:lang w:val="en-US" w:eastAsia="en-US"/>
        </w:rPr>
        <w:t>)</w:t>
      </w:r>
    </w:p>
    <w:p>
      <w:pPr>
        <w:pStyle w:val="Style5"/>
        <w:keepNext w:val="0"/>
        <w:keepLines w:val="0"/>
        <w:widowControl w:val="0"/>
        <w:numPr>
          <w:ilvl w:val="0"/>
          <w:numId w:val="65"/>
        </w:numPr>
        <w:shd w:val="clear" w:color="auto" w:fill="auto"/>
        <w:tabs>
          <w:tab w:pos="2234" w:val="left"/>
        </w:tabs>
        <w:bidi w:val="0"/>
        <w:spacing w:before="0" w:after="540" w:line="276" w:lineRule="auto"/>
        <w:ind w:left="0" w:right="0" w:firstLine="820"/>
        <w:jc w:val="left"/>
      </w:pPr>
      <w:r>
        <w:rPr>
          <w:rStyle w:val="CharStyle6"/>
        </w:rPr>
        <w:t xml:space="preserve">Обозначение сварных швов | Сварка и сварщик </w:t>
      </w:r>
      <w:r>
        <w:rPr>
          <w:rStyle w:val="CharStyle6"/>
          <w:lang w:val="en-US" w:eastAsia="en-US"/>
        </w:rPr>
        <w:t>(</w:t>
      </w:r>
      <w:r>
        <w:rPr>
          <w:rStyle w:val="CharStyle6"/>
          <w:lang w:val="en-US" w:eastAsia="en-US"/>
        </w:rPr>
        <w:t>weldering.com</w:t>
      </w:r>
      <w:r>
        <w:rPr>
          <w:rStyle w:val="CharStyle6"/>
          <w:lang w:val="en-US" w:eastAsia="en-US"/>
        </w:rPr>
        <w:t>)</w:t>
      </w:r>
    </w:p>
    <w:p>
      <w:pPr>
        <w:pStyle w:val="Style5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368" w:val="left"/>
        </w:tabs>
        <w:bidi w:val="0"/>
        <w:spacing w:before="0" w:after="100" w:line="240" w:lineRule="auto"/>
        <w:ind w:left="0" w:right="0" w:firstLine="0"/>
        <w:jc w:val="center"/>
      </w:pPr>
      <w:r>
        <w:rPr>
          <w:rStyle w:val="CharStyle6"/>
          <w:b/>
          <w:bCs/>
        </w:rPr>
        <w:t>КОНТРОЛЬ И ОЦЕНКА РЕЗУЛЬТАТОВ ОСВОЕНИЯ</w:t>
        <w:br/>
        <w:t>ПРОФЕССИОНАЛЬНОГО МОДУЛЯ</w:t>
      </w:r>
    </w:p>
    <w:tbl>
      <w:tblPr>
        <w:tblOverlap w:val="never"/>
        <w:jc w:val="center"/>
        <w:tblLayout w:type="fixed"/>
      </w:tblPr>
      <w:tblGrid>
        <w:gridCol w:w="1579"/>
        <w:gridCol w:w="5429"/>
        <w:gridCol w:w="2856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Код ПК, 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Критерии оценки результата (показатели освоенности компетенций)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Формы контроля и методы оценки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1.1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21"/>
              </w:rPr>
              <w:t>Осуществляет подготовку рабочих планов- графиков выполнения полевых работ.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21"/>
              </w:rPr>
              <w:t>Выбирает способы решения задач профессиональной деятельности применительно к различным контекстам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21"/>
              </w:rPr>
              <w:t>Контрольные работы, зачёты, квалификационные испытания.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630" w:val="right"/>
              </w:tabs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21"/>
              </w:rPr>
              <w:t>Интерпретация результатов выполнения практических</w:t>
              <w:tab/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626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лабораторных заданий, оценка</w:t>
              <w:tab/>
              <w:t>решения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563" w:val="right"/>
              </w:tabs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ситуационных</w:t>
              <w:tab/>
              <w:t>задач,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621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оценка</w:t>
              <w:tab/>
              <w:t>тестового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контроля.</w:t>
            </w:r>
          </w:p>
        </w:tc>
      </w:tr>
      <w:tr>
        <w:trPr>
          <w:trHeight w:val="24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1.2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Выполняет разработку и выдачу заданий для растениеводческих бригад.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21"/>
              </w:rPr>
              <w:t>Использует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1"/>
              </w:rPr>
              <w:t>Эффективно взаимодействует и работает в коллективе и команде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1.3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1"/>
              </w:rPr>
              <w:t>Проводит инструктирование работников по выполнению выданных производственных заданий.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1"/>
              </w:rPr>
              <w:t>Планирует и реализовывает собственное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79"/>
        <w:gridCol w:w="5429"/>
        <w:gridCol w:w="2856"/>
      </w:tblGrid>
      <w:tr>
        <w:trPr>
          <w:trHeight w:val="30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Использует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1.4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Осуществляет оперативный контроль качества выполнения технологических операций в растениеводстве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Анализирует информацию и использует информационные технологии для выполнения задач профессиональной деятельности.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Проявляет гражданско-патриотическую позицию, демонстрирует осознанное поведение на основе традиционных российских духовно</w:t>
              <w:softHyphen/>
              <w:t>нравственных ценностей, в том числе с учётом гармонизации межнациональных и межрелигиозных отношений, применяет стандарты антикоррупционного поведения.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7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1.5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Принимает меры по устранению выявленных в ходе контроля качества технологических операций дефектов и недостатков.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Эффективно взаимодействует и работает в коллективе и команде.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21"/>
              </w:rPr>
              <w:t>Осуществляет устную и письменную коммуникацию на государственном языке Российской Федерации с учётом особенностей социального и культурного контекста.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1.6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Осуществляет технологические регулировки почвообрабатывающих и посевных агрегатов, используемых для реализации технологических операций.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21"/>
              </w:rPr>
              <w:t>Выбирает способы решения задач профессиональной деятельности применительно к различным контекстам.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1.7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Осуществляет подготовку информации для составления первичной отчётности.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Пользуется профессиональной документацией на государственном и иностранном языках.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00" w:right="240" w:firstLine="0"/>
        <w:jc w:val="right"/>
      </w:pPr>
      <w:r>
        <w:rPr>
          <w:rStyle w:val="CharStyle6"/>
          <w:b/>
          <w:bCs/>
        </w:rPr>
        <w:t>ПРИЛОЖЕНИЕ 1.2 к ОПОП-П по специальности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580" w:line="240" w:lineRule="auto"/>
        <w:ind w:left="1300" w:right="0" w:firstLine="0"/>
        <w:jc w:val="left"/>
      </w:pPr>
      <w:r>
        <w:rPr>
          <w:rStyle w:val="CharStyle6"/>
          <w:b/>
          <w:bCs/>
        </w:rPr>
        <w:t>15.01.05 Сварщик (ручной и частично механизированной сварки (наплавки)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6"/>
          <w:b/>
          <w:bCs/>
        </w:rPr>
        <w:t>Рабочая программа профессионального модуля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60" w:line="240" w:lineRule="auto"/>
        <w:ind w:left="0" w:right="0" w:firstLine="0"/>
        <w:jc w:val="center"/>
      </w:pPr>
      <w:r>
        <w:rPr>
          <w:rStyle w:val="CharStyle6"/>
          <w:b/>
          <w:bCs/>
        </w:rPr>
        <w:t>«ПМ.02 ВЫПОЛНЕНИЕ РУЧНОЙ ДУГОВОЙ СВАРКИ (НАПЛАВКА, РЕЗКА)</w:t>
        <w:br/>
        <w:t>ПЛАВЯЩИМСЯ ПОКРЫТЫМ ЭЛЕКТРОДОМ»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>2024г.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6"/>
          <w:b/>
          <w:bCs/>
          <w:sz w:val="22"/>
          <w:szCs w:val="22"/>
        </w:rPr>
        <w:t>СОДЕРЖАНИЕ ПРОГРАММЫ</w:t>
      </w:r>
    </w:p>
    <w:p>
      <w:pPr>
        <w:pStyle w:val="Style5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344" w:val="left"/>
        </w:tabs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b/>
          <w:bCs/>
          <w:sz w:val="22"/>
          <w:szCs w:val="22"/>
        </w:rPr>
        <w:t>Общая характеристика РАБОЧЕЙ ПРОГРАММЫ ПРОФЕССИОНАЛЬНОГО МОДУЛЯ ... 19</w:t>
      </w:r>
    </w:p>
    <w:p>
      <w:pPr>
        <w:pStyle w:val="Style5"/>
        <w:keepNext w:val="0"/>
        <w:keepLines w:val="0"/>
        <w:widowControl w:val="0"/>
        <w:numPr>
          <w:ilvl w:val="1"/>
          <w:numId w:val="67"/>
        </w:numPr>
        <w:shd w:val="clear" w:color="auto" w:fill="auto"/>
        <w:tabs>
          <w:tab w:pos="956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Цель и место профессионального модуля в структуре образовательной программы ..19</w:t>
      </w:r>
    </w:p>
    <w:p>
      <w:pPr>
        <w:pStyle w:val="Style15"/>
        <w:keepNext w:val="0"/>
        <w:keepLines w:val="0"/>
        <w:widowControl w:val="0"/>
        <w:numPr>
          <w:ilvl w:val="1"/>
          <w:numId w:val="67"/>
        </w:numPr>
        <w:shd w:val="clear" w:color="auto" w:fill="auto"/>
        <w:tabs>
          <w:tab w:pos="956" w:val="left"/>
          <w:tab w:leader="dot" w:pos="9390" w:val="left"/>
        </w:tabs>
        <w:bidi w:val="0"/>
        <w:spacing w:before="0" w:line="240" w:lineRule="auto"/>
        <w:ind w:left="0" w:right="0" w:firstLine="260"/>
        <w:jc w:val="left"/>
      </w:pPr>
      <w:r>
        <w:fldChar w:fldCharType="begin"/>
        <w:instrText xml:space="preserve"> TOC \o "1-5" \h \z </w:instrText>
        <w:fldChar w:fldCharType="separate"/>
      </w:r>
      <w:hyperlink w:anchor="bookmark14" w:tooltip="Current Document">
        <w:r>
          <w:rPr>
            <w:rStyle w:val="CharStyle16"/>
          </w:rPr>
          <w:t xml:space="preserve">Планируемые результаты освоения профессионального модуля </w:t>
          <w:tab/>
          <w:t>19</w:t>
        </w:r>
      </w:hyperlink>
    </w:p>
    <w:p>
      <w:pPr>
        <w:pStyle w:val="Style15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354" w:val="left"/>
          <w:tab w:leader="dot" w:pos="9384" w:val="left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16"/>
          <w:b/>
          <w:bCs/>
          <w:sz w:val="22"/>
          <w:szCs w:val="22"/>
        </w:rPr>
        <w:t xml:space="preserve">Структура и содержание профессионального модуля </w:t>
        <w:tab/>
        <w:t>24</w:t>
      </w:r>
    </w:p>
    <w:p>
      <w:pPr>
        <w:pStyle w:val="Style15"/>
        <w:keepNext w:val="0"/>
        <w:keepLines w:val="0"/>
        <w:widowControl w:val="0"/>
        <w:numPr>
          <w:ilvl w:val="1"/>
          <w:numId w:val="67"/>
        </w:numPr>
        <w:shd w:val="clear" w:color="auto" w:fill="auto"/>
        <w:tabs>
          <w:tab w:pos="796" w:val="left"/>
          <w:tab w:leader="dot" w:pos="9390" w:val="left"/>
        </w:tabs>
        <w:bidi w:val="0"/>
        <w:spacing w:before="0" w:line="240" w:lineRule="auto"/>
        <w:ind w:left="0" w:right="0" w:firstLine="260"/>
        <w:jc w:val="left"/>
      </w:pPr>
      <w:r>
        <w:rPr>
          <w:rStyle w:val="CharStyle16"/>
        </w:rPr>
        <w:t xml:space="preserve">Трудоемкость освоения модуля </w:t>
        <w:tab/>
        <w:t>24</w:t>
      </w:r>
    </w:p>
    <w:p>
      <w:pPr>
        <w:pStyle w:val="Style15"/>
        <w:keepNext w:val="0"/>
        <w:keepLines w:val="0"/>
        <w:widowControl w:val="0"/>
        <w:numPr>
          <w:ilvl w:val="1"/>
          <w:numId w:val="67"/>
        </w:numPr>
        <w:shd w:val="clear" w:color="auto" w:fill="auto"/>
        <w:tabs>
          <w:tab w:pos="796" w:val="left"/>
          <w:tab w:leader="dot" w:pos="9390" w:val="left"/>
        </w:tabs>
        <w:bidi w:val="0"/>
        <w:spacing w:before="0" w:line="240" w:lineRule="auto"/>
        <w:ind w:left="0" w:right="0" w:firstLine="260"/>
        <w:jc w:val="left"/>
      </w:pPr>
      <w:r>
        <w:rPr>
          <w:rStyle w:val="CharStyle16"/>
        </w:rPr>
        <w:t xml:space="preserve">Структура профессионального модуля </w:t>
        <w:tab/>
        <w:t>24</w:t>
      </w:r>
    </w:p>
    <w:p>
      <w:pPr>
        <w:pStyle w:val="Style15"/>
        <w:keepNext w:val="0"/>
        <w:keepLines w:val="0"/>
        <w:widowControl w:val="0"/>
        <w:numPr>
          <w:ilvl w:val="1"/>
          <w:numId w:val="67"/>
        </w:numPr>
        <w:shd w:val="clear" w:color="auto" w:fill="auto"/>
        <w:tabs>
          <w:tab w:pos="796" w:val="left"/>
          <w:tab w:leader="dot" w:pos="9390" w:val="left"/>
        </w:tabs>
        <w:bidi w:val="0"/>
        <w:spacing w:before="0" w:line="240" w:lineRule="auto"/>
        <w:ind w:left="0" w:right="0" w:firstLine="260"/>
        <w:jc w:val="left"/>
      </w:pPr>
      <w:r>
        <w:rPr>
          <w:rStyle w:val="CharStyle16"/>
        </w:rPr>
        <w:t xml:space="preserve">Содержание профессионального модуля </w:t>
        <w:tab/>
        <w:t>25</w:t>
      </w:r>
    </w:p>
    <w:p>
      <w:pPr>
        <w:pStyle w:val="Style15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354" w:val="left"/>
          <w:tab w:leader="dot" w:pos="9384" w:val="left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16"/>
          <w:b/>
          <w:bCs/>
          <w:sz w:val="22"/>
          <w:szCs w:val="22"/>
        </w:rPr>
        <w:t xml:space="preserve">Условия реализации профессионального модуля </w:t>
        <w:tab/>
        <w:t>29</w:t>
      </w:r>
    </w:p>
    <w:p>
      <w:pPr>
        <w:pStyle w:val="Style15"/>
        <w:keepNext w:val="0"/>
        <w:keepLines w:val="0"/>
        <w:widowControl w:val="0"/>
        <w:numPr>
          <w:ilvl w:val="1"/>
          <w:numId w:val="67"/>
        </w:numPr>
        <w:shd w:val="clear" w:color="auto" w:fill="auto"/>
        <w:tabs>
          <w:tab w:pos="791" w:val="left"/>
          <w:tab w:leader="dot" w:pos="9390" w:val="left"/>
        </w:tabs>
        <w:bidi w:val="0"/>
        <w:spacing w:before="0" w:line="240" w:lineRule="auto"/>
        <w:ind w:left="0" w:right="0" w:firstLine="260"/>
        <w:jc w:val="left"/>
      </w:pPr>
      <w:hyperlink w:anchor="bookmark31" w:tooltip="Current Document">
        <w:r>
          <w:rPr>
            <w:rStyle w:val="CharStyle16"/>
          </w:rPr>
          <w:t xml:space="preserve">Материально-техническое обеспечение </w:t>
          <w:tab/>
          <w:t>29</w:t>
        </w:r>
      </w:hyperlink>
    </w:p>
    <w:p>
      <w:pPr>
        <w:pStyle w:val="Style15"/>
        <w:keepNext w:val="0"/>
        <w:keepLines w:val="0"/>
        <w:widowControl w:val="0"/>
        <w:numPr>
          <w:ilvl w:val="1"/>
          <w:numId w:val="67"/>
        </w:numPr>
        <w:shd w:val="clear" w:color="auto" w:fill="auto"/>
        <w:tabs>
          <w:tab w:pos="791" w:val="left"/>
          <w:tab w:leader="dot" w:pos="9390" w:val="left"/>
        </w:tabs>
        <w:bidi w:val="0"/>
        <w:spacing w:before="0" w:line="240" w:lineRule="auto"/>
        <w:ind w:left="0" w:right="0" w:firstLine="260"/>
        <w:jc w:val="left"/>
      </w:pPr>
      <w:r>
        <w:rPr>
          <w:rStyle w:val="CharStyle16"/>
        </w:rPr>
        <w:t xml:space="preserve">Учебно-методическое обеспечение </w:t>
        <w:tab/>
        <w:t>29</w:t>
      </w:r>
    </w:p>
    <w:p>
      <w:pPr>
        <w:pStyle w:val="Style15"/>
        <w:keepNext w:val="0"/>
        <w:keepLines w:val="0"/>
        <w:widowControl w:val="0"/>
        <w:numPr>
          <w:ilvl w:val="0"/>
          <w:numId w:val="67"/>
        </w:numPr>
        <w:shd w:val="clear" w:color="auto" w:fill="auto"/>
        <w:tabs>
          <w:tab w:pos="354" w:val="left"/>
          <w:tab w:leader="dot" w:pos="9384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  <w:sectPr>
          <w:headerReference w:type="default" r:id="rId31"/>
          <w:headerReference w:type="even" r:id="rId32"/>
          <w:footnotePr>
            <w:pos w:val="pageBottom"/>
            <w:numFmt w:val="decimal"/>
            <w:numRestart w:val="continuous"/>
          </w:footnotePr>
          <w:pgSz w:w="11900" w:h="16840"/>
          <w:pgMar w:top="1244" w:right="372" w:bottom="1182" w:left="1622" w:header="0" w:footer="754" w:gutter="0"/>
          <w:cols w:space="720"/>
          <w:noEndnote/>
          <w:rtlGutter w:val="0"/>
          <w:docGrid w:linePitch="360"/>
        </w:sectPr>
      </w:pPr>
      <w:hyperlink w:anchor="bookmark38" w:tooltip="Current Document">
        <w:r>
          <w:rPr>
            <w:rStyle w:val="CharStyle16"/>
            <w:b/>
            <w:bCs/>
            <w:sz w:val="22"/>
            <w:szCs w:val="22"/>
          </w:rPr>
          <w:t xml:space="preserve">Контроль и оценка результатов освоения профессионального модуля </w:t>
          <w:tab/>
          <w:t xml:space="preserve"> 30</w:t>
        </w:r>
      </w:hyperlink>
      <w:r>
        <w:fldChar w:fldCharType="end"/>
      </w:r>
    </w:p>
    <w:p>
      <w:pPr>
        <w:pStyle w:val="Style18"/>
        <w:keepNext/>
        <w:keepLines/>
        <w:widowControl w:val="0"/>
        <w:numPr>
          <w:ilvl w:val="0"/>
          <w:numId w:val="69"/>
        </w:numPr>
        <w:shd w:val="clear" w:color="auto" w:fill="auto"/>
        <w:tabs>
          <w:tab w:pos="354" w:val="left"/>
        </w:tabs>
        <w:bidi w:val="0"/>
        <w:spacing w:before="0" w:after="120" w:line="240" w:lineRule="auto"/>
        <w:ind w:left="0" w:right="0" w:firstLine="0"/>
        <w:jc w:val="center"/>
      </w:pPr>
      <w:bookmarkStart w:id="25" w:name="bookmark25"/>
      <w:r>
        <w:rPr>
          <w:rStyle w:val="CharStyle19"/>
          <w:b/>
          <w:bCs/>
        </w:rPr>
        <w:t>ОБЩАЯ ХАРАКТЕРИСТИКА РАБОЧЕЙ ПРОГРАММЫ</w:t>
        <w:br/>
        <w:t>ПРОФЕССИОНАЛЬНОГО МОДУЛЯ</w:t>
      </w:r>
      <w:bookmarkEnd w:id="2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16" w:lineRule="auto"/>
        <w:ind w:left="0" w:right="0" w:firstLine="0"/>
        <w:jc w:val="center"/>
        <w:rPr>
          <w:sz w:val="16"/>
          <w:szCs w:val="16"/>
        </w:rPr>
      </w:pPr>
      <w:r>
        <w:rPr>
          <w:rStyle w:val="CharStyle6"/>
        </w:rPr>
        <w:t>«ПМ.02 Выполнение ручной дуговой сварки (наплавка, резка) плавящимся покрытым</w:t>
        <w:br/>
        <w:t>электродом»</w:t>
        <w:br/>
      </w:r>
      <w:r>
        <w:rPr>
          <w:rStyle w:val="CharStyle6"/>
          <w:sz w:val="16"/>
          <w:szCs w:val="16"/>
        </w:rPr>
        <w:t>код и наименование модуля</w:t>
      </w:r>
    </w:p>
    <w:p>
      <w:pPr>
        <w:pStyle w:val="Style18"/>
        <w:keepNext/>
        <w:keepLines/>
        <w:widowControl w:val="0"/>
        <w:numPr>
          <w:ilvl w:val="1"/>
          <w:numId w:val="69"/>
        </w:numPr>
        <w:shd w:val="clear" w:color="auto" w:fill="auto"/>
        <w:tabs>
          <w:tab w:pos="1751" w:val="left"/>
        </w:tabs>
        <w:bidi w:val="0"/>
        <w:spacing w:before="0" w:after="120" w:line="276" w:lineRule="auto"/>
        <w:ind w:left="1580" w:right="0" w:hanging="360"/>
        <w:jc w:val="left"/>
      </w:pPr>
      <w:bookmarkStart w:id="27" w:name="bookmark27"/>
      <w:r>
        <w:rPr>
          <w:rStyle w:val="CharStyle19"/>
          <w:b/>
          <w:bCs/>
        </w:rPr>
        <w:t>Цель и место профессионального модуля в структуре образовательной программы</w:t>
      </w:r>
      <w:bookmarkEnd w:id="27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500" w:right="0" w:firstLine="20"/>
        <w:jc w:val="left"/>
      </w:pPr>
      <w:r>
        <w:rPr>
          <w:rStyle w:val="CharStyle6"/>
        </w:rPr>
        <w:t>Цель модуля: освоение вида деятельности «Выполнение ручной дуговой сварки (наплавка, резка) плавящимся покрытым электродом»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76" w:lineRule="auto"/>
        <w:ind w:left="0" w:right="0" w:firstLine="500"/>
        <w:jc w:val="left"/>
      </w:pPr>
      <w:r>
        <w:rPr>
          <w:rStyle w:val="CharStyle6"/>
        </w:rPr>
        <w:t>Профессиональный модуль включен в обязательную часть образовательной программы</w:t>
      </w:r>
      <w:r>
        <w:rPr>
          <w:rStyle w:val="CharStyle6"/>
          <w:color w:val="0070C0"/>
        </w:rPr>
        <w:t>.</w:t>
      </w:r>
    </w:p>
    <w:p>
      <w:pPr>
        <w:pStyle w:val="Style18"/>
        <w:keepNext/>
        <w:keepLines/>
        <w:widowControl w:val="0"/>
        <w:numPr>
          <w:ilvl w:val="1"/>
          <w:numId w:val="69"/>
        </w:numPr>
        <w:shd w:val="clear" w:color="auto" w:fill="auto"/>
        <w:tabs>
          <w:tab w:pos="531" w:val="left"/>
        </w:tabs>
        <w:bidi w:val="0"/>
        <w:spacing w:before="0" w:after="120" w:line="240" w:lineRule="auto"/>
        <w:ind w:left="0" w:right="0" w:firstLine="0"/>
        <w:jc w:val="center"/>
      </w:pPr>
      <w:bookmarkStart w:id="29" w:name="bookmark29"/>
      <w:r>
        <w:rPr>
          <w:rStyle w:val="CharStyle19"/>
          <w:b/>
          <w:bCs/>
        </w:rPr>
        <w:t>Планируемые результаты освоения профессионального модуля</w:t>
      </w:r>
      <w:bookmarkEnd w:id="29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</w:pPr>
      <w:r>
        <w:rPr>
          <w:rStyle w:val="CharStyle6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rStyle w:val="CharStyle6"/>
        </w:rPr>
        <w:t>В результате освоения профессионального модуля обучающийся должен:</w:t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Код ОК, ПК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Уметь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Знать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Владеть навыками</w:t>
            </w:r>
          </w:p>
        </w:tc>
      </w:tr>
      <w:tr>
        <w:trPr>
          <w:trHeight w:val="6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1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1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1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выявлять и эффективно искать информацию, необходимую для решения задачи и/или проблемы;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1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владеть актуальными методами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1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структура плана для решения задач, алгоритмы выполнения работ в профессиональной и смежных областях;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методы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порядок оценки результатов решения задач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3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sz w:val="22"/>
                <w:szCs w:val="22"/>
              </w:rPr>
              <w:t>-определять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Style w:val="CharStyle21"/>
              </w:rPr>
              <w:t>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-выделять наиболее значимое в перечне информации,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-номенклатура информационных источников, применяемых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-приемы структурирования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-формат оформления результатов поиска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48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структурировать получаемую информацию, оформлять результаты поиска;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оценивать практическую значимость результатов поиска;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применять средства информационных технологий для решения профессиональных задач;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использовать современное программное обеспечение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использовать различные цифровые средства для решения профессиональных задач.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-программное обеспечение в профессиональной деятельности, в том числе цифровые средства.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62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актуальность нормативно-правовой документации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применять современную научную профессиональную терминологию;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и выстраивать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выявлять достоинства и недостатки коммерческой идеи;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презентовать идеи открытия собственного дела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источники достоверной правовой информации;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составлять различные правовые документы;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находить интересные проектные идеи, грамотно их формулировать и документировать;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 актуальной нормативно-правовой документации;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современная научная и профессиональная терминология;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возможные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-основы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предпринимательской деятельности, правовой и финансовой грамотности;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7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разработки презентации;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этапы разработки и реализации проекта.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-оценивать жизнеспособность проектной идеи, составлять план проекта.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-организовывать работу коллектива и команды; -взаимодействовать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-психологические основы деятельности коллектива; -психологические особенности личности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0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-грамотно излагать свои мысли и оформлять документы по профессиональной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тематике на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государственном языке;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-проявлять толерантность в рабочем коллективе.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-правила оформления документов;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построения устных сообщений;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-особенности социального и культурного контекста.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4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проявлять гражданско- патриотическую позицию; -демонстрировать осознанное поведение;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описывать значимость своей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применять стандарты антикоррупционного поведения.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-сущность гражданско- патриотической позиции; -традиционных общечеловеческих ценностей, в том числе с учетом гармонизации межнациональных и межрелигиозных отношений;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 значимость профессиональной деятельности по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-стандарты антикоррупционного поведения и последствия его нарушения.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50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-соблюдать нормы экологической безопасности;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-определять направления ресурсосбережения в рамках профессиональной деятельности по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-организовывать профессиональную деятельность с соблюдением принципов бережливого производства;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-организовывать профессиональную деятельность с учетом знаний об изменении климатических условий региона;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-эффективно действовать 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экологической безопасности при ведении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ресурсы, задействованные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пути обеспечения ресурсосбережения;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принципы бережливого производства;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направления изменения климатических условий региона;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поведения в чрезвычайных ситуациях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чрезвычайных ситуациях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-использовать физкультурно</w:t>
              <w:softHyphen/>
              <w:t>оздоровительную деятельность для укрепления здоровья, достижения жизненных и профессиональных целей; -применять рациональные приемы двигательных функций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-пользоваться средствами профилактики перенапряжения, характерными для данной специальности.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5"/>
              </w:numPr>
              <w:shd w:val="clear" w:color="auto" w:fill="auto"/>
              <w:tabs>
                <w:tab w:pos="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роль физической культуры в общекультурном, профессиональном и социальном развитии человека;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5"/>
              </w:numPr>
              <w:shd w:val="clear" w:color="auto" w:fill="auto"/>
              <w:tabs>
                <w:tab w:pos="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основы здорового образа жизни;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условия профессиональной деятельности и зоны риска физического здоровья для специальности</w:t>
            </w:r>
            <w:r>
              <w:rPr>
                <w:rStyle w:val="CharStyle21"/>
                <w:color w:val="0070C0"/>
                <w:sz w:val="22"/>
                <w:szCs w:val="22"/>
              </w:rPr>
              <w:t>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5"/>
              </w:numPr>
              <w:shd w:val="clear" w:color="auto" w:fill="auto"/>
              <w:tabs>
                <w:tab w:pos="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средства профилактики перенапряжения.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55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понимать общий смысл четко произнесенных высказываний на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известные темы (профессиональные и бытовые), понимать тексты на базовые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участвовать в диалогах на знакомые общие и профессиональные темы; -строить простые высказывания о себе и о своей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кратко обосновывать и объяснять свои действия (текущие и планируемые);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9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построения простых и сложных предложений на профессиональные темы; -основные общеупотребительные глаголы (бытовая и профессиональная лексика);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9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-особенности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произношения;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89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чтения текстов профессиональной направленности.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4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Проверять работоспособность и исправность сварочного оборудования для РД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Устройство сварочного и вспомогательного оборудования для РД, назначение и условия работы контрольно</w:t>
              <w:softHyphen/>
              <w:t>измерительных приборов, правила их эксплуатации и область применения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Проверки оснащенности сварочного поста РД; проверки работоспособности и исправности оборудования поста РД ; проверки наличия заземления сварочного поста РД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2.2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Настраивать сварочное оборудование для РД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группы и марки материалов, свариваемых РД; сварочные (наплавочные) материалы для РД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Настройки оборудования РД для выполнения сварки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38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2.3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</w:t>
              <w:softHyphen/>
              <w:t>технологической документации по сварке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Выбор режима подогрева и порядок проведения работ по предварительному, сопутствующему (межслойному) подогреву металла; причины возникновения и меры предупреждения внутренних напряжений и деформаций в свариваемых (наплавляемых) изделиях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Выполнения предварительного, сопутствующего (межслойного) подогрева металла</w:t>
            </w:r>
          </w:p>
        </w:tc>
      </w:tr>
      <w:tr>
        <w:trPr>
          <w:trHeight w:val="47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2.4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техникой РД простых деталей неответственных конструкций в нижнем, вертикальном и горизонтальном пространственном положении сварного шва; владеть техникой дуговой резки металла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Техника и технология РД простых деталей неответственных конструкций в нижнем, вертикальном и горизонтальном пространственном положении сварного шва;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угловая резка простых деталей;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группы и марки материалов, свариваемых РД; сварочные (наплавочные) материалы для РД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Выполнения РД простых деталей неответственных конструкций;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 дуговой резки простых деталей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2.5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техникой дуговой резки металла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Дуговая резка простых деталей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Владения техникой дуговой резки металла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225" w:right="589" w:bottom="783" w:left="1534" w:header="0" w:footer="355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1268" w:val="left"/>
        </w:tabs>
        <w:bidi w:val="0"/>
        <w:spacing w:before="0" w:after="120" w:line="240" w:lineRule="auto"/>
        <w:ind w:left="0" w:right="0" w:firstLine="900"/>
        <w:jc w:val="left"/>
      </w:pPr>
      <w:r>
        <w:rPr>
          <w:rStyle w:val="CharStyle6"/>
          <w:b/>
          <w:bCs/>
        </w:rPr>
        <w:t>СТРУКТУРА И СОДЕРЖАНИЕ ПРОФЕССИОНАЛЬНОГО МОДУЛЯ</w:t>
      </w:r>
    </w:p>
    <w:p>
      <w:pPr>
        <w:pStyle w:val="Style5"/>
        <w:keepNext w:val="0"/>
        <w:keepLines w:val="0"/>
        <w:widowControl w:val="0"/>
        <w:numPr>
          <w:ilvl w:val="1"/>
          <w:numId w:val="69"/>
        </w:numPr>
        <w:shd w:val="clear" w:color="auto" w:fill="auto"/>
        <w:tabs>
          <w:tab w:pos="1366" w:val="left"/>
        </w:tabs>
        <w:bidi w:val="0"/>
        <w:spacing w:before="0" w:after="120" w:line="240" w:lineRule="auto"/>
        <w:ind w:left="0" w:right="0" w:firstLine="820"/>
        <w:jc w:val="left"/>
      </w:pPr>
      <w:r>
        <w:rPr>
          <w:rStyle w:val="CharStyle6"/>
          <w:b/>
          <w:bCs/>
        </w:rPr>
        <w:t>Трудоемкость освоения модуля</w:t>
      </w:r>
    </w:p>
    <w:tbl>
      <w:tblPr>
        <w:tblOverlap w:val="never"/>
        <w:jc w:val="center"/>
        <w:tblLayout w:type="fixed"/>
      </w:tblPr>
      <w:tblGrid>
        <w:gridCol w:w="4934"/>
        <w:gridCol w:w="2390"/>
        <w:gridCol w:w="2702"/>
      </w:tblGrid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21"/>
                <w:b/>
                <w:bCs/>
              </w:rPr>
              <w:t>Наименование составных частей модуля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Объем в часах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В т.ч. в форме практической подготовки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Учебные занятия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Практика, в т.ч.: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108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производственная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Промежуточная аттестация ПМ 02 в форме ЭК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176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132</w:t>
            </w:r>
          </w:p>
        </w:tc>
      </w:tr>
    </w:tbl>
    <w:p>
      <w:pPr>
        <w:widowControl w:val="0"/>
        <w:spacing w:after="979" w:line="1" w:lineRule="exact"/>
      </w:pPr>
    </w:p>
    <w:p>
      <w:pPr>
        <w:pStyle w:val="Style5"/>
        <w:keepNext w:val="0"/>
        <w:keepLines w:val="0"/>
        <w:widowControl w:val="0"/>
        <w:numPr>
          <w:ilvl w:val="1"/>
          <w:numId w:val="69"/>
        </w:numPr>
        <w:shd w:val="clear" w:color="auto" w:fill="auto"/>
        <w:tabs>
          <w:tab w:pos="1366" w:val="left"/>
        </w:tabs>
        <w:bidi w:val="0"/>
        <w:spacing w:before="0" w:after="660" w:line="240" w:lineRule="auto"/>
        <w:ind w:left="0" w:right="0" w:firstLine="820"/>
        <w:jc w:val="left"/>
      </w:pPr>
      <w:r>
        <w:rPr>
          <w:rStyle w:val="CharStyle6"/>
          <w:b/>
          <w:bCs/>
        </w:rPr>
        <w:t>Структура профессионального модуля</w:t>
      </w:r>
    </w:p>
    <w:tbl>
      <w:tblPr>
        <w:tblOverlap w:val="never"/>
        <w:jc w:val="center"/>
        <w:tblLayout w:type="fixed"/>
      </w:tblPr>
      <w:tblGrid>
        <w:gridCol w:w="1248"/>
        <w:gridCol w:w="4248"/>
        <w:gridCol w:w="821"/>
        <w:gridCol w:w="643"/>
        <w:gridCol w:w="547"/>
        <w:gridCol w:w="542"/>
        <w:gridCol w:w="283"/>
        <w:gridCol w:w="427"/>
        <w:gridCol w:w="566"/>
        <w:gridCol w:w="538"/>
      </w:tblGrid>
      <w:tr>
        <w:trPr>
          <w:trHeight w:val="3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Код ОК, ПК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Наименования разделов профессионального модуля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Всего, час.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58" w:lineRule="auto"/>
              <w:ind w:left="0" w:right="360" w:firstLine="0"/>
              <w:jc w:val="righ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 xml:space="preserve">5S </w:t>
            </w:r>
            <w:r>
              <w:rPr>
                <w:rStyle w:val="CharStyle21"/>
                <w:sz w:val="14"/>
                <w:szCs w:val="14"/>
              </w:rPr>
              <w:t>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6" w:lineRule="auto"/>
              <w:ind w:left="0" w:right="0" w:firstLine="14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 xml:space="preserve">о о й </w:t>
            </w:r>
            <w:r>
              <w:rPr>
                <w:rStyle w:val="CharStyle21"/>
                <w:sz w:val="14"/>
                <w:szCs w:val="14"/>
                <w:lang w:val="en-US" w:eastAsia="en-US"/>
              </w:rPr>
              <w:t>S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8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 xml:space="preserve">в </w:t>
            </w:r>
            <w:r>
              <w:rPr>
                <w:rStyle w:val="CharStyle21"/>
                <w:sz w:val="14"/>
                <w:szCs w:val="14"/>
                <w:lang w:val="en-US" w:eastAsia="en-US"/>
              </w:rPr>
              <w:t>i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8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О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4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 xml:space="preserve">о </w:t>
            </w:r>
            <w:r>
              <w:rPr>
                <w:rStyle w:val="CharStyle21"/>
                <w:sz w:val="14"/>
                <w:szCs w:val="14"/>
                <w:lang w:val="en-US" w:eastAsia="en-US"/>
              </w:rPr>
              <w:t xml:space="preserve">S </w:t>
            </w:r>
            <w:r>
              <w:rPr>
                <w:rStyle w:val="CharStyle21"/>
                <w:sz w:val="14"/>
                <w:szCs w:val="14"/>
              </w:rPr>
              <w:t xml:space="preserve">^ </w:t>
            </w:r>
            <w:r>
              <w:rPr>
                <w:rStyle w:val="CharStyle21"/>
                <w:sz w:val="14"/>
                <w:szCs w:val="14"/>
                <w:vertAlign w:val="superscript"/>
              </w:rPr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т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57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720" w:line="149" w:lineRule="auto"/>
              <w:ind w:left="22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й н со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0" w:line="149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9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W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85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S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160" w:firstLine="0"/>
              <w:jc w:val="righ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W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ю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&gt;&gt;&gt;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86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н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&amp;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51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оЗ И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7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Л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173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61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 Н О ю св Л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61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46" w:lineRule="auto"/>
              <w:ind w:left="1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Ч о и 64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61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2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740" w:after="0" w:line="240" w:lineRule="auto"/>
              <w:ind w:left="0" w:right="180" w:firstLine="0"/>
              <w:jc w:val="righ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16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св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16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св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70" w:lineRule="auto"/>
              <w:ind w:left="160" w:right="0" w:firstLine="2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64 св К К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161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54" w:lineRule="auto"/>
              <w:ind w:left="160" w:right="0" w:firstLine="2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 xml:space="preserve">и со </w:t>
            </w:r>
            <w:r>
              <w:rPr>
                <w:rStyle w:val="CharStyle21"/>
                <w:sz w:val="14"/>
                <w:szCs w:val="14"/>
                <w:lang w:val="en-US" w:eastAsia="en-US"/>
              </w:rPr>
              <w:t xml:space="preserve">S </w:t>
            </w:r>
            <w:r>
              <w:rPr>
                <w:rStyle w:val="CharStyle21"/>
                <w:sz w:val="14"/>
                <w:szCs w:val="14"/>
              </w:rPr>
              <w:t>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161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с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10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01-09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2.1-2.5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1. Основы технологии сварки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01-09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2.1-2.5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2 Техника и технология ручной дуговой сварки (наплавки) плавящимся покрытым электродом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01-09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2.1-2.5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Учебная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01-09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2.1-2.5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Производственная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72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132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64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  <w:vertAlign w:val="superscript"/>
              </w:rPr>
              <w:t>-</w:t>
            </w:r>
            <w:r>
              <w:rPr>
                <w:rStyle w:val="CharStyle21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72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244" w:right="288" w:bottom="884" w:left="1584" w:header="0" w:footer="456" w:gutter="0"/>
          <w:cols w:space="720"/>
          <w:noEndnote/>
          <w:rtlGutter w:val="0"/>
          <w:docGrid w:linePitch="360"/>
        </w:sectPr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2" w:right="0" w:firstLine="0"/>
        <w:jc w:val="left"/>
      </w:pPr>
      <w:r>
        <w:rPr>
          <w:rStyle w:val="CharStyle24"/>
          <w:b/>
          <w:bCs/>
        </w:rPr>
        <w:t>2.3. Содержание профессионального модуля</w:t>
      </w:r>
    </w:p>
    <w:tbl>
      <w:tblPr>
        <w:tblOverlap w:val="never"/>
        <w:jc w:val="center"/>
        <w:tblLayout w:type="fixed"/>
      </w:tblPr>
      <w:tblGrid>
        <w:gridCol w:w="2544"/>
        <w:gridCol w:w="6878"/>
        <w:gridCol w:w="2654"/>
        <w:gridCol w:w="2496"/>
      </w:tblGrid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Содержание учебного материала, практических и лабораторных занятия, </w:t>
            </w:r>
            <w:r>
              <w:rPr>
                <w:rStyle w:val="CharStyle21"/>
                <w:sz w:val="22"/>
                <w:szCs w:val="22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Объем, ак. ч. / в том числе в форме практической подготовки, ак. ч.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>
        <w:trPr>
          <w:trHeight w:val="25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Раздел 1. Основы технологии сварки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34/12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МДК 02.01 Основы технологии сварки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Тема 1.1. Сорные растения и меры борьбы с ними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17/6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2.1 ПК 2.2. ПК 2.3.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2.4 ПК 2.5.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 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07 ОК 09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1. Классификация и сущность основных способов сварки плавлением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2. Электрическая сварочная дуга: сущность, технологические особенности, условия устойчивого горения, действие магнитный полей и ферромагнитных масс на дугу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3. Сварочные электроды: назначение, классификация, условия хранения.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4. Металлургические процессы при сварке плавлением: особенности, формирование и кристаллизация металл шва, зона термического влияния, старение и коррозия металла сварных соединений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5.Сварочные напряжения и деформации: классификация, схема образования, меры борьбы с ними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341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№ 1</w:t>
            </w:r>
            <w:r>
              <w:rPr>
                <w:rStyle w:val="CharStyle21"/>
                <w:sz w:val="22"/>
                <w:szCs w:val="22"/>
              </w:rPr>
              <w:t>.</w:t>
              <w:tab/>
              <w:t>Строение сварочной дуги и её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технологические свойства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335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№ 2</w:t>
            </w:r>
            <w:r>
              <w:rPr>
                <w:rStyle w:val="CharStyle21"/>
                <w:sz w:val="22"/>
                <w:szCs w:val="22"/>
              </w:rPr>
              <w:t>.</w:t>
              <w:tab/>
              <w:t>Изучение статистической вольт-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амперной характеристики сварочной дуги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№ 3</w:t>
            </w:r>
            <w:r>
              <w:rPr>
                <w:rStyle w:val="CharStyle21"/>
                <w:sz w:val="22"/>
                <w:szCs w:val="22"/>
              </w:rPr>
              <w:t>. Изучение характеристик сварочных материалов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№ 4</w:t>
            </w:r>
            <w:r>
              <w:rPr>
                <w:rStyle w:val="CharStyle21"/>
                <w:sz w:val="22"/>
                <w:szCs w:val="22"/>
              </w:rPr>
              <w:t>. Кристаллизация металла шва и строение сварного соединения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7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№ 5</w:t>
            </w:r>
            <w:r>
              <w:rPr>
                <w:rStyle w:val="CharStyle21"/>
                <w:sz w:val="22"/>
                <w:szCs w:val="22"/>
              </w:rPr>
              <w:t>. Изображение схемы «Последовательность наложения сварных швов для уменьшения сварочных деформаций».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544"/>
        <w:gridCol w:w="6878"/>
        <w:gridCol w:w="2654"/>
        <w:gridCol w:w="2496"/>
      </w:tblGrid>
      <w:tr>
        <w:trPr>
          <w:trHeight w:val="45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Тема 1.2. Сварочное оборудование для ручной дуговой сварки плавящимся покрытым электродом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17/6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2.1 ПК 2.2. ПК 2.3.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2.4 ПК 2.5.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 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07 ОК 09</w:t>
            </w:r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1. Общие сведения об источниках питания сварочной дуги: назначение, характеристики и требования к ним, классификация.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9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2. Сварочные трансформаторы: общие сведения, основные типы, выбор трансформаторов для разных способов сварки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3. Сварочные выпрямители: общие сведения, основные типы, выбор выпрямителей для разных способов сварки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4. Инверторные сварочные выпрямители: общие сведения, технические характеристики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5. Сварочные генераторы и преобразователи: общие сведения, технические характеристики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43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№ 6</w:t>
            </w:r>
            <w:r>
              <w:rPr>
                <w:rStyle w:val="CharStyle21"/>
                <w:sz w:val="22"/>
                <w:szCs w:val="22"/>
              </w:rPr>
              <w:t>. Изучение устройства и принципа работы сварочного трансформатора.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№ 7</w:t>
            </w:r>
            <w:r>
              <w:rPr>
                <w:rStyle w:val="CharStyle21"/>
                <w:sz w:val="22"/>
                <w:szCs w:val="22"/>
              </w:rPr>
              <w:t>. Изучение устройства и принципа работы инверторного выпрямителя.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№ 8</w:t>
            </w:r>
            <w:r>
              <w:rPr>
                <w:rStyle w:val="CharStyle21"/>
                <w:sz w:val="22"/>
                <w:szCs w:val="22"/>
              </w:rPr>
              <w:t>. Изучение устройства и принципа работы сварочного генератора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самостоятельная работа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Многопостовые выпрямители: общие сведения, технические характеристики.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Раздел 2. Ручная дуговая сварка, (наплавка) и резка металлов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34/12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МДК 02.01 Техника и технология ручной дуговой сварки (наплавки) и резки металлов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Тема 2.1. Технология ручной дуговой сварки покрытыми электродами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18/6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2.5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1. Ручная дуговая сварка: область применения; преимущества и недостатки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2.Параметры режима ручной дуговой сварки: определение «режим сварки»; основные параметры режима сварки; способы определения параметров режима сварки расчетный, опытный, табличный и графический); влияние параметров режима сварки на геометрические размеры сварного шва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3. Технология ручной дуговой сварки: способы зажигания дуги; способы выполнения сварных швов; особенности выполнения швов в различных пространственных положениях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4. Сварка углеродистых и легированных сталей: свойства и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544"/>
        <w:gridCol w:w="6878"/>
        <w:gridCol w:w="2654"/>
        <w:gridCol w:w="2496"/>
      </w:tblGrid>
      <w:tr>
        <w:trPr>
          <w:trHeight w:val="52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классификация сталей; группы свариваемости; технология ручной дуговой сварки сталей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5. Сварка цветных металлов: алюминия и его сплавов; меди и ее сплавов; никеля и его сплавов.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9. </w:t>
            </w:r>
            <w:r>
              <w:rPr>
                <w:rStyle w:val="CharStyle21"/>
                <w:sz w:val="22"/>
                <w:szCs w:val="22"/>
              </w:rPr>
              <w:t>Параметры режима ручной дуговой сварки и выбор режима сварки.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363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№ 10</w:t>
            </w:r>
            <w:r>
              <w:rPr>
                <w:rStyle w:val="CharStyle21"/>
                <w:sz w:val="22"/>
                <w:szCs w:val="22"/>
              </w:rPr>
              <w:t>.</w:t>
              <w:tab/>
              <w:t>Особенности сварки цветных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металлов и их сплавов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11. </w:t>
            </w:r>
            <w:r>
              <w:rPr>
                <w:rStyle w:val="CharStyle21"/>
                <w:sz w:val="22"/>
                <w:szCs w:val="22"/>
              </w:rPr>
              <w:t>Отработка навыков зажигания дуги и поддерживания её горения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Тема 2.2. Дуговая наплавка металлов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8/4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2.5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07 ОК 09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10</w:t>
            </w:r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1. Общие сведения о наплавке: назначение; сущность наплавки; способы и их характеристика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2. Техника наплавки различных поверхностей: тел вращения и плоских поверхностей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практических занятий и лабораторных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Лабораторная работа 1</w:t>
            </w:r>
            <w:r>
              <w:rPr>
                <w:rStyle w:val="CharStyle21"/>
                <w:sz w:val="22"/>
                <w:szCs w:val="22"/>
              </w:rPr>
              <w:t>. Изучение особенностей дуговой наплавки плавящимся электродом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самостоятельная работа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Материалы для наплавки: электроды; флюсы; твёрдые сплавы.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Тема 2.3. Дуговая резка металлов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8/2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2.7 ПК 2.3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07 ОК 09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10</w:t>
            </w:r>
          </w:p>
        </w:tc>
      </w:tr>
      <w:tr>
        <w:trPr>
          <w:trHeight w:val="52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1. Дуговые способы резки: сущность, назначение и область применения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2. Технология ручной дуговой резки плавящимся электродом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практических занятий и лабораторных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Лабораторная работа 2</w:t>
            </w:r>
            <w:r>
              <w:rPr>
                <w:rStyle w:val="CharStyle21"/>
                <w:sz w:val="22"/>
                <w:szCs w:val="22"/>
              </w:rPr>
              <w:t>. Изучение особенностей дуговой и воздушно-дуговой резки металлов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7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Учебная практика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Виды работ: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1"/>
              </w:numPr>
              <w:shd w:val="clear" w:color="auto" w:fill="auto"/>
              <w:tabs>
                <w:tab w:pos="44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rFonts w:ascii="Calibri" w:eastAsia="Calibri" w:hAnsi="Calibri" w:cs="Calibri"/>
                <w:sz w:val="22"/>
                <w:szCs w:val="22"/>
              </w:rPr>
              <w:t>Инструктаж по охране труда и техника безопасности при работе с электрооборудованием.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1"/>
              </w:numPr>
              <w:shd w:val="clear" w:color="auto" w:fill="auto"/>
              <w:tabs>
                <w:tab w:pos="442" w:val="left"/>
              </w:tabs>
              <w:bidi w:val="0"/>
              <w:spacing w:before="0" w:after="0" w:line="240" w:lineRule="auto"/>
              <w:ind w:left="560" w:right="0" w:hanging="5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rFonts w:ascii="Calibri" w:eastAsia="Calibri" w:hAnsi="Calibri" w:cs="Calibri"/>
                <w:sz w:val="22"/>
                <w:szCs w:val="22"/>
              </w:rPr>
              <w:t>Подготовка, настройка и порядок работы со сварочным оборудованием для ручной дуговой сварки плавящимся покрытым электродом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1"/>
              </w:numPr>
              <w:shd w:val="clear" w:color="auto" w:fill="auto"/>
              <w:tabs>
                <w:tab w:pos="442" w:val="left"/>
              </w:tabs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Возбуждение сварочной дуги.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2.1 ПК 2.2. ПК 2.3.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2.4 ПК 2.5.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 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07 ОК 09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9422"/>
        <w:gridCol w:w="2654"/>
        <w:gridCol w:w="2496"/>
      </w:tblGrid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3"/>
              </w:numPr>
              <w:shd w:val="clear" w:color="auto" w:fill="auto"/>
              <w:tabs>
                <w:tab w:pos="45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Формирование сварочной ванны в различных пространственных положениях.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3"/>
              </w:numPr>
              <w:shd w:val="clear" w:color="auto" w:fill="auto"/>
              <w:tabs>
                <w:tab w:pos="45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Магнитное дутьё при сварке.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Демонстрация видов переноса электродного металла.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Производственная практика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Виды работ: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Организация рабочего места и правила безопасности при ручной дуговой сварке (наплавке, резке) плавящимся покрытым электродом.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Чтение чертежей, схем, маршрутных и технологических карт.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подготовки деталей из углеродистых и конструкционных сталей, цветных металлов и их сплавов под сварку.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сборки деталей из углеродистых и конструкционных сталей, цветных металлов и их сплавов под сварку на прихватках и с применением сборочных приспособлений.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Сварка стыкового соединения пластин толщиной 2-20 мм в нижнем положении сварного шва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Сварка стыкового соединения пластин толщиной 2-20 мм в вертикальном положении сварного шва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Сварка стыкового соединения пластин толщиной 2-20 мм в горизонтальном положении сварного шва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Сварка таврового соединения пластин толщиной 2-20 мм в нижнем положении сварного шва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Сварка таврового соединения пластин толщиной 2-20 мм в вертикальном положении сварного шва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Сварка углового соединения пластин толщиной 2-20 мм в нижнем положении сварного шва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Сварка углового соединения пластин толщиной 2-20 мм в вертикальном положении сварного шва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Сварка углового соединения пластин толщиной 2-20 мм в горизонтальном положении сварного шва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дуговой резки листового металла.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дуговой резки металла различного профиля.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дуговой резки металла различного сечения большой толщины.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ручной дуговой наплавки валиков на плоскую поверхность деталей в различных пространственных положениях сварного шва.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95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ручной дуговой наплавки на цилиндрическую поверхность деталей в различных пространственных положениях сварного шва.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2.1 ПК 2.2. ПК 2.3.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2.4 ПК 2.5.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 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07 ОК 09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176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33"/>
          <w:headerReference w:type="even" r:id="rId34"/>
          <w:footnotePr>
            <w:pos w:val="pageBottom"/>
            <w:numFmt w:val="decimal"/>
            <w:numRestart w:val="continuous"/>
          </w:footnotePr>
          <w:pgSz w:w="16840" w:h="11900" w:orient="landscape"/>
          <w:pgMar w:top="1700" w:right="1248" w:bottom="562" w:left="1018" w:header="0" w:footer="134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368" w:val="left"/>
        </w:tabs>
        <w:bidi w:val="0"/>
        <w:spacing w:before="0" w:after="120" w:line="254" w:lineRule="auto"/>
        <w:ind w:left="0" w:right="0" w:firstLine="0"/>
        <w:jc w:val="center"/>
      </w:pPr>
      <w:r>
        <w:rPr>
          <w:rStyle w:val="CharStyle6"/>
          <w:b/>
          <w:bCs/>
        </w:rPr>
        <w:t>УСЛОВИЯ РЕАЛИЗАЦИИ ПРОФЕССИОНАЛЬНОГО МОДУЛЯ</w:t>
      </w:r>
    </w:p>
    <w:p>
      <w:pPr>
        <w:pStyle w:val="Style18"/>
        <w:keepNext/>
        <w:keepLines/>
        <w:widowControl w:val="0"/>
        <w:numPr>
          <w:ilvl w:val="1"/>
          <w:numId w:val="69"/>
        </w:numPr>
        <w:shd w:val="clear" w:color="auto" w:fill="auto"/>
        <w:tabs>
          <w:tab w:pos="1360" w:val="left"/>
        </w:tabs>
        <w:bidi w:val="0"/>
        <w:spacing w:before="0" w:after="120" w:line="254" w:lineRule="auto"/>
        <w:ind w:left="0" w:right="0" w:firstLine="800"/>
        <w:jc w:val="both"/>
      </w:pPr>
      <w:bookmarkStart w:id="31" w:name="bookmark31"/>
      <w:r>
        <w:rPr>
          <w:rStyle w:val="CharStyle19"/>
          <w:b/>
          <w:bCs/>
        </w:rPr>
        <w:t>Материально-техническое обеспечение</w:t>
      </w:r>
      <w:bookmarkEnd w:id="3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340"/>
        <w:jc w:val="both"/>
      </w:pPr>
      <w:r>
        <w:rPr>
          <w:rStyle w:val="CharStyle6"/>
        </w:rPr>
        <w:t>Мастерские и зоны по видам работ: слесарная; сварочная для сварки металлов, оснащенная(ые) в соответствии с приложением 3 ОПОП-П.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00" w:line="276" w:lineRule="auto"/>
        <w:ind w:left="0" w:right="0" w:firstLine="0"/>
        <w:jc w:val="both"/>
      </w:pPr>
      <w:r>
        <w:rPr>
          <w:rStyle w:val="CharStyle6"/>
        </w:rPr>
        <w:t>Оснащенные базы практики (мастерские/зоны по видам работ), оснащенная(ые) в соответствии с приложением 3 ОПОП-П</w:t>
      </w:r>
    </w:p>
    <w:p>
      <w:pPr>
        <w:pStyle w:val="Style18"/>
        <w:keepNext/>
        <w:keepLines/>
        <w:widowControl w:val="0"/>
        <w:numPr>
          <w:ilvl w:val="1"/>
          <w:numId w:val="69"/>
        </w:numPr>
        <w:shd w:val="clear" w:color="auto" w:fill="auto"/>
        <w:tabs>
          <w:tab w:pos="1360" w:val="left"/>
        </w:tabs>
        <w:bidi w:val="0"/>
        <w:spacing w:before="0" w:after="120" w:line="254" w:lineRule="auto"/>
        <w:ind w:left="0" w:right="0" w:firstLine="800"/>
        <w:jc w:val="both"/>
      </w:pPr>
      <w:bookmarkStart w:id="33" w:name="bookmark33"/>
      <w:r>
        <w:rPr>
          <w:rStyle w:val="CharStyle19"/>
          <w:b/>
          <w:bCs/>
        </w:rPr>
        <w:t>Учебно-методическое обеспечение</w:t>
      </w:r>
      <w:bookmarkEnd w:id="33"/>
    </w:p>
    <w:p>
      <w:pPr>
        <w:pStyle w:val="Style18"/>
        <w:keepNext/>
        <w:keepLines/>
        <w:widowControl w:val="0"/>
        <w:numPr>
          <w:ilvl w:val="2"/>
          <w:numId w:val="69"/>
        </w:numPr>
        <w:shd w:val="clear" w:color="auto" w:fill="auto"/>
        <w:tabs>
          <w:tab w:pos="1523" w:val="left"/>
        </w:tabs>
        <w:bidi w:val="0"/>
        <w:spacing w:before="0" w:after="0" w:line="254" w:lineRule="auto"/>
        <w:ind w:left="0" w:right="0" w:firstLine="800"/>
        <w:jc w:val="both"/>
      </w:pPr>
      <w:r>
        <w:rPr>
          <w:rStyle w:val="CharStyle19"/>
          <w:b/>
          <w:bCs/>
        </w:rPr>
        <w:t>Основные печатные и/или электронные издания</w:t>
      </w:r>
    </w:p>
    <w:p>
      <w:pPr>
        <w:pStyle w:val="Style5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360" w:val="left"/>
        </w:tabs>
        <w:bidi w:val="0"/>
        <w:spacing w:before="0" w:after="0" w:line="276" w:lineRule="auto"/>
        <w:ind w:left="0" w:right="0" w:firstLine="80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>1. Быковский А.Б. Сварочное дело: Учебное пособие /А.Б. Быковский, В.А. Фролов,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>Б.А. Краснов. – М.: КНОРУС, 2020 – 272 с.</w:t>
      </w:r>
    </w:p>
    <w:p>
      <w:pPr>
        <w:pStyle w:val="Style5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426" w:val="left"/>
        </w:tabs>
        <w:bidi w:val="0"/>
        <w:spacing w:before="0" w:after="0" w:line="276" w:lineRule="auto"/>
        <w:ind w:left="0" w:right="0" w:firstLine="80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>Овчинников В.В. Ручная дуговая сварка (наплавка, резка) плавящимся покрытым электродом: учебник для использования в образовательном процессе образовательных организаций, реализующих программы среднего профессионального образования по профессии "Сварщик (ручной и частично механизированной сварки (наплавки))" / В. В. Овчинников. - Москва : Академия, 2018. – 206 с</w:t>
      </w:r>
    </w:p>
    <w:p>
      <w:pPr>
        <w:pStyle w:val="Style5"/>
        <w:keepNext w:val="0"/>
        <w:keepLines w:val="0"/>
        <w:widowControl w:val="0"/>
        <w:numPr>
          <w:ilvl w:val="0"/>
          <w:numId w:val="97"/>
        </w:numPr>
        <w:shd w:val="clear" w:color="auto" w:fill="auto"/>
        <w:tabs>
          <w:tab w:pos="1360" w:val="left"/>
        </w:tabs>
        <w:bidi w:val="0"/>
        <w:spacing w:before="0" w:after="0" w:line="276" w:lineRule="auto"/>
        <w:ind w:left="0" w:right="0" w:firstLine="80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>Черепахин, А. А. Технология сварочных работ : учебник для среднего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80" w:line="276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>профессионального образования / А. А. Черепахин, В. М. Виноградов, Н. Ф. Шпунькин. — 2-е изд., испр. и доп. — Москва : Издательство Юрайт, 2022. — 269 с.</w:t>
      </w:r>
    </w:p>
    <w:p>
      <w:pPr>
        <w:pStyle w:val="Style18"/>
        <w:keepNext/>
        <w:keepLines/>
        <w:widowControl w:val="0"/>
        <w:numPr>
          <w:ilvl w:val="2"/>
          <w:numId w:val="69"/>
        </w:numPr>
        <w:shd w:val="clear" w:color="auto" w:fill="auto"/>
        <w:tabs>
          <w:tab w:pos="1523" w:val="left"/>
        </w:tabs>
        <w:bidi w:val="0"/>
        <w:spacing w:before="0" w:after="440" w:line="254" w:lineRule="auto"/>
        <w:ind w:left="0" w:right="0" w:firstLine="800"/>
        <w:jc w:val="both"/>
      </w:pPr>
      <w:bookmarkStart w:id="36" w:name="bookmark36"/>
      <w:r>
        <w:rPr>
          <w:rStyle w:val="CharStyle19"/>
          <w:b/>
          <w:bCs/>
        </w:rPr>
        <w:t>Дополнительные источники</w:t>
      </w:r>
      <w:bookmarkEnd w:id="36"/>
    </w:p>
    <w:p>
      <w:pPr>
        <w:pStyle w:val="Style5"/>
        <w:keepNext w:val="0"/>
        <w:keepLines w:val="0"/>
        <w:widowControl w:val="0"/>
        <w:numPr>
          <w:ilvl w:val="0"/>
          <w:numId w:val="99"/>
        </w:numPr>
        <w:shd w:val="clear" w:color="auto" w:fill="auto"/>
        <w:tabs>
          <w:tab w:pos="325" w:val="left"/>
        </w:tabs>
        <w:bidi w:val="0"/>
        <w:spacing w:before="0" w:after="120" w:line="276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Иллюстрированное пособие сварщика | Сварка и сварщик </w:t>
      </w:r>
      <w:r>
        <w:rPr>
          <w:rStyle w:val="CharStyle6"/>
          <w:sz w:val="22"/>
          <w:szCs w:val="22"/>
          <w:lang w:val="en-US" w:eastAsia="en-US"/>
        </w:rPr>
        <w:t>(</w:t>
      </w:r>
      <w:r>
        <w:rPr>
          <w:rStyle w:val="CharStyle6"/>
          <w:sz w:val="22"/>
          <w:szCs w:val="22"/>
          <w:lang w:val="en-US" w:eastAsia="en-US"/>
        </w:rPr>
        <w:t>weldering.com</w:t>
      </w:r>
      <w:r>
        <w:rPr>
          <w:rStyle w:val="CharStyle6"/>
          <w:sz w:val="22"/>
          <w:szCs w:val="22"/>
          <w:lang w:val="en-US" w:eastAsia="en-US"/>
        </w:rPr>
        <w:t>)</w:t>
      </w:r>
    </w:p>
    <w:p>
      <w:pPr>
        <w:pStyle w:val="Style5"/>
        <w:keepNext w:val="0"/>
        <w:keepLines w:val="0"/>
        <w:widowControl w:val="0"/>
        <w:numPr>
          <w:ilvl w:val="0"/>
          <w:numId w:val="99"/>
        </w:numPr>
        <w:shd w:val="clear" w:color="auto" w:fill="auto"/>
        <w:tabs>
          <w:tab w:pos="344" w:val="left"/>
        </w:tabs>
        <w:bidi w:val="0"/>
        <w:spacing w:before="0" w:after="120" w:line="276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Юхин Н.А. Выбор сварочного электрода | Сварка и сварщик </w:t>
      </w:r>
      <w:r>
        <w:rPr>
          <w:rStyle w:val="CharStyle6"/>
          <w:sz w:val="22"/>
          <w:szCs w:val="22"/>
          <w:lang w:val="en-US" w:eastAsia="en-US"/>
        </w:rPr>
        <w:t>(</w:t>
      </w:r>
      <w:r>
        <w:rPr>
          <w:rStyle w:val="CharStyle6"/>
          <w:sz w:val="22"/>
          <w:szCs w:val="22"/>
          <w:lang w:val="en-US" w:eastAsia="en-US"/>
        </w:rPr>
        <w:t>weldering.com</w:t>
      </w:r>
      <w:r>
        <w:rPr>
          <w:rStyle w:val="CharStyle6"/>
          <w:sz w:val="22"/>
          <w:szCs w:val="22"/>
          <w:lang w:val="en-US" w:eastAsia="en-US"/>
        </w:rPr>
        <w:t>)</w:t>
      </w: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69"/>
        </w:numPr>
        <w:shd w:val="clear" w:color="auto" w:fill="auto"/>
        <w:tabs>
          <w:tab w:pos="363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  <w:b/>
          <w:bCs/>
        </w:rPr>
        <w:t>КОНТРОЛЬ И ОЦЕНКА РЕЗУЛЬТАТОВ ОСВОЕНИЯ</w:t>
        <w:br/>
        <w:t>ПРОФЕССИОНАЛЬНОГО МОДУЛЯ</w:t>
      </w:r>
    </w:p>
    <w:tbl>
      <w:tblPr>
        <w:tblOverlap w:val="never"/>
        <w:jc w:val="center"/>
        <w:tblLayout w:type="fixed"/>
      </w:tblPr>
      <w:tblGrid>
        <w:gridCol w:w="1579"/>
        <w:gridCol w:w="5198"/>
        <w:gridCol w:w="3086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Код ПК, 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Критерии оценки результата (показатели освоенности компетенций)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Формы контроля и методы оценки</w:t>
            </w:r>
          </w:p>
        </w:tc>
      </w:tr>
      <w:tr>
        <w:trPr>
          <w:trHeight w:val="52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2.1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Проводит проверку оснащенности сварочного поста ручной дуговой сварки плавящимся покрытым электродом.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Проводит проверку работоспособности и исправности оборудования поста ручной дуговой сварки плавящимся покрытым электродом.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Проводит проверку наличия заземления сварочного поста ручной дуговой сварки плавящимся покрытым электродом. Распознает задачу и/или проблему в профессиональном и/или социальном контексте; определяет этапы решения задачи; выявляет и осуществляет эффективный поиск информации, необходимой для решения задачи и/или проблемы;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Экспертное наблюдение выполнения практических работ, оценка результатов практического обучения; Опрос, лист наблюдений</w:t>
            </w:r>
          </w:p>
        </w:tc>
      </w:tr>
      <w:tr>
        <w:trPr>
          <w:trHeight w:val="77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2.2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Определяет основные типы, конструктивные элементы и размеры сварных соединений из цветных металлов и сплавов, и обозначение их на чертежах.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Называет сварочные материалы для ручной дуговой сварки цветных металлов и сплавов. Объясняет технику и технологию ручной дуговой сварки плавящимся покрытым электродом различных деталей из цветных металлов и сплавов.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Проводит проверку оснащенности сварочного поста ручной дуговой сварки плавящимся покрытым электродом.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Проводит проверку работоспособности и исправности оборудования поста ручной дуговой сварки плавящимся покрытым электродом.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Проводит проверку наличия заземления сварочного поста ручной дуговой сварки плавящимся покрытым электродом.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Проводит проверку сварочных материалов для ручной дуговой сварки плавящимся покрытым электродом.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Проводит настройку оборудования ручной дуговой сварки плавящимся покрытым электродом для выполнения сварки;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Определяет задачи для поиска информации; определяет необходимые источники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Экспертное наблюдение выполнения практических работ, оценка результатов практического обучения; Опрос, лист наблюдений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79"/>
        <w:gridCol w:w="5198"/>
        <w:gridCol w:w="3086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информации; планирует процесс поиска; структурирует получаемую информацию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2.3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Выполняет предварительный, сопутствующий (межслойный) подогрев металла Определяет актуальность нормативно-правовой документации в профессиональной деятельности. Выстраивает траекторию профессионального развития и самообразования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Экспертное наблюдение выполнения практических работ, оценка результатов практического обучения; Опрос, лист наблюдений</w:t>
            </w:r>
          </w:p>
        </w:tc>
      </w:tr>
      <w:tr>
        <w:trPr>
          <w:trHeight w:val="71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2.4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Определяет основные типы, конструктивные элементы и размеры сварных соединений, выполняемых ручной дуговой сваркой плавящимся покрытым электродом, и обозначение их на чертежах.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Перечисляет основные группы и марки материалов, свариваемых ручной дуговой сваркой плавящимся покрытым электродом. Называет сварочные материалы для ручной дуговой сварки плавящимся покрытым электродом.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Объясняет технику и технологию ручной дуговой сварки плавящимся покрытым электродом различных деталей и конструкций в пространственных положениях сварного шва. Выполняет сварку различных деталей из цветных металлов и сплавов во всех пространственных положениях сварного шва. Определяет задачи для поиска информации; определяет необходимые источники информации; планирует процесс поиска; структурирует получаемую информацию Описывает значимость своей профессии; умеет применять стандарты антикоррупционного поведения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Экспертное наблюдение выполнения практических работ, оценка результатов практического обучения</w:t>
            </w:r>
            <w:r>
              <w:rPr>
                <w:rStyle w:val="CharStyle21"/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>
              <w:rPr>
                <w:rStyle w:val="CharStyle21"/>
                <w:sz w:val="22"/>
                <w:szCs w:val="22"/>
              </w:rPr>
              <w:t>Опрос, лист наблюдений</w:t>
            </w:r>
          </w:p>
        </w:tc>
      </w:tr>
      <w:tr>
        <w:trPr>
          <w:trHeight w:val="27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2.5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Осуществляет организацию работы коллектива и команды; взаимодействует с коллегами, руководством, клиентами в ходе профессиональной деятельности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Экспертное наблюдение выполнения практических работ, оценка результатов практического обучения</w:t>
            </w:r>
            <w:r>
              <w:rPr>
                <w:rStyle w:val="CharStyle21"/>
                <w:rFonts w:ascii="Calibri" w:eastAsia="Calibri" w:hAnsi="Calibri" w:cs="Calibri"/>
                <w:sz w:val="22"/>
                <w:szCs w:val="22"/>
              </w:rPr>
              <w:t xml:space="preserve">; </w:t>
            </w:r>
            <w:r>
              <w:rPr>
                <w:rStyle w:val="CharStyle21"/>
                <w:sz w:val="22"/>
                <w:szCs w:val="22"/>
              </w:rPr>
              <w:t>Опрос, лист наблюдений</w:t>
            </w:r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00" w:right="0" w:firstLine="0"/>
        <w:jc w:val="right"/>
      </w:pPr>
      <w:r>
        <w:rPr>
          <w:rStyle w:val="CharStyle6"/>
          <w:b/>
          <w:bCs/>
        </w:rPr>
        <w:t>ПРИЛОЖЕНИЕ 1.4 к ОПОП-П по специальности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840" w:line="240" w:lineRule="auto"/>
        <w:ind w:left="1320" w:right="0" w:firstLine="0"/>
        <w:jc w:val="left"/>
        <w:rPr>
          <w:sz w:val="22"/>
          <w:szCs w:val="22"/>
        </w:rPr>
      </w:pPr>
      <w:r>
        <w:rPr>
          <w:rStyle w:val="CharStyle6"/>
          <w:b/>
          <w:bCs/>
        </w:rPr>
        <w:t>15.01.05 Сварщик (ручной и частично механизированной сварки (наплавки</w:t>
      </w:r>
      <w:r>
        <w:rPr>
          <w:rStyle w:val="CharStyle6"/>
          <w:b/>
          <w:bCs/>
          <w:sz w:val="22"/>
          <w:szCs w:val="22"/>
          <w:u w:val="single"/>
        </w:rPr>
        <w:t>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54" w:lineRule="auto"/>
        <w:ind w:left="0" w:right="0" w:firstLine="0"/>
        <w:jc w:val="center"/>
      </w:pPr>
      <w:r>
        <w:rPr>
          <w:rStyle w:val="CharStyle6"/>
          <w:b/>
          <w:bCs/>
        </w:rPr>
        <w:t>Рабочая программа профессионального модуля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60" w:line="254" w:lineRule="auto"/>
        <w:ind w:left="0" w:right="0" w:firstLine="0"/>
        <w:jc w:val="center"/>
      </w:pPr>
      <w:r>
        <w:rPr>
          <w:rStyle w:val="CharStyle6"/>
          <w:b/>
          <w:bCs/>
        </w:rPr>
        <w:t>«ПМ. 03 ВЫПОЛНЕНИЕ ЧАСТИЧНО МЕХАНИЗИРОВАННОЙ СВАРКИ</w:t>
        <w:br/>
        <w:t>(НАПЛАВКИ) ПЛАВЛЕНИЕМ»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>2024г.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6"/>
          <w:b/>
          <w:bCs/>
          <w:sz w:val="22"/>
          <w:szCs w:val="22"/>
        </w:rPr>
        <w:t>СОДЕРЖАНИЕ ПРОГРАММЫ</w:t>
      </w:r>
    </w:p>
    <w:p>
      <w:pPr>
        <w:pStyle w:val="Style5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344" w:val="left"/>
        </w:tabs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b/>
          <w:bCs/>
          <w:sz w:val="22"/>
          <w:szCs w:val="22"/>
        </w:rPr>
        <w:t>Общая характеристика РАБОЧЕЙ ПРОГРАММЫ ПРОФЕССИОНАЛЬНОГО МОДУЛЯ ... 35</w:t>
      </w:r>
    </w:p>
    <w:p>
      <w:pPr>
        <w:pStyle w:val="Style5"/>
        <w:keepNext w:val="0"/>
        <w:keepLines w:val="0"/>
        <w:widowControl w:val="0"/>
        <w:numPr>
          <w:ilvl w:val="1"/>
          <w:numId w:val="101"/>
        </w:numPr>
        <w:shd w:val="clear" w:color="auto" w:fill="auto"/>
        <w:tabs>
          <w:tab w:pos="956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Цель и место профессионального модуля в структуре образовательной программы35</w:t>
      </w:r>
    </w:p>
    <w:p>
      <w:pPr>
        <w:pStyle w:val="Style15"/>
        <w:keepNext w:val="0"/>
        <w:keepLines w:val="0"/>
        <w:widowControl w:val="0"/>
        <w:numPr>
          <w:ilvl w:val="1"/>
          <w:numId w:val="101"/>
        </w:numPr>
        <w:shd w:val="clear" w:color="auto" w:fill="auto"/>
        <w:tabs>
          <w:tab w:pos="956" w:val="left"/>
          <w:tab w:leader="dot" w:pos="9638" w:val="right"/>
        </w:tabs>
        <w:bidi w:val="0"/>
        <w:spacing w:before="0" w:line="240" w:lineRule="auto"/>
        <w:ind w:left="0" w:right="0" w:firstLine="260"/>
        <w:jc w:val="both"/>
      </w:pPr>
      <w:r>
        <w:fldChar w:fldCharType="begin"/>
        <w:instrText xml:space="preserve"> TOC \o "1-5" \h \z </w:instrText>
        <w:fldChar w:fldCharType="separate"/>
      </w:r>
      <w:hyperlink w:anchor="bookmark16" w:tooltip="Current Document">
        <w:r>
          <w:rPr>
            <w:rStyle w:val="CharStyle16"/>
          </w:rPr>
          <w:t xml:space="preserve">Планируемые результаты освоения профессионального модуля </w:t>
          <w:tab/>
          <w:t>35</w:t>
        </w:r>
      </w:hyperlink>
    </w:p>
    <w:p>
      <w:pPr>
        <w:pStyle w:val="Style15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354" w:val="left"/>
          <w:tab w:leader="dot" w:pos="9629" w:val="right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16"/>
          <w:b/>
          <w:bCs/>
          <w:sz w:val="22"/>
          <w:szCs w:val="22"/>
        </w:rPr>
        <w:t xml:space="preserve">Структура и содержание профессионального модуля </w:t>
        <w:tab/>
        <w:t>40</w:t>
      </w:r>
    </w:p>
    <w:p>
      <w:pPr>
        <w:pStyle w:val="Style15"/>
        <w:keepNext w:val="0"/>
        <w:keepLines w:val="0"/>
        <w:widowControl w:val="0"/>
        <w:numPr>
          <w:ilvl w:val="1"/>
          <w:numId w:val="101"/>
        </w:numPr>
        <w:shd w:val="clear" w:color="auto" w:fill="auto"/>
        <w:tabs>
          <w:tab w:pos="796" w:val="left"/>
          <w:tab w:leader="dot" w:pos="9638" w:val="right"/>
        </w:tabs>
        <w:bidi w:val="0"/>
        <w:spacing w:before="0" w:line="240" w:lineRule="auto"/>
        <w:ind w:left="0" w:right="0" w:firstLine="260"/>
        <w:jc w:val="both"/>
      </w:pPr>
      <w:r>
        <w:rPr>
          <w:rStyle w:val="CharStyle16"/>
        </w:rPr>
        <w:t xml:space="preserve">Трудоемкость освоения модуля </w:t>
        <w:tab/>
        <w:t>40</w:t>
      </w:r>
    </w:p>
    <w:p>
      <w:pPr>
        <w:pStyle w:val="Style15"/>
        <w:keepNext w:val="0"/>
        <w:keepLines w:val="0"/>
        <w:widowControl w:val="0"/>
        <w:numPr>
          <w:ilvl w:val="1"/>
          <w:numId w:val="101"/>
        </w:numPr>
        <w:shd w:val="clear" w:color="auto" w:fill="auto"/>
        <w:tabs>
          <w:tab w:pos="796" w:val="left"/>
          <w:tab w:leader="dot" w:pos="9638" w:val="right"/>
        </w:tabs>
        <w:bidi w:val="0"/>
        <w:spacing w:before="0" w:line="240" w:lineRule="auto"/>
        <w:ind w:left="0" w:right="0" w:firstLine="260"/>
        <w:jc w:val="both"/>
      </w:pPr>
      <w:r>
        <w:rPr>
          <w:rStyle w:val="CharStyle16"/>
        </w:rPr>
        <w:t xml:space="preserve">Структура профессионального модуля </w:t>
        <w:tab/>
        <w:t>40</w:t>
      </w:r>
    </w:p>
    <w:p>
      <w:pPr>
        <w:pStyle w:val="Style15"/>
        <w:keepNext w:val="0"/>
        <w:keepLines w:val="0"/>
        <w:widowControl w:val="0"/>
        <w:numPr>
          <w:ilvl w:val="1"/>
          <w:numId w:val="101"/>
        </w:numPr>
        <w:shd w:val="clear" w:color="auto" w:fill="auto"/>
        <w:tabs>
          <w:tab w:pos="796" w:val="left"/>
          <w:tab w:leader="dot" w:pos="9638" w:val="right"/>
        </w:tabs>
        <w:bidi w:val="0"/>
        <w:spacing w:before="0" w:line="240" w:lineRule="auto"/>
        <w:ind w:left="0" w:right="0" w:firstLine="260"/>
        <w:jc w:val="both"/>
      </w:pPr>
      <w:hyperlink w:anchor="bookmark40" w:tooltip="Current Document">
        <w:r>
          <w:rPr>
            <w:rStyle w:val="CharStyle16"/>
          </w:rPr>
          <w:t xml:space="preserve">Содержание профессионального модуля </w:t>
          <w:tab/>
          <w:t>10</w:t>
        </w:r>
      </w:hyperlink>
    </w:p>
    <w:p>
      <w:pPr>
        <w:pStyle w:val="Style15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354" w:val="left"/>
          <w:tab w:leader="dot" w:pos="9629" w:val="right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16"/>
          <w:b/>
          <w:bCs/>
          <w:sz w:val="22"/>
          <w:szCs w:val="22"/>
        </w:rPr>
        <w:t xml:space="preserve">Условия реализации профессионального модуля </w:t>
        <w:tab/>
        <w:t>44</w:t>
      </w:r>
    </w:p>
    <w:p>
      <w:pPr>
        <w:pStyle w:val="Style15"/>
        <w:keepNext w:val="0"/>
        <w:keepLines w:val="0"/>
        <w:widowControl w:val="0"/>
        <w:numPr>
          <w:ilvl w:val="1"/>
          <w:numId w:val="101"/>
        </w:numPr>
        <w:shd w:val="clear" w:color="auto" w:fill="auto"/>
        <w:tabs>
          <w:tab w:pos="791" w:val="left"/>
          <w:tab w:leader="dot" w:pos="9638" w:val="right"/>
        </w:tabs>
        <w:bidi w:val="0"/>
        <w:spacing w:before="0" w:line="240" w:lineRule="auto"/>
        <w:ind w:left="0" w:right="0" w:firstLine="260"/>
        <w:jc w:val="both"/>
      </w:pPr>
      <w:r>
        <w:rPr>
          <w:rStyle w:val="CharStyle16"/>
        </w:rPr>
        <w:t xml:space="preserve">Материально-техническое обеспечение </w:t>
        <w:tab/>
        <w:t>44</w:t>
      </w:r>
    </w:p>
    <w:p>
      <w:pPr>
        <w:pStyle w:val="Style15"/>
        <w:keepNext w:val="0"/>
        <w:keepLines w:val="0"/>
        <w:widowControl w:val="0"/>
        <w:numPr>
          <w:ilvl w:val="1"/>
          <w:numId w:val="101"/>
        </w:numPr>
        <w:shd w:val="clear" w:color="auto" w:fill="auto"/>
        <w:tabs>
          <w:tab w:pos="791" w:val="left"/>
          <w:tab w:leader="dot" w:pos="9638" w:val="right"/>
        </w:tabs>
        <w:bidi w:val="0"/>
        <w:spacing w:before="0" w:line="240" w:lineRule="auto"/>
        <w:ind w:left="0" w:right="0" w:firstLine="260"/>
        <w:jc w:val="both"/>
      </w:pPr>
      <w:r>
        <w:rPr>
          <w:rStyle w:val="CharStyle16"/>
        </w:rPr>
        <w:t xml:space="preserve">Учебно-методическое обеспечение </w:t>
        <w:tab/>
        <w:t>44</w:t>
      </w:r>
    </w:p>
    <w:p>
      <w:pPr>
        <w:pStyle w:val="Style15"/>
        <w:keepNext w:val="0"/>
        <w:keepLines w:val="0"/>
        <w:widowControl w:val="0"/>
        <w:numPr>
          <w:ilvl w:val="0"/>
          <w:numId w:val="101"/>
        </w:numPr>
        <w:shd w:val="clear" w:color="auto" w:fill="auto"/>
        <w:tabs>
          <w:tab w:pos="354" w:val="left"/>
          <w:tab w:leader="dot" w:pos="9629" w:val="right"/>
        </w:tabs>
        <w:bidi w:val="0"/>
        <w:spacing w:before="0" w:line="240" w:lineRule="auto"/>
        <w:ind w:left="0" w:right="0" w:firstLine="0"/>
        <w:jc w:val="left"/>
        <w:rPr>
          <w:sz w:val="22"/>
          <w:szCs w:val="22"/>
        </w:rPr>
        <w:sectPr>
          <w:headerReference w:type="default" r:id="rId35"/>
          <w:headerReference w:type="even" r:id="rId36"/>
          <w:footnotePr>
            <w:pos w:val="pageBottom"/>
            <w:numFmt w:val="decimal"/>
            <w:numRestart w:val="continuous"/>
          </w:footnotePr>
          <w:pgSz w:w="11900" w:h="16840"/>
          <w:pgMar w:top="1239" w:right="446" w:bottom="1359" w:left="1590" w:header="0" w:footer="931" w:gutter="0"/>
          <w:cols w:space="720"/>
          <w:noEndnote/>
          <w:rtlGutter w:val="0"/>
          <w:docGrid w:linePitch="360"/>
        </w:sectPr>
      </w:pPr>
      <w:hyperlink w:anchor="bookmark55" w:tooltip="Current Document">
        <w:r>
          <w:rPr>
            <w:rStyle w:val="CharStyle16"/>
            <w:b/>
            <w:bCs/>
            <w:sz w:val="22"/>
            <w:szCs w:val="22"/>
          </w:rPr>
          <w:t xml:space="preserve">Контроль и оценка результатов освоения профессионального модуля </w:t>
          <w:tab/>
          <w:t xml:space="preserve"> 45</w:t>
        </w:r>
      </w:hyperlink>
      <w:r>
        <w:fldChar w:fldCharType="end"/>
      </w:r>
    </w:p>
    <w:p>
      <w:pPr>
        <w:pStyle w:val="Style5"/>
        <w:keepNext w:val="0"/>
        <w:keepLines w:val="0"/>
        <w:widowControl w:val="0"/>
        <w:numPr>
          <w:ilvl w:val="0"/>
          <w:numId w:val="103"/>
        </w:numPr>
        <w:shd w:val="clear" w:color="auto" w:fill="auto"/>
        <w:tabs>
          <w:tab w:pos="354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  <w:b/>
          <w:bCs/>
        </w:rPr>
        <w:t>ОБЩАЯ ХАРАКТЕРИСТИКА РАБОЧЕЙ ПРОГРАММЫ</w:t>
        <w:br/>
        <w:t>ПРОФЕССИОНАЛЬНОГО МОДУЛЯ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57" w:lineRule="auto"/>
        <w:ind w:left="0" w:right="0" w:firstLine="0"/>
        <w:jc w:val="left"/>
      </w:pPr>
      <w:r>
        <w:rPr>
          <w:rStyle w:val="CharStyle6"/>
          <w:b/>
          <w:bCs/>
        </w:rPr>
        <w:t>«ПМ.03 Выполнение частично механизированной сварки (наплавки) плавлением»</w:t>
      </w:r>
    </w:p>
    <w:p>
      <w:pPr>
        <w:pStyle w:val="Style5"/>
        <w:keepNext w:val="0"/>
        <w:keepLines w:val="0"/>
        <w:widowControl w:val="0"/>
        <w:numPr>
          <w:ilvl w:val="1"/>
          <w:numId w:val="103"/>
        </w:numPr>
        <w:shd w:val="clear" w:color="auto" w:fill="auto"/>
        <w:tabs>
          <w:tab w:pos="1685" w:val="left"/>
        </w:tabs>
        <w:bidi w:val="0"/>
        <w:spacing w:before="0" w:after="0" w:line="276" w:lineRule="auto"/>
        <w:ind w:left="1580" w:right="0" w:hanging="340"/>
        <w:jc w:val="left"/>
      </w:pPr>
      <w:r>
        <w:rPr>
          <w:rStyle w:val="CharStyle6"/>
          <w:b/>
          <w:bCs/>
        </w:rPr>
        <w:t xml:space="preserve">Цель и планируемые результаты освоения профессионального модуля Цель модуля: </w:t>
      </w:r>
      <w:r>
        <w:rPr>
          <w:rStyle w:val="CharStyle6"/>
        </w:rPr>
        <w:t>освоение вида деятельности «Выполнение частично механизированной сварки (наплавки) плавлением».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76" w:lineRule="auto"/>
        <w:ind w:left="1580" w:right="0" w:firstLine="20"/>
        <w:jc w:val="left"/>
      </w:pPr>
      <w:r>
        <w:rPr>
          <w:rStyle w:val="CharStyle6"/>
        </w:rPr>
        <w:t>Профессиональный модуль включен в обязательную часть образовательной программы</w:t>
      </w:r>
    </w:p>
    <w:p>
      <w:pPr>
        <w:pStyle w:val="Style18"/>
        <w:keepNext/>
        <w:keepLines/>
        <w:widowControl w:val="0"/>
        <w:numPr>
          <w:ilvl w:val="1"/>
          <w:numId w:val="103"/>
        </w:numPr>
        <w:shd w:val="clear" w:color="auto" w:fill="auto"/>
        <w:tabs>
          <w:tab w:pos="469" w:val="left"/>
        </w:tabs>
        <w:bidi w:val="0"/>
        <w:spacing w:before="0" w:after="120" w:line="257" w:lineRule="auto"/>
        <w:ind w:left="0" w:right="0" w:firstLine="0"/>
        <w:jc w:val="left"/>
      </w:pPr>
      <w:bookmarkStart w:id="38" w:name="bookmark38"/>
      <w:r>
        <w:rPr>
          <w:rStyle w:val="CharStyle19"/>
          <w:b/>
          <w:bCs/>
        </w:rPr>
        <w:t>Планируемые результаты освоения профессионального модуля</w:t>
      </w:r>
      <w:bookmarkEnd w:id="38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460" w:right="0" w:firstLine="0"/>
        <w:jc w:val="left"/>
      </w:pPr>
      <w:r>
        <w:rPr>
          <w:rStyle w:val="CharStyle6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01" w:right="0" w:firstLine="0"/>
        <w:jc w:val="left"/>
      </w:pPr>
      <w:r>
        <w:rPr>
          <w:rStyle w:val="CharStyle24"/>
        </w:rPr>
        <w:t>В результате освоения профессионального модуля обучающийся должен:</w:t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Код ОК, ПК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Уметь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Знать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Владеть навыками</w:t>
            </w:r>
          </w:p>
        </w:tc>
      </w:tr>
      <w:tr>
        <w:trPr>
          <w:trHeight w:val="6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05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05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05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выявлять и эффективно искать информацию, необходимую для решения задачи и/или проблемы;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05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владеть актуальными методами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05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0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структура плана для решения задач, алгоритмы выполнения работ в профессиональной и смежных областях;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0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0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методы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0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порядок оценки результатов решения задач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56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sz w:val="22"/>
                <w:szCs w:val="22"/>
              </w:rPr>
              <w:t>-определять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Style w:val="CharStyle21"/>
              </w:rPr>
              <w:t>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-выделять наиболее значимое в перечне информации, структурировать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-номенклатура информационных источников, применяемых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-приемы структурирования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-формат оформления результатов поиска информации;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”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45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получаемую информацию, оформлять результаты поиска;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09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оценивать практическую значимость результатов поиска;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применять средства информационных технологий для решения профессиональных задач;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09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использовать современное программное обеспечение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09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использовать различные цифровые средства для решения профессиональных задач.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-программное обеспечение в профессиональной деятельности, в том числе цифровые средства.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1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актуальность нормативно-правовой документации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1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применять современную научную профессиональную терминологию;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1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и выстраивать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1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выявлять достоинства и недостатки коммерческой идеи;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-определять инвестиционную привлекательность коммерческих идей в рамках профессиональной деятельности, выявлять источники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финансирования;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1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презентовать идеи открытия собственного дела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1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источники достоверной правовой информации;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1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составлять различные правовые документы;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1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находить интересные проектные идеи, грамотно их формулировать и документировать;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-оценивать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 актуальной нормативно-правовой документации;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современная научная и профессиональная терминология;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возможные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-основы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предпринимательской деятельности, правовой и финансовой грамотности;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разработки презентации;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этапы разработки и реализации проекта.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жизнеспособность проектной идеи, составлять план проекта.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-организовывать работу коллектива и команды; -взаимодействовать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-психологические основы деятельности коллектива; -психологические особенности личности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0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-грамотно излагать свои мысли и оформлять документы по профессиональной тематике на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государственном языке;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-проявлять толерантность в рабочем коллективе.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-правила оформления документов;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построения устных сообщений;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-особенности социального и культурного контекста.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4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5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проявлять гражданско- патриотическую позицию; -демонстрировать осознанное поведение;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5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описывать значимость своей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5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применять стандарты антикоррупционного поведения.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-сущность гражданско- патриотической позиции; -традиционных общечеловеческих ценностей, в том числе с учетом гармонизации межнациональных и межрелигиозных отношений;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 значимость профессиональной деятельности по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-стандарты антикоррупционного поведения и последствия его нарушения.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53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-соблюдать нормы экологической безопасности;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-определять направления ресурсосбережения в рамках профессиональной деятельности по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-организовывать профессиональную деятельность с соблюдением принципов бережливого производства;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-организовывать профессиональную деятельность с учетом знаний об изменении климатических условий региона;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-эффективно действовать в чрезвычайных ситуациях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экологической безопасности при ведении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ресурсы, задействованные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пути обеспечения ресурсосбережения;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принципы бережливого производства;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направления изменения климатических условий региона;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поведения в чрезвычайных ситуациях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43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-использовать физкультурно</w:t>
              <w:softHyphen/>
              <w:t>оздоровительную деятельность для укрепления здоровья, достижения жизненных и профессиональных целей; -применять рациональные приемы двигательных функций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-пользоваться средствами профилактики перенапряжения, характерными для данной специальности.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9"/>
              </w:numPr>
              <w:shd w:val="clear" w:color="auto" w:fill="auto"/>
              <w:tabs>
                <w:tab w:pos="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роль физической культуры в общекультурном, профессиональном и социальном развитии человека;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9"/>
              </w:numPr>
              <w:shd w:val="clear" w:color="auto" w:fill="auto"/>
              <w:tabs>
                <w:tab w:pos="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основы здорового образа жизни;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условия профессиональной деятельности и зоны риска физического здоровья для специальности</w:t>
            </w:r>
            <w:r>
              <w:rPr>
                <w:rStyle w:val="CharStyle21"/>
                <w:color w:val="0070C0"/>
                <w:sz w:val="22"/>
                <w:szCs w:val="22"/>
              </w:rPr>
              <w:t>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19"/>
              </w:numPr>
              <w:shd w:val="clear" w:color="auto" w:fill="auto"/>
              <w:tabs>
                <w:tab w:pos="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средства профилактики перенапряжения.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55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21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понимать общий смысл четко произнесенных высказываний на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известные темы (профессиональные и бытовые), понимать тексты на базовые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21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участвовать в диалогах на знакомые общие и профессиональные темы; -строить простые высказывания о себе и о своей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21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кратко обосновывать и объяснять свои действия (текущие и планируемые);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21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2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построения простых и сложных предложений на профессиональные темы; -основные общеупотребительные глаголы (бытовая и профессиональная лексика);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2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-особенности произношения;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2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чтения текстов профессиональной направленности.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30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3.1.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Настраивать сварочное оборудование для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группы и марки материалов, свариваемых частично механизированной сваркой (наплавкой) плавлением; сварочные (наплавочные) материалы для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Настройки оборудования для частично механизированной сварки (наплавки) плавлением для выполнения сварки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3.2.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техникой предварительного, сопутствующего (межслойного) подогрева металла 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Выбор режима подогрева и порядок проведения работ по предварительному, сопутствующему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предварительного, сопутствующего (межслойного)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подогрева металла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25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соответствии с требованиями производственно</w:t>
              <w:softHyphen/>
              <w:t>технологической документации по сварке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(межслойному) подогреву металла; причины возникновения и меры предупреждения внутренних напряжений и деформаций в свариваемых (наплавляемых) изделиях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3.3.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техникой частично механизированной сварки (наплавки)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Техника и технология частично механизированной сварки (наплавки) плавлением для сварки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Выполнения частично механизированную сварку (наплавку) плавлением простых деталей неответственных конструкций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225" w:right="672" w:bottom="783" w:left="1589" w:header="0" w:footer="355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numPr>
          <w:ilvl w:val="0"/>
          <w:numId w:val="103"/>
        </w:numPr>
        <w:shd w:val="clear" w:color="auto" w:fill="auto"/>
        <w:tabs>
          <w:tab w:pos="1268" w:val="left"/>
        </w:tabs>
        <w:bidi w:val="0"/>
        <w:spacing w:before="0" w:after="120" w:line="240" w:lineRule="auto"/>
        <w:ind w:left="0" w:right="0" w:firstLine="900"/>
        <w:jc w:val="both"/>
      </w:pPr>
      <w:r>
        <w:rPr>
          <w:rStyle w:val="CharStyle6"/>
          <w:b/>
          <w:bCs/>
        </w:rPr>
        <w:t>СТРУКТУРА И СОДЕРЖАНИЕ ПРОФЕССИОНАЛЬНОГО МОДУЛЯ</w:t>
      </w:r>
    </w:p>
    <w:p>
      <w:pPr>
        <w:pStyle w:val="Style5"/>
        <w:keepNext w:val="0"/>
        <w:keepLines w:val="0"/>
        <w:widowControl w:val="0"/>
        <w:numPr>
          <w:ilvl w:val="1"/>
          <w:numId w:val="103"/>
        </w:numPr>
        <w:shd w:val="clear" w:color="auto" w:fill="auto"/>
        <w:tabs>
          <w:tab w:pos="1366" w:val="left"/>
        </w:tabs>
        <w:bidi w:val="0"/>
        <w:spacing w:before="0" w:after="120" w:line="240" w:lineRule="auto"/>
        <w:ind w:left="0" w:right="0" w:firstLine="820"/>
        <w:jc w:val="both"/>
      </w:pPr>
      <w:r>
        <w:rPr>
          <w:rStyle w:val="CharStyle6"/>
          <w:b/>
          <w:bCs/>
        </w:rPr>
        <w:t>Трудоемкость освоения модуля</w:t>
      </w:r>
    </w:p>
    <w:tbl>
      <w:tblPr>
        <w:tblOverlap w:val="never"/>
        <w:jc w:val="center"/>
        <w:tblLayout w:type="fixed"/>
      </w:tblPr>
      <w:tblGrid>
        <w:gridCol w:w="4934"/>
        <w:gridCol w:w="2390"/>
        <w:gridCol w:w="2702"/>
      </w:tblGrid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21"/>
                <w:b/>
                <w:bCs/>
              </w:rPr>
              <w:t>Наименование составных частей модуля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Объем в часах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В т.ч. в форме практической подготовки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Учебные занятия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Практика, в т.ч.: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216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производственная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144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Промежуточная аттестация, в том числе: ПМ 03 в форме ЭК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311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252</w:t>
            </w:r>
          </w:p>
        </w:tc>
      </w:tr>
    </w:tbl>
    <w:p>
      <w:pPr>
        <w:widowControl w:val="0"/>
        <w:spacing w:after="97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97" w:right="0" w:firstLine="0"/>
        <w:jc w:val="left"/>
      </w:pPr>
      <w:r>
        <w:rPr>
          <w:rStyle w:val="CharStyle24"/>
          <w:b/>
          <w:bCs/>
        </w:rPr>
        <w:t>2.2. Структура профессионального модуля</w:t>
      </w:r>
    </w:p>
    <w:tbl>
      <w:tblPr>
        <w:tblOverlap w:val="never"/>
        <w:jc w:val="center"/>
        <w:tblLayout w:type="fixed"/>
      </w:tblPr>
      <w:tblGrid>
        <w:gridCol w:w="1306"/>
        <w:gridCol w:w="4061"/>
        <w:gridCol w:w="725"/>
        <w:gridCol w:w="682"/>
        <w:gridCol w:w="566"/>
        <w:gridCol w:w="422"/>
        <w:gridCol w:w="571"/>
        <w:gridCol w:w="437"/>
        <w:gridCol w:w="566"/>
        <w:gridCol w:w="528"/>
      </w:tblGrid>
      <w:tr>
        <w:trPr>
          <w:trHeight w:val="3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Код ОК, ПК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Наименования разделов профессионального модуля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Всег о, час.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380" w:firstLine="0"/>
              <w:jc w:val="righ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  <w:lang w:val="en-US" w:eastAsia="en-US"/>
              </w:rPr>
              <w:t xml:space="preserve">5S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 xml:space="preserve">о о й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  <w:lang w:val="en-US" w:eastAsia="en-US"/>
              </w:rPr>
              <w:t>S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«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  <w:lang w:val="en-US" w:eastAsia="en-US"/>
              </w:rPr>
              <w:t>i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33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&amp; е О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 xml:space="preserve">о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  <w:lang w:val="en-US" w:eastAsia="en-US"/>
              </w:rPr>
              <w:t xml:space="preserve">S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 xml:space="preserve">^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  <w:vertAlign w:val="superscript"/>
              </w:rPr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57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413" w:lineRule="auto"/>
              <w:ind w:left="0" w:right="0" w:firstLine="160"/>
              <w:jc w:val="lef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 xml:space="preserve">т и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  <w:lang w:val="en-US" w:eastAsia="en-US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80" w:line="360" w:lineRule="auto"/>
              <w:ind w:left="24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й н со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80" w:line="360" w:lineRule="auto"/>
              <w:ind w:left="0" w:right="0" w:firstLine="240"/>
              <w:jc w:val="lef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15" w:lineRule="exact"/>
              <w:ind w:left="16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W </w:t>
            </w:r>
            <w:r>
              <w:rPr>
                <w:rStyle w:val="CharStyle21"/>
                <w:sz w:val="22"/>
                <w:szCs w:val="22"/>
              </w:rPr>
              <w:t xml:space="preserve">к н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W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3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го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63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 3 ю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&gt;&gt;&gt;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56" w:lineRule="auto"/>
              <w:ind w:left="0" w:right="0" w:firstLine="22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2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&amp;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51" w:lineRule="auto"/>
              <w:ind w:left="220" w:right="0" w:firstLine="2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оЗ И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156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&amp;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161" w:lineRule="auto"/>
              <w:ind w:left="220" w:right="0" w:firstLine="2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 И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18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161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 И О ю оз &amp;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33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14" w:lineRule="auto"/>
              <w:ind w:left="16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 xml:space="preserve">Ч о и </w:t>
            </w:r>
            <w:r>
              <w:rPr>
                <w:rStyle w:val="CharStyle21"/>
                <w:sz w:val="14"/>
                <w:szCs w:val="14"/>
              </w:rPr>
              <w:t xml:space="preserve">64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о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33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2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74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175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75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64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160" w:right="0" w:firstLine="2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К К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19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75" w:lineRule="auto"/>
              <w:ind w:left="0" w:right="0" w:firstLine="18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 xml:space="preserve">и со </w:t>
            </w:r>
            <w:r>
              <w:rPr>
                <w:rStyle w:val="CharStyle21"/>
                <w:sz w:val="14"/>
                <w:szCs w:val="14"/>
                <w:lang w:val="en-US" w:eastAsia="en-US"/>
              </w:rPr>
              <w:t xml:space="preserve">S </w:t>
            </w:r>
            <w:r>
              <w:rPr>
                <w:rStyle w:val="CharStyle21"/>
                <w:sz w:val="14"/>
                <w:szCs w:val="14"/>
              </w:rPr>
              <w:t xml:space="preserve">о </w:t>
            </w:r>
            <w:r>
              <w:rPr>
                <w:rStyle w:val="CharStyle21"/>
                <w:sz w:val="14"/>
                <w:szCs w:val="14"/>
                <w:lang w:val="en-US" w:eastAsia="en-US"/>
              </w:rPr>
              <w:t xml:space="preserve">ft </w:t>
            </w:r>
            <w:r>
              <w:rPr>
                <w:rStyle w:val="CharStyle21"/>
                <w:sz w:val="14"/>
                <w:szCs w:val="14"/>
              </w:rPr>
              <w:t>с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10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3.1-3.3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1. Сварочные материалы и оборудование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3.1-3.3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2. Техника и технология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3.1-3.3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Учебная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3.1-3.3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Производственная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144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216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95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27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72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144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796" w:right="288" w:bottom="1436" w:left="1584" w:header="0" w:footer="1008" w:gutter="0"/>
          <w:cols w:space="720"/>
          <w:noEndnote/>
          <w:rtlGutter w:val="0"/>
          <w:docGrid w:linePitch="360"/>
        </w:sectPr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2" w:right="0" w:firstLine="0"/>
        <w:jc w:val="left"/>
      </w:pPr>
      <w:r>
        <w:rPr>
          <w:rStyle w:val="CharStyle24"/>
          <w:b/>
          <w:bCs/>
        </w:rPr>
        <w:t>2.3. Содержание профессионального модуля</w:t>
      </w:r>
    </w:p>
    <w:tbl>
      <w:tblPr>
        <w:tblOverlap w:val="never"/>
        <w:jc w:val="center"/>
        <w:tblLayout w:type="fixed"/>
      </w:tblPr>
      <w:tblGrid>
        <w:gridCol w:w="2299"/>
        <w:gridCol w:w="7056"/>
        <w:gridCol w:w="2693"/>
        <w:gridCol w:w="2525"/>
      </w:tblGrid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 учебного материала, практических и лабораторных занятия, курсовая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Объем, ак. ч. / в том числе в форме практической подготовки, ак. ч.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>
        <w:trPr>
          <w:trHeight w:val="51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Раздел 1. Сварочные материалы и оборудование для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42/18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МДК. 03.01. Сварочные материалы и оборудование для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Тема 1.1. Оборудование сварочного поста для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14/2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3.1 ПК 3.2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3.1 ПК 3.3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03 ОК 04</w:t>
            </w: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1. Типовое оборудование сварочного поста для частично механизированной сварки (наплавки) плавлением в защитном газе. Сварочные полуавтоматы, применяемые для частично механизированной сварки (наплавки) плавлением в защитном газе: классификация, устройство и основные узлы, электрические схемы, технические характеристики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2. Вспомогательное оборудование и аппаратура для частично механизированной сварки (наплавки) плавлением в защитном газе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практических занятий и лабораторных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№ 1</w:t>
            </w:r>
            <w:r>
              <w:rPr>
                <w:rStyle w:val="CharStyle21"/>
                <w:sz w:val="22"/>
                <w:szCs w:val="22"/>
              </w:rPr>
              <w:t>. Оборудование сварочного поста для частично механизированной сварки (наплавки) плавлением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самостоятельная работа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Вспомогательное оборудование и аппаратура для частично механизированной сварки (наплавки) плавлением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Тема 1.2. Сварочные материалы для частично механизированной сварки (наплавки)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28/16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1. Основные группы и марки материалов, свариваемых частично механизированной сваркой (наплавкой) плавлением.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2.Сварочные материалы для механизированной сварки (наплавки) плавлением.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3. Параметры режима частично механизированной сварки (наплавки) плавлением в защитном газе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4. Особенности выбора сварочных материалов для частично механизированной сварки (наплавки) плавлением в защитном газе различных конструкций из углеродистой, конструкционной и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99"/>
        <w:gridCol w:w="7056"/>
        <w:gridCol w:w="2693"/>
        <w:gridCol w:w="2525"/>
      </w:tblGrid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легированной стали.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5. Особенности выбора сварочных материалов для частично механизированной сварки (наплавки) плавлением в защитном газе различных конструкций из цветных металлов и их сплавов.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50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6. Дефекты сварных швов конструкций из углеродистой, конструкционной и легированной стали, цветных металлов и их сплавов, выполненных частично механизированной сварки (наплавки) плавлением в защитном газе, способы их предупреждения и устранения.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практических занятий и лабораторных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Лабораторная работа №1</w:t>
            </w:r>
            <w:r>
              <w:rPr>
                <w:rStyle w:val="CharStyle21"/>
                <w:sz w:val="22"/>
                <w:szCs w:val="22"/>
              </w:rPr>
              <w:t>. Основные сварочные материалы для частично механизированной сварки (наплавки) плавлением в защитном газе.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2. </w:t>
            </w:r>
            <w:r>
              <w:rPr>
                <w:rStyle w:val="CharStyle21"/>
                <w:sz w:val="22"/>
                <w:szCs w:val="22"/>
              </w:rPr>
              <w:t>Выбор сварочных материалов для выполнения сварных соединений из конструкционной стали.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3. </w:t>
            </w:r>
            <w:r>
              <w:rPr>
                <w:rStyle w:val="CharStyle21"/>
                <w:sz w:val="22"/>
                <w:szCs w:val="22"/>
              </w:rPr>
              <w:t>Выбор сварочных материалов для выполнения сварных соединений из легированной стали.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4. </w:t>
            </w:r>
            <w:r>
              <w:rPr>
                <w:rStyle w:val="CharStyle21"/>
                <w:sz w:val="22"/>
                <w:szCs w:val="22"/>
              </w:rPr>
              <w:t>Выбор сварочных материалов для выполнения сварных соединений из углеродистой стали.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5. </w:t>
            </w:r>
            <w:r>
              <w:rPr>
                <w:rStyle w:val="CharStyle21"/>
                <w:sz w:val="22"/>
                <w:szCs w:val="22"/>
              </w:rPr>
              <w:t>Выбор сварочных материалов для выполнения сварных соединений из цветных металлов.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6. </w:t>
            </w:r>
            <w:r>
              <w:rPr>
                <w:rStyle w:val="CharStyle21"/>
                <w:sz w:val="22"/>
                <w:szCs w:val="22"/>
              </w:rPr>
              <w:t>Выбор и установка режимов сварки по заданным параметрам.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7. </w:t>
            </w:r>
            <w:r>
              <w:rPr>
                <w:rStyle w:val="CharStyle21"/>
                <w:sz w:val="22"/>
                <w:szCs w:val="22"/>
              </w:rPr>
              <w:t>Определение и выбор способа устранения дефектов сварных соединений.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самостоятельная работа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Меры безопасности при проведении частично механизированной сварки (наплавки) плавлением в защитном газе.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Раздел 2. Техника и технология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53/18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МДК. 03.01. Техника и технология частично механизированной сварки (наплавки) плавлением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Тема 2.1.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Технология частично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53/18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3.1 ПК 3.2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3.1 ПК 3.3</w:t>
            </w:r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1. Параметры режима частично механизированной сварки (наплавки) плавлением в защитном газе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99"/>
        <w:gridCol w:w="7056"/>
        <w:gridCol w:w="2693"/>
        <w:gridCol w:w="2525"/>
      </w:tblGrid>
      <w:tr>
        <w:trPr>
          <w:trHeight w:val="7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механизированной сварки плавлением в защитном газе углеродистых и легированных сталей, цветных металлов и их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сплавов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2. Особенности техники и технологии частично механизированной сварки (наплавки) плавлением в защитном газе различных конструкций из углеродистой, конструкционной и легированной стали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76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31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03 ОК 04</w:t>
            </w:r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3. Особенности техники и технологии частично механизированной сварки (наплавки) плавлением в защитном газе различных конструкций из цветных металлов и их сплавов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4. Порядок проведения работ по предварительному, сопутствующему (межслойному)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подогреву металла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5. Причины возникновения и меры предупреждения внутренних напряжений и деформации в свариваемых изделиях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практических занятий и лабораторных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18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8. </w:t>
            </w:r>
            <w:r>
              <w:rPr>
                <w:rStyle w:val="CharStyle21"/>
                <w:sz w:val="22"/>
                <w:szCs w:val="22"/>
              </w:rPr>
              <w:t>Отработка навыков техники частично механизированной сварки в защитном газевнижнем положении стыковых швов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№ 9</w:t>
            </w:r>
            <w:r>
              <w:rPr>
                <w:rStyle w:val="CharStyle21"/>
                <w:sz w:val="22"/>
                <w:szCs w:val="22"/>
              </w:rPr>
              <w:t>. Отработка навыков техники частично механизированной сварки в защитном газев вертикальном положении стыковых швов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10. </w:t>
            </w:r>
            <w:r>
              <w:rPr>
                <w:rStyle w:val="CharStyle21"/>
                <w:sz w:val="22"/>
                <w:szCs w:val="22"/>
              </w:rPr>
              <w:t>Отработка навыков техники частично механизированной сварки в защитном газе в горизонтальном положении стыковых швов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самостоятельная работа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Порядок проведения работ по предварительному, сопутствующему (межслойному) подогреву металла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Учебная практика Виды работ: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Производственная практика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Виды работ: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311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37"/>
          <w:headerReference w:type="even" r:id="rId38"/>
          <w:footnotePr>
            <w:pos w:val="pageBottom"/>
            <w:numFmt w:val="decimal"/>
            <w:numRestart w:val="continuous"/>
          </w:footnotePr>
          <w:pgSz w:w="16840" w:h="11900" w:orient="landscape"/>
          <w:pgMar w:top="1700" w:right="1248" w:bottom="634" w:left="1018" w:header="0" w:footer="206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widowControl w:val="0"/>
        <w:numPr>
          <w:ilvl w:val="0"/>
          <w:numId w:val="103"/>
        </w:numPr>
        <w:shd w:val="clear" w:color="auto" w:fill="auto"/>
        <w:tabs>
          <w:tab w:pos="1628" w:val="left"/>
        </w:tabs>
        <w:bidi w:val="0"/>
        <w:spacing w:before="0" w:after="260"/>
        <w:ind w:left="1260" w:right="0" w:firstLine="0"/>
        <w:jc w:val="left"/>
      </w:pPr>
      <w:bookmarkStart w:id="40" w:name="bookmark40"/>
      <w:r>
        <w:rPr>
          <w:rStyle w:val="CharStyle19"/>
          <w:b/>
          <w:bCs/>
        </w:rPr>
        <w:t>УСЛОВИЯ РЕАЛИЗАЦИИ ПРОФЕССИОНАЛЬНОГО МОДУЛЯ</w:t>
      </w:r>
      <w:bookmarkEnd w:id="40"/>
    </w:p>
    <w:p>
      <w:pPr>
        <w:pStyle w:val="Style18"/>
        <w:keepNext/>
        <w:keepLines/>
        <w:widowControl w:val="0"/>
        <w:numPr>
          <w:ilvl w:val="1"/>
          <w:numId w:val="103"/>
        </w:numPr>
        <w:shd w:val="clear" w:color="auto" w:fill="auto"/>
        <w:tabs>
          <w:tab w:pos="1508" w:val="left"/>
        </w:tabs>
        <w:bidi w:val="0"/>
        <w:spacing w:before="0" w:after="0" w:line="240" w:lineRule="auto"/>
        <w:ind w:left="180" w:right="0" w:firstLine="720"/>
        <w:jc w:val="both"/>
      </w:pPr>
      <w:bookmarkStart w:id="42" w:name="bookmark42"/>
      <w:r>
        <w:rPr>
          <w:rStyle w:val="CharStyle19"/>
          <w:b/>
          <w:bCs/>
        </w:rPr>
        <w:t>Для реализации программы профессионального модуля должны быть предусмотрены следующие специальные помещения:</w:t>
      </w:r>
      <w:bookmarkEnd w:id="4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" w:right="0" w:firstLine="720"/>
        <w:jc w:val="both"/>
      </w:pPr>
      <w:r>
        <w:rPr>
          <w:rStyle w:val="CharStyle6"/>
        </w:rPr>
        <w:t>Мастерские и зоны по видам работ: слесарная; сварочная для сварки металлов, оснащенная(ые) в соответствии с приложением 3 ОПОП-П.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80" w:line="276" w:lineRule="auto"/>
        <w:ind w:left="180" w:right="0" w:firstLine="0"/>
        <w:jc w:val="left"/>
      </w:pPr>
      <w:r>
        <w:rPr>
          <w:rStyle w:val="CharStyle6"/>
        </w:rPr>
        <w:t>Оснащенные базы практики (мастерские/зоны по видам работ), оснащенная(ые) в соответствии с приложением 3 ОПОП-П</w:t>
      </w:r>
    </w:p>
    <w:p>
      <w:pPr>
        <w:pStyle w:val="Style18"/>
        <w:keepNext/>
        <w:keepLines/>
        <w:widowControl w:val="0"/>
        <w:numPr>
          <w:ilvl w:val="1"/>
          <w:numId w:val="125"/>
        </w:numPr>
        <w:shd w:val="clear" w:color="auto" w:fill="auto"/>
        <w:tabs>
          <w:tab w:pos="1561" w:val="left"/>
        </w:tabs>
        <w:bidi w:val="0"/>
        <w:spacing w:before="0" w:after="140"/>
        <w:ind w:left="0" w:right="0" w:firstLine="900"/>
        <w:jc w:val="both"/>
      </w:pPr>
      <w:bookmarkStart w:id="44" w:name="bookmark44"/>
      <w:r>
        <w:rPr>
          <w:rStyle w:val="CharStyle19"/>
          <w:b/>
          <w:bCs/>
        </w:rPr>
        <w:t>Учебно-методическое обеспечение</w:t>
      </w:r>
      <w:bookmarkEnd w:id="44"/>
    </w:p>
    <w:p>
      <w:pPr>
        <w:pStyle w:val="Style18"/>
        <w:keepNext/>
        <w:keepLines/>
        <w:widowControl w:val="0"/>
        <w:numPr>
          <w:ilvl w:val="2"/>
          <w:numId w:val="125"/>
        </w:numPr>
        <w:shd w:val="clear" w:color="auto" w:fill="auto"/>
        <w:tabs>
          <w:tab w:pos="1623" w:val="left"/>
        </w:tabs>
        <w:bidi w:val="0"/>
        <w:spacing w:before="0" w:after="0"/>
        <w:ind w:left="0" w:right="0" w:firstLine="900"/>
        <w:jc w:val="both"/>
      </w:pPr>
      <w:r>
        <w:rPr>
          <w:rStyle w:val="CharStyle19"/>
          <w:b/>
          <w:bCs/>
        </w:rPr>
        <w:t>Основные печатные и/или электронные издания</w:t>
      </w:r>
    </w:p>
    <w:p>
      <w:pPr>
        <w:pStyle w:val="Style5"/>
        <w:keepNext w:val="0"/>
        <w:keepLines w:val="0"/>
        <w:widowControl w:val="0"/>
        <w:numPr>
          <w:ilvl w:val="0"/>
          <w:numId w:val="127"/>
        </w:numPr>
        <w:shd w:val="clear" w:color="auto" w:fill="auto"/>
        <w:tabs>
          <w:tab w:pos="1498" w:val="left"/>
        </w:tabs>
        <w:bidi w:val="0"/>
        <w:spacing w:before="0" w:after="0" w:line="276" w:lineRule="auto"/>
        <w:ind w:left="0" w:right="0" w:firstLine="90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>Быковский А.Б. Сварочное дело: Учебное пособие /А.Б. Быковский, В.А. Фролов, Б.А.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18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>Краснов. – М.: КНОРУС, 2020 – 272 с.</w:t>
      </w:r>
    </w:p>
    <w:p>
      <w:pPr>
        <w:pStyle w:val="Style5"/>
        <w:keepNext w:val="0"/>
        <w:keepLines w:val="0"/>
        <w:widowControl w:val="0"/>
        <w:numPr>
          <w:ilvl w:val="0"/>
          <w:numId w:val="127"/>
        </w:numPr>
        <w:shd w:val="clear" w:color="auto" w:fill="auto"/>
        <w:tabs>
          <w:tab w:pos="1508" w:val="left"/>
        </w:tabs>
        <w:bidi w:val="0"/>
        <w:spacing w:before="0" w:after="0" w:line="276" w:lineRule="auto"/>
        <w:ind w:left="180" w:right="0" w:firstLine="72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>Овчинников В.В. Ручная дуговая сварка (наплавка, резка) плавящимся покрытым электродом: учебник для использования в образовательном процессе образовательных организаций, реализующих программы среднего профессионального образования по профессии "Сварщик (ручной и частично механизированной сварки (наплавки))" / В. В. Овчинников. - Москва : Академия, 2018. – 206 с</w:t>
      </w:r>
    </w:p>
    <w:p>
      <w:pPr>
        <w:pStyle w:val="Style5"/>
        <w:keepNext w:val="0"/>
        <w:keepLines w:val="0"/>
        <w:widowControl w:val="0"/>
        <w:numPr>
          <w:ilvl w:val="0"/>
          <w:numId w:val="127"/>
        </w:numPr>
        <w:shd w:val="clear" w:color="auto" w:fill="auto"/>
        <w:tabs>
          <w:tab w:pos="1498" w:val="left"/>
        </w:tabs>
        <w:bidi w:val="0"/>
        <w:spacing w:before="0" w:after="0" w:line="276" w:lineRule="auto"/>
        <w:ind w:left="0" w:right="0" w:firstLine="90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>Черепахин, А. А. Технология сварочных работ : учебник для среднего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18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>профессионального образования / А. А. Черепахин, В. М. Виноградов, Н. Ф. Шпунькин. — 2-е изд., испр. и доп. — Москва : Издательство Юрайт, 2022. — 269 с.</w:t>
      </w:r>
    </w:p>
    <w:p>
      <w:pPr>
        <w:pStyle w:val="Style18"/>
        <w:keepNext/>
        <w:keepLines/>
        <w:widowControl w:val="0"/>
        <w:numPr>
          <w:ilvl w:val="2"/>
          <w:numId w:val="125"/>
        </w:numPr>
        <w:shd w:val="clear" w:color="auto" w:fill="auto"/>
        <w:tabs>
          <w:tab w:pos="1623" w:val="left"/>
        </w:tabs>
        <w:bidi w:val="0"/>
        <w:spacing w:before="0" w:after="0"/>
        <w:ind w:left="0" w:right="0" w:firstLine="900"/>
        <w:jc w:val="both"/>
      </w:pPr>
      <w:bookmarkStart w:id="47" w:name="bookmark47"/>
      <w:r>
        <w:rPr>
          <w:rStyle w:val="CharStyle19"/>
          <w:b/>
          <w:bCs/>
        </w:rPr>
        <w:t>Основные электронные издания</w:t>
      </w:r>
      <w:bookmarkEnd w:id="47"/>
    </w:p>
    <w:p>
      <w:pPr>
        <w:pStyle w:val="Style5"/>
        <w:keepNext w:val="0"/>
        <w:keepLines w:val="0"/>
        <w:widowControl w:val="0"/>
        <w:numPr>
          <w:ilvl w:val="0"/>
          <w:numId w:val="129"/>
        </w:numPr>
        <w:shd w:val="clear" w:color="auto" w:fill="auto"/>
        <w:tabs>
          <w:tab w:pos="1234" w:val="left"/>
        </w:tabs>
        <w:bidi w:val="0"/>
        <w:spacing w:before="0" w:after="0" w:line="252" w:lineRule="auto"/>
        <w:ind w:left="1180" w:right="0" w:hanging="280"/>
        <w:jc w:val="left"/>
      </w:pPr>
      <w:r>
        <w:rPr>
          <w:rStyle w:val="CharStyle6"/>
        </w:rPr>
        <w:t xml:space="preserve">Электронный ресурс «Сварка», форма доступа: </w:t>
      </w:r>
      <w:r>
        <w:fldChar w:fldCharType="begin"/>
      </w:r>
      <w:r>
        <w:rPr/>
        <w:instrText> HYPERLINK "http://www.svarka-reska.ruwww.svarka.netwww.svarka-reska.ru" </w:instrText>
      </w:r>
      <w:r>
        <w:fldChar w:fldCharType="separate"/>
      </w:r>
      <w:r>
        <w:rPr>
          <w:rStyle w:val="CharStyle6"/>
          <w:lang w:val="en-US" w:eastAsia="en-US"/>
        </w:rPr>
        <w:t>www.svarka-reska.ruwww.svarka.netwww.svarka-reska.ru</w:t>
      </w:r>
      <w:r>
        <w:fldChar w:fldCharType="end"/>
      </w:r>
    </w:p>
    <w:p>
      <w:pPr>
        <w:pStyle w:val="Style5"/>
        <w:keepNext w:val="0"/>
        <w:keepLines w:val="0"/>
        <w:widowControl w:val="0"/>
        <w:numPr>
          <w:ilvl w:val="0"/>
          <w:numId w:val="129"/>
        </w:numPr>
        <w:shd w:val="clear" w:color="auto" w:fill="auto"/>
        <w:tabs>
          <w:tab w:pos="1254" w:val="left"/>
        </w:tabs>
        <w:bidi w:val="0"/>
        <w:spacing w:before="0" w:after="0" w:line="252" w:lineRule="auto"/>
        <w:ind w:left="0" w:right="0" w:firstLine="900"/>
        <w:jc w:val="both"/>
      </w:pPr>
      <w:r>
        <w:rPr>
          <w:rStyle w:val="CharStyle6"/>
        </w:rPr>
        <w:t xml:space="preserve">Электронный сайт «Сварка и сварщик», форма доступа: </w:t>
      </w:r>
      <w:r>
        <w:fldChar w:fldCharType="begin"/>
      </w:r>
      <w:r>
        <w:rPr/>
        <w:instrText> HYPERLINK "http://www.weldering.com" </w:instrText>
      </w:r>
      <w:r>
        <w:fldChar w:fldCharType="separate"/>
      </w:r>
      <w:r>
        <w:rPr>
          <w:rStyle w:val="CharStyle6"/>
          <w:lang w:val="en-US" w:eastAsia="en-US"/>
        </w:rPr>
        <w:t>www.weldering.com</w:t>
      </w:r>
      <w:r>
        <w:fldChar w:fldCharType="end"/>
      </w:r>
    </w:p>
    <w:p>
      <w:pPr>
        <w:pStyle w:val="Style5"/>
        <w:keepNext w:val="0"/>
        <w:keepLines w:val="0"/>
        <w:widowControl w:val="0"/>
        <w:numPr>
          <w:ilvl w:val="0"/>
          <w:numId w:val="129"/>
        </w:numPr>
        <w:shd w:val="clear" w:color="auto" w:fill="auto"/>
        <w:tabs>
          <w:tab w:pos="1254" w:val="left"/>
        </w:tabs>
        <w:bidi w:val="0"/>
        <w:spacing w:before="0" w:after="260" w:line="252" w:lineRule="auto"/>
        <w:ind w:left="0" w:right="0" w:firstLine="900"/>
        <w:jc w:val="both"/>
      </w:pPr>
      <w:r>
        <w:rPr>
          <w:rStyle w:val="CharStyle6"/>
        </w:rPr>
        <w:t xml:space="preserve">Электронный сайт: </w:t>
      </w:r>
      <w:r>
        <w:rPr>
          <w:rStyle w:val="CharStyle6"/>
          <w:lang w:val="en-US" w:eastAsia="en-US"/>
        </w:rPr>
        <w:t xml:space="preserve">MIG-MAG </w:t>
      </w:r>
      <w:r>
        <w:rPr>
          <w:rStyle w:val="CharStyle6"/>
        </w:rPr>
        <w:t xml:space="preserve">сварка </w:t>
      </w:r>
      <w:r>
        <w:rPr>
          <w:rStyle w:val="CharStyle6"/>
          <w:lang w:val="en-US" w:eastAsia="en-US"/>
        </w:rPr>
        <w:t>rus (welding-</w:t>
      </w:r>
      <w:r>
        <w:rPr>
          <w:rStyle w:val="CharStyle6"/>
          <w:lang w:val="en-US" w:eastAsia="en-US"/>
        </w:rPr>
        <w:t>mag.ru</w:t>
      </w:r>
      <w:r>
        <w:rPr>
          <w:rStyle w:val="CharStyle6"/>
          <w:lang w:val="en-US" w:eastAsia="en-US"/>
        </w:rPr>
        <w:t>)</w:t>
      </w:r>
    </w:p>
    <w:p>
      <w:pPr>
        <w:pStyle w:val="Style18"/>
        <w:keepNext/>
        <w:keepLines/>
        <w:widowControl w:val="0"/>
        <w:numPr>
          <w:ilvl w:val="2"/>
          <w:numId w:val="125"/>
        </w:numPr>
        <w:shd w:val="clear" w:color="auto" w:fill="auto"/>
        <w:tabs>
          <w:tab w:pos="1623" w:val="left"/>
        </w:tabs>
        <w:bidi w:val="0"/>
        <w:spacing w:before="0" w:after="0" w:line="259" w:lineRule="auto"/>
        <w:ind w:left="0" w:right="0" w:firstLine="900"/>
        <w:jc w:val="both"/>
      </w:pPr>
      <w:bookmarkStart w:id="49" w:name="bookmark49"/>
      <w:r>
        <w:rPr>
          <w:rStyle w:val="CharStyle19"/>
          <w:b/>
          <w:bCs/>
        </w:rPr>
        <w:t xml:space="preserve">Дополнительные источники </w:t>
      </w:r>
      <w:r>
        <w:rPr>
          <w:rStyle w:val="CharStyle19"/>
        </w:rPr>
        <w:t>(при необходимости)</w:t>
      </w:r>
      <w:bookmarkEnd w:id="49"/>
    </w:p>
    <w:p>
      <w:pPr>
        <w:pStyle w:val="Style5"/>
        <w:keepNext w:val="0"/>
        <w:keepLines w:val="0"/>
        <w:widowControl w:val="0"/>
        <w:numPr>
          <w:ilvl w:val="0"/>
          <w:numId w:val="131"/>
        </w:numPr>
        <w:shd w:val="clear" w:color="auto" w:fill="auto"/>
        <w:tabs>
          <w:tab w:pos="1234" w:val="left"/>
          <w:tab w:pos="2775" w:val="left"/>
          <w:tab w:pos="3140" w:val="left"/>
          <w:tab w:pos="3510" w:val="left"/>
          <w:tab w:pos="6562" w:val="left"/>
          <w:tab w:pos="7830" w:val="left"/>
        </w:tabs>
        <w:bidi w:val="0"/>
        <w:spacing w:before="0" w:after="0" w:line="259" w:lineRule="auto"/>
        <w:ind w:left="0" w:right="0" w:firstLine="900"/>
        <w:jc w:val="both"/>
      </w:pPr>
      <w:r>
        <w:rPr>
          <w:rStyle w:val="CharStyle6"/>
        </w:rPr>
        <w:t>Михайлицын,</w:t>
        <w:tab/>
        <w:t>С.</w:t>
        <w:tab/>
        <w:t>В.</w:t>
        <w:tab/>
        <w:t>Сварочные и наплавочные</w:t>
        <w:tab/>
        <w:t>материалы</w:t>
        <w:tab/>
        <w:t>: учебник / С. В.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796" w:val="left"/>
          <w:tab w:pos="3170" w:val="left"/>
          <w:tab w:pos="3550" w:val="left"/>
          <w:tab w:pos="6526" w:val="left"/>
          <w:tab w:pos="7894" w:val="left"/>
        </w:tabs>
        <w:bidi w:val="0"/>
        <w:spacing w:before="0" w:after="0" w:line="259" w:lineRule="auto"/>
        <w:ind w:left="1180" w:right="0" w:firstLine="0"/>
        <w:jc w:val="both"/>
      </w:pPr>
      <w:r>
        <w:rPr>
          <w:rStyle w:val="CharStyle6"/>
        </w:rPr>
        <w:t>Михайлицын,</w:t>
        <w:tab/>
        <w:t>И.</w:t>
        <w:tab/>
        <w:t>Н.</w:t>
        <w:tab/>
        <w:t>Зверева, М. А. Шекшеев.</w:t>
        <w:tab/>
        <w:t>— Москва,</w:t>
        <w:tab/>
        <w:t>Вологда : Инфра</w:t>
        <w:softHyphen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1180" w:right="0" w:firstLine="0"/>
        <w:jc w:val="both"/>
      </w:pPr>
      <w:r>
        <w:rPr>
          <w:rStyle w:val="CharStyle6"/>
        </w:rPr>
        <w:t xml:space="preserve">Инженерия, 2020. — 228 </w:t>
      </w:r>
      <w:r>
        <w:rPr>
          <w:rStyle w:val="CharStyle6"/>
          <w:lang w:val="en-US" w:eastAsia="en-US"/>
        </w:rPr>
        <w:t>c.</w:t>
      </w:r>
    </w:p>
    <w:p>
      <w:pPr>
        <w:pStyle w:val="Style5"/>
        <w:keepNext w:val="0"/>
        <w:keepLines w:val="0"/>
        <w:widowControl w:val="0"/>
        <w:numPr>
          <w:ilvl w:val="0"/>
          <w:numId w:val="131"/>
        </w:numPr>
        <w:shd w:val="clear" w:color="auto" w:fill="auto"/>
        <w:tabs>
          <w:tab w:pos="1258" w:val="left"/>
        </w:tabs>
        <w:bidi w:val="0"/>
        <w:spacing w:before="0" w:after="0" w:line="259" w:lineRule="auto"/>
        <w:ind w:left="1260" w:right="0" w:hanging="360"/>
        <w:jc w:val="left"/>
      </w:pPr>
      <w:r>
        <w:rPr>
          <w:rStyle w:val="CharStyle6"/>
        </w:rPr>
        <w:t>Овчинников, В. В. Источники питания для сварки : учебник / В. В. Овчинников. - Москва : Инфра-Инженерия, 2020. - 244 с.</w:t>
      </w:r>
    </w:p>
    <w:p>
      <w:pPr>
        <w:pStyle w:val="Style5"/>
        <w:keepNext w:val="0"/>
        <w:keepLines w:val="0"/>
        <w:widowControl w:val="0"/>
        <w:numPr>
          <w:ilvl w:val="0"/>
          <w:numId w:val="131"/>
        </w:numPr>
        <w:shd w:val="clear" w:color="auto" w:fill="auto"/>
        <w:tabs>
          <w:tab w:pos="1254" w:val="left"/>
        </w:tabs>
        <w:bidi w:val="0"/>
        <w:spacing w:before="0" w:after="260" w:line="259" w:lineRule="auto"/>
        <w:ind w:left="1260" w:right="0" w:hanging="360"/>
        <w:jc w:val="left"/>
      </w:pPr>
      <w:r>
        <w:rPr>
          <w:rStyle w:val="CharStyle6"/>
        </w:rPr>
        <w:t>Михайлицын С.В., Шекшеев М.А. Основы сварочного производства2-е изд. — Учебник. — Москва; Вологда: Инфра-Инженерия, 2019. — 260 с</w:t>
      </w: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131"/>
        </w:numPr>
        <w:shd w:val="clear" w:color="auto" w:fill="auto"/>
        <w:tabs>
          <w:tab w:pos="363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  <w:b/>
          <w:bCs/>
        </w:rPr>
        <w:t>КОНТРОЛЬ И ОЦЕНКА РЕЗУЛЬТАТОВ ОСВОЕНИЯ</w:t>
        <w:br/>
        <w:t>ПРОФЕССИОНАЛЬНОГО МОДУЛЯ</w:t>
      </w:r>
    </w:p>
    <w:tbl>
      <w:tblPr>
        <w:tblOverlap w:val="never"/>
        <w:jc w:val="center"/>
        <w:tblLayout w:type="fixed"/>
      </w:tblPr>
      <w:tblGrid>
        <w:gridCol w:w="1579"/>
        <w:gridCol w:w="5429"/>
        <w:gridCol w:w="2856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Код ПК, 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Критерии оценки результата (показатели освоенности компетенций)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Формы контроля и методы оценки</w:t>
            </w:r>
          </w:p>
        </w:tc>
      </w:tr>
      <w:tr>
        <w:trPr>
          <w:trHeight w:val="3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3.1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Настраивает и регулирует плуг на заданный режим работы;настраивает и регулирует лущильник на заданный режим работы;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настраивать и регулировать плоскорез на заданный режим работы;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Устраняет простейшие неисправности в процессе работы машинно-тракторных агрегатов.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Распознаёт задачу и/или проблему в профессиональном и/или социальном контексте, анализирует и выделяет её составные части;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определяет этапы решения задачи, составлять план действия, реализовывать составленный план, определяет необходимые ресурсы.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Квалификационные испытания.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Интерпретация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51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результатов выполнения практических</w:t>
              <w:tab/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70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лабораторных заданий, оценка</w:t>
              <w:tab/>
              <w:t>решения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ситуационных задач.</w:t>
            </w:r>
          </w:p>
        </w:tc>
      </w:tr>
      <w:tr>
        <w:trPr>
          <w:trHeight w:val="27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3.2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Выполняет операции по подготовке к работе навесного оборудования; выполнять работы по подготовке, установке на хранение и снятию с хранения машин, в соответствии с требованиями нормативно-технической документации.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Определяет задачи для поиска информации, планирует процесс поиска, выбирает необходимые источники информации.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Применяет современную научную профессиональную терминологию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Зачёты, самостоятельные работы. Оценка тестового контроля</w:t>
            </w:r>
          </w:p>
        </w:tc>
      </w:tr>
      <w:tr>
        <w:trPr>
          <w:trHeight w:val="22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3.3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Пользуется топливозаправочными средствами; заправляет транспортные средства горюче</w:t>
              <w:softHyphen/>
              <w:t>смазочными материалами и специальными жидкостями с соблюдением экологических требований и требований безопасности;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Взаимодействует с коллегами, руководством, клиентами в ходе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Квалификационные испытания.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Интерпретация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51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результатов выполнения практических</w:t>
              <w:tab/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70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лабораторных заданий, оценка</w:t>
              <w:tab/>
              <w:t>решения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ситуационных задач.</w:t>
            </w:r>
          </w:p>
        </w:tc>
      </w:tr>
      <w:tr>
        <w:trPr>
          <w:trHeight w:val="24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3.4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Выполняет контрольный осмотр транспортных агрегатов перед выездом и при выполнении поездки; устраняет мелкие неисправности, возникающие во время эксплуатации транспортных агрегатов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Грамотно излагает свои мысли и оформляет документы по профессиональной тематике на государственном языке.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Описывает значимость своей специальности.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Зачёты, самостоятельные работы. Оценка тестового контроля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3.5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Устраняет простейшие неисправности в процессе работы машинно-тракторных агрегатов;пользуется надлежащими средствами защиты.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21"/>
              </w:rPr>
              <w:t>Соблюдает нормы экологической безопасности; определяет направления ресурсосбережения 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Квалификационные испытания.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Интерпретация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51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результатов выполнения практических</w:t>
              <w:tab/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лабораторных заданий,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579"/>
        <w:gridCol w:w="8285"/>
      </w:tblGrid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717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рамках профессиональной деятельности по оценка</w:t>
              <w:tab/>
              <w:t>решения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5424" w:val="left"/>
              </w:tabs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специальности.</w:t>
              <w:tab/>
              <w:t>ситуационных задач.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пользоваться средствами профилактики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перенапряжения, характерными для данной специальности.</w:t>
            </w:r>
          </w:p>
        </w:tc>
      </w:tr>
      <w:tr>
        <w:trPr>
          <w:trHeight w:val="22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3.6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Настраивает и регулирует машинно-тракторный Квалификационные агрегат для устройства и содержания каналов на испытания.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542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заданный режим работы</w:t>
              <w:tab/>
              <w:t>Интерпретация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5429" w:val="left"/>
                <w:tab w:pos="8054" w:val="right"/>
              </w:tabs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rStyle w:val="CharStyle21"/>
              </w:rPr>
              <w:t>Кратко обосновывает и объясняет свои результатов выполнения действия (текущие и планируемые).</w:t>
              <w:tab/>
              <w:t>практических</w:t>
              <w:tab/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626" w:val="righ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1"/>
              </w:rPr>
              <w:t>лабораторных заданий, оценка</w:t>
              <w:tab/>
              <w:t>решения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520" w:right="0" w:firstLine="0"/>
              <w:jc w:val="left"/>
            </w:pPr>
            <w:r>
              <w:rPr>
                <w:rStyle w:val="CharStyle21"/>
              </w:rPr>
              <w:t>ситуационных задач.</w:t>
            </w:r>
          </w:p>
        </w:tc>
      </w:tr>
    </w:tbl>
    <w:p>
      <w:pPr>
        <w:sectPr>
          <w:headerReference w:type="default" r:id="rId39"/>
          <w:headerReference w:type="even" r:id="rId40"/>
          <w:footnotePr>
            <w:pos w:val="pageBottom"/>
            <w:numFmt w:val="decimal"/>
            <w:numRestart w:val="continuous"/>
          </w:footnotePr>
          <w:pgSz w:w="11900" w:h="16840"/>
          <w:pgMar w:top="1244" w:right="474" w:bottom="970" w:left="1562" w:header="0" w:footer="542" w:gutter="0"/>
          <w:cols w:space="720"/>
          <w:noEndnote/>
          <w:rtlGutter w:val="0"/>
          <w:docGrid w:linePitch="360"/>
        </w:sectPr>
      </w:pPr>
    </w:p>
    <w:p>
      <w:pPr>
        <w:pStyle w:val="Style57"/>
        <w:keepNext w:val="0"/>
        <w:keepLines w:val="0"/>
        <w:framePr w:w="269" w:h="288" w:wrap="none" w:hAnchor="page" w:x="638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8"/>
        </w:rPr>
        <w:t>46</w:t>
      </w:r>
    </w:p>
    <w:p>
      <w:pPr>
        <w:widowControl w:val="0"/>
        <w:spacing w:after="287" w:line="1" w:lineRule="exact"/>
      </w:pPr>
    </w:p>
    <w:p>
      <w:pPr>
        <w:widowControl w:val="0"/>
        <w:spacing w:line="1" w:lineRule="exact"/>
        <w:sectPr>
          <w:headerReference w:type="default" r:id="rId41"/>
          <w:headerReference w:type="even" r:id="rId42"/>
          <w:footnotePr>
            <w:pos w:val="pageBottom"/>
            <w:numFmt w:val="decimal"/>
            <w:numRestart w:val="continuous"/>
          </w:footnotePr>
          <w:pgSz w:w="11900" w:h="16840"/>
          <w:pgMar w:top="706" w:right="5246" w:bottom="706" w:left="6384" w:header="278" w:footer="278" w:gutter="0"/>
          <w:pgNumType w:start="89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400" w:right="540" w:firstLine="0"/>
        <w:jc w:val="right"/>
      </w:pPr>
      <w:r>
        <w:rPr>
          <w:rStyle w:val="CharStyle6"/>
          <w:b/>
          <w:bCs/>
        </w:rPr>
        <w:t>ПРИЛОЖЕНИЕ 1.4 к ОПОП-П по специальности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740" w:line="240" w:lineRule="auto"/>
        <w:ind w:left="1300" w:right="0" w:firstLine="0"/>
        <w:jc w:val="left"/>
      </w:pPr>
      <w:r>
        <w:rPr>
          <w:rStyle w:val="CharStyle6"/>
          <w:b/>
          <w:bCs/>
        </w:rPr>
        <w:t>15.01.05 Сварщик (ручной и частично механизированной сварки (наплавки)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6"/>
          <w:b/>
          <w:bCs/>
        </w:rPr>
        <w:t>Рабочая программа профессионального модуля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140" w:line="240" w:lineRule="auto"/>
        <w:ind w:left="0" w:right="0" w:firstLine="0"/>
        <w:jc w:val="center"/>
      </w:pPr>
      <w:r>
        <w:rPr>
          <w:rStyle w:val="CharStyle6"/>
          <w:b/>
          <w:bCs/>
        </w:rPr>
        <w:t>«ПМ. 04 ВЫПОЛНЕНИЕ РУЧНОЙ ДУГОВОЙ СВАРКИ (НАПЛАВКИ)</w:t>
        <w:br/>
        <w:t>НЕПЛАВЯЩИМСЯ ЭЛЕКТРОДОМ В ЗАЩИТНОМ ГАЗЕ»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b/>
          <w:bCs/>
        </w:rPr>
        <w:t>2024 г.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6"/>
          <w:b/>
          <w:bCs/>
          <w:sz w:val="22"/>
          <w:szCs w:val="22"/>
        </w:rPr>
        <w:t>СОДЕРЖАНИЕ ПРОГРАММЫ</w:t>
      </w:r>
    </w:p>
    <w:p>
      <w:pPr>
        <w:pStyle w:val="Style5"/>
        <w:keepNext w:val="0"/>
        <w:keepLines w:val="0"/>
        <w:widowControl w:val="0"/>
        <w:numPr>
          <w:ilvl w:val="0"/>
          <w:numId w:val="133"/>
        </w:numPr>
        <w:shd w:val="clear" w:color="auto" w:fill="auto"/>
        <w:tabs>
          <w:tab w:pos="344" w:val="left"/>
        </w:tabs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b/>
          <w:bCs/>
          <w:sz w:val="22"/>
          <w:szCs w:val="22"/>
        </w:rPr>
        <w:t>Общая характеристика РАБОЧЕЙ ПРОГРАММЫ ПРОФЕССИОНАЛЬНОГО МОДУЛЯ</w:t>
      </w:r>
      <w:r>
        <w:rPr>
          <w:rStyle w:val="CharStyle6"/>
          <w:sz w:val="22"/>
          <w:szCs w:val="22"/>
        </w:rPr>
        <w:t>Ошибка! З</w:t>
      </w:r>
    </w:p>
    <w:p>
      <w:pPr>
        <w:pStyle w:val="Style5"/>
        <w:keepNext w:val="0"/>
        <w:keepLines w:val="0"/>
        <w:widowControl w:val="0"/>
        <w:numPr>
          <w:ilvl w:val="1"/>
          <w:numId w:val="133"/>
        </w:numPr>
        <w:shd w:val="clear" w:color="auto" w:fill="auto"/>
        <w:tabs>
          <w:tab w:pos="956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Цель и место профессионального модуля в структуре образовательной программы</w:t>
      </w:r>
      <w:r>
        <w:rPr>
          <w:rStyle w:val="CharStyle6"/>
          <w:b/>
          <w:bCs/>
        </w:rPr>
        <w:t>Ошибк</w:t>
      </w:r>
    </w:p>
    <w:p>
      <w:pPr>
        <w:pStyle w:val="Style5"/>
        <w:keepNext w:val="0"/>
        <w:keepLines w:val="0"/>
        <w:widowControl w:val="0"/>
        <w:numPr>
          <w:ilvl w:val="1"/>
          <w:numId w:val="133"/>
        </w:numPr>
        <w:shd w:val="clear" w:color="auto" w:fill="auto"/>
        <w:tabs>
          <w:tab w:pos="956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Планируемые результаты освоения профессионального модуля</w:t>
      </w:r>
      <w:r>
        <w:rPr>
          <w:rStyle w:val="CharStyle6"/>
          <w:b/>
          <w:bCs/>
        </w:rPr>
        <w:t>Ошибка! Закладка не оп</w:t>
      </w:r>
    </w:p>
    <w:p>
      <w:pPr>
        <w:pStyle w:val="Style15"/>
        <w:keepNext w:val="0"/>
        <w:keepLines w:val="0"/>
        <w:widowControl w:val="0"/>
        <w:numPr>
          <w:ilvl w:val="0"/>
          <w:numId w:val="133"/>
        </w:numPr>
        <w:shd w:val="clear" w:color="auto" w:fill="auto"/>
        <w:tabs>
          <w:tab w:pos="354" w:val="left"/>
          <w:tab w:leader="dot" w:pos="9627" w:val="righ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fldChar w:fldCharType="begin"/>
        <w:instrText xml:space="preserve"> TOC \o "1-5" \h \z </w:instrText>
        <w:fldChar w:fldCharType="separate"/>
      </w:r>
      <w:r>
        <w:rPr>
          <w:rStyle w:val="CharStyle16"/>
          <w:b/>
          <w:bCs/>
          <w:sz w:val="22"/>
          <w:szCs w:val="22"/>
        </w:rPr>
        <w:t xml:space="preserve">Структура и содержание профессионального модуля </w:t>
        <w:tab/>
        <w:t>54</w:t>
      </w:r>
    </w:p>
    <w:p>
      <w:pPr>
        <w:pStyle w:val="Style15"/>
        <w:keepNext w:val="0"/>
        <w:keepLines w:val="0"/>
        <w:widowControl w:val="0"/>
        <w:numPr>
          <w:ilvl w:val="1"/>
          <w:numId w:val="133"/>
        </w:numPr>
        <w:shd w:val="clear" w:color="auto" w:fill="auto"/>
        <w:tabs>
          <w:tab w:pos="796" w:val="left"/>
          <w:tab w:leader="dot" w:pos="9639" w:val="right"/>
        </w:tabs>
        <w:bidi w:val="0"/>
        <w:spacing w:before="0" w:line="240" w:lineRule="auto"/>
        <w:ind w:left="0" w:right="0" w:firstLine="260"/>
        <w:jc w:val="both"/>
      </w:pPr>
      <w:r>
        <w:rPr>
          <w:rStyle w:val="CharStyle16"/>
        </w:rPr>
        <w:t xml:space="preserve">Трудоемкость освоения модуля </w:t>
        <w:tab/>
        <w:t>54</w:t>
      </w:r>
    </w:p>
    <w:p>
      <w:pPr>
        <w:pStyle w:val="Style15"/>
        <w:keepNext w:val="0"/>
        <w:keepLines w:val="0"/>
        <w:widowControl w:val="0"/>
        <w:numPr>
          <w:ilvl w:val="1"/>
          <w:numId w:val="133"/>
        </w:numPr>
        <w:shd w:val="clear" w:color="auto" w:fill="auto"/>
        <w:tabs>
          <w:tab w:pos="796" w:val="left"/>
          <w:tab w:leader="dot" w:pos="9639" w:val="right"/>
        </w:tabs>
        <w:bidi w:val="0"/>
        <w:spacing w:before="0" w:line="240" w:lineRule="auto"/>
        <w:ind w:left="0" w:right="0" w:firstLine="260"/>
        <w:jc w:val="both"/>
      </w:pPr>
      <w:r>
        <w:rPr>
          <w:rStyle w:val="CharStyle16"/>
        </w:rPr>
        <w:t xml:space="preserve">Структура профессионального модуля </w:t>
        <w:tab/>
        <w:t>9</w:t>
      </w:r>
    </w:p>
    <w:p>
      <w:pPr>
        <w:pStyle w:val="Style15"/>
        <w:keepNext w:val="0"/>
        <w:keepLines w:val="0"/>
        <w:widowControl w:val="0"/>
        <w:numPr>
          <w:ilvl w:val="1"/>
          <w:numId w:val="133"/>
        </w:numPr>
        <w:shd w:val="clear" w:color="auto" w:fill="auto"/>
        <w:tabs>
          <w:tab w:pos="796" w:val="left"/>
          <w:tab w:leader="dot" w:pos="9639" w:val="right"/>
        </w:tabs>
        <w:bidi w:val="0"/>
        <w:spacing w:before="0" w:line="240" w:lineRule="auto"/>
        <w:ind w:left="0" w:right="0" w:firstLine="260"/>
        <w:jc w:val="both"/>
      </w:pPr>
      <w:r>
        <w:rPr>
          <w:rStyle w:val="CharStyle16"/>
        </w:rPr>
        <w:t xml:space="preserve">Содержание профессионального модуля </w:t>
        <w:tab/>
        <w:t>55</w:t>
      </w:r>
    </w:p>
    <w:p>
      <w:pPr>
        <w:pStyle w:val="Style15"/>
        <w:keepNext w:val="0"/>
        <w:keepLines w:val="0"/>
        <w:widowControl w:val="0"/>
        <w:numPr>
          <w:ilvl w:val="0"/>
          <w:numId w:val="133"/>
        </w:numPr>
        <w:shd w:val="clear" w:color="auto" w:fill="auto"/>
        <w:tabs>
          <w:tab w:pos="354" w:val="left"/>
          <w:tab w:leader="dot" w:pos="9627" w:val="righ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6"/>
          <w:b/>
          <w:bCs/>
          <w:sz w:val="22"/>
          <w:szCs w:val="22"/>
        </w:rPr>
        <w:t xml:space="preserve">Условия реализации профессионального модуля </w:t>
        <w:tab/>
        <w:t>60</w:t>
      </w:r>
    </w:p>
    <w:p>
      <w:pPr>
        <w:pStyle w:val="Style15"/>
        <w:keepNext w:val="0"/>
        <w:keepLines w:val="0"/>
        <w:widowControl w:val="0"/>
        <w:numPr>
          <w:ilvl w:val="1"/>
          <w:numId w:val="133"/>
        </w:numPr>
        <w:shd w:val="clear" w:color="auto" w:fill="auto"/>
        <w:tabs>
          <w:tab w:pos="791" w:val="left"/>
          <w:tab w:leader="dot" w:pos="9639" w:val="right"/>
        </w:tabs>
        <w:bidi w:val="0"/>
        <w:spacing w:before="0" w:line="240" w:lineRule="auto"/>
        <w:ind w:left="0" w:right="0" w:firstLine="260"/>
        <w:jc w:val="both"/>
      </w:pPr>
      <w:hyperlink w:anchor="bookmark57" w:tooltip="Current Document">
        <w:r>
          <w:rPr>
            <w:rStyle w:val="CharStyle16"/>
          </w:rPr>
          <w:t xml:space="preserve">Материально-техническое обеспечение </w:t>
          <w:tab/>
          <w:t>60</w:t>
        </w:r>
      </w:hyperlink>
    </w:p>
    <w:p>
      <w:pPr>
        <w:pStyle w:val="Style15"/>
        <w:keepNext w:val="0"/>
        <w:keepLines w:val="0"/>
        <w:widowControl w:val="0"/>
        <w:numPr>
          <w:ilvl w:val="1"/>
          <w:numId w:val="133"/>
        </w:numPr>
        <w:shd w:val="clear" w:color="auto" w:fill="auto"/>
        <w:tabs>
          <w:tab w:pos="791" w:val="left"/>
          <w:tab w:leader="dot" w:pos="9639" w:val="right"/>
        </w:tabs>
        <w:bidi w:val="0"/>
        <w:spacing w:before="0" w:line="240" w:lineRule="auto"/>
        <w:ind w:left="0" w:right="0" w:firstLine="260"/>
        <w:jc w:val="both"/>
      </w:pPr>
      <w:r>
        <w:rPr>
          <w:rStyle w:val="CharStyle16"/>
        </w:rPr>
        <w:t xml:space="preserve">Учебно-методическое обеспечение </w:t>
        <w:tab/>
        <w:t>60</w:t>
      </w:r>
    </w:p>
    <w:p>
      <w:pPr>
        <w:pStyle w:val="Style15"/>
        <w:keepNext w:val="0"/>
        <w:keepLines w:val="0"/>
        <w:widowControl w:val="0"/>
        <w:numPr>
          <w:ilvl w:val="0"/>
          <w:numId w:val="133"/>
        </w:numPr>
        <w:shd w:val="clear" w:color="auto" w:fill="auto"/>
        <w:tabs>
          <w:tab w:pos="354" w:val="left"/>
          <w:tab w:leader="dot" w:pos="9627" w:val="righ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6"/>
          <w:b/>
          <w:bCs/>
          <w:sz w:val="22"/>
          <w:szCs w:val="22"/>
        </w:rPr>
        <w:t xml:space="preserve">Контроль и оценка результатов освоения профессионального модуля </w:t>
        <w:tab/>
        <w:t xml:space="preserve"> 61</w:t>
      </w:r>
      <w:r>
        <w:fldChar w:fldCharType="end"/>
      </w:r>
    </w:p>
    <w:p>
      <w:pPr>
        <w:pStyle w:val="Style18"/>
        <w:keepNext/>
        <w:keepLines/>
        <w:widowControl w:val="0"/>
        <w:numPr>
          <w:ilvl w:val="0"/>
          <w:numId w:val="135"/>
        </w:numPr>
        <w:shd w:val="clear" w:color="auto" w:fill="auto"/>
        <w:tabs>
          <w:tab w:pos="354" w:val="left"/>
        </w:tabs>
        <w:bidi w:val="0"/>
        <w:spacing w:before="0" w:after="0" w:line="240" w:lineRule="auto"/>
        <w:ind w:left="0" w:right="0" w:firstLine="0"/>
        <w:jc w:val="center"/>
      </w:pPr>
      <w:bookmarkStart w:id="51" w:name="bookmark51"/>
      <w:r>
        <w:rPr>
          <w:rStyle w:val="CharStyle19"/>
          <w:b/>
          <w:bCs/>
        </w:rPr>
        <w:t>ОБЩАЯ ХАРАКТЕРИСТИКА ПРИМЕРНОЙ РАБОЧЕЙ ПРОГРАММЫ</w:t>
        <w:br/>
        <w:t>ПРОФЕССИОНАЛЬНОГО МОДУЛЯ</w:t>
      </w:r>
      <w:bookmarkEnd w:id="51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</w:rPr>
        <w:t>«ПМ.01 Выполнение ручной дуговой сварки (наплавки) неплавящимся электродом в</w:t>
        <w:br/>
        <w:t>защитном газе»</w:t>
      </w:r>
    </w:p>
    <w:p>
      <w:pPr>
        <w:pStyle w:val="Style18"/>
        <w:keepNext/>
        <w:keepLines/>
        <w:widowControl w:val="0"/>
        <w:numPr>
          <w:ilvl w:val="1"/>
          <w:numId w:val="135"/>
        </w:numPr>
        <w:shd w:val="clear" w:color="auto" w:fill="auto"/>
        <w:tabs>
          <w:tab w:pos="1274" w:val="left"/>
        </w:tabs>
        <w:bidi w:val="0"/>
        <w:spacing w:before="0" w:after="0" w:line="240" w:lineRule="auto"/>
        <w:ind w:left="0" w:right="0" w:firstLine="800"/>
        <w:jc w:val="left"/>
      </w:pPr>
      <w:bookmarkStart w:id="53" w:name="bookmark53"/>
      <w:r>
        <w:rPr>
          <w:rStyle w:val="CharStyle19"/>
          <w:b/>
          <w:bCs/>
        </w:rPr>
        <w:t>. Цель и планируемые результаты освоения профессионального модуля</w:t>
      </w:r>
      <w:bookmarkEnd w:id="53"/>
    </w:p>
    <w:p>
      <w:pPr>
        <w:pStyle w:val="Style5"/>
        <w:keepNext w:val="0"/>
        <w:keepLines w:val="0"/>
        <w:widowControl w:val="0"/>
        <w:shd w:val="clear" w:color="auto" w:fill="auto"/>
        <w:tabs>
          <w:tab w:pos="1892" w:val="left"/>
          <w:tab w:pos="9048" w:val="left"/>
        </w:tabs>
        <w:bidi w:val="0"/>
        <w:spacing w:before="0" w:after="0" w:line="240" w:lineRule="auto"/>
        <w:ind w:left="0" w:right="0" w:firstLine="800"/>
        <w:jc w:val="left"/>
      </w:pPr>
      <w:r>
        <w:rPr>
          <w:rStyle w:val="CharStyle6"/>
        </w:rPr>
        <w:t>Цель модуля: освоение вида деятельности « Выполнение ручной дуговой сварки (наплавки)</w:t>
        <w:tab/>
        <w:t>неплавящимся электродом в защитном</w:t>
        <w:tab/>
        <w:t>газе»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6"/>
        </w:rPr>
        <w:t>Профессиональный модуль включен в обязательную часть образовательной программы.</w:t>
      </w:r>
    </w:p>
    <w:p>
      <w:pPr>
        <w:pStyle w:val="Style18"/>
        <w:keepNext/>
        <w:keepLines/>
        <w:widowControl w:val="0"/>
        <w:numPr>
          <w:ilvl w:val="1"/>
          <w:numId w:val="135"/>
        </w:numPr>
        <w:shd w:val="clear" w:color="auto" w:fill="auto"/>
        <w:tabs>
          <w:tab w:pos="478" w:val="left"/>
        </w:tabs>
        <w:bidi w:val="0"/>
        <w:spacing w:before="0" w:after="260" w:line="240" w:lineRule="auto"/>
        <w:ind w:left="0" w:right="0" w:firstLine="0"/>
        <w:jc w:val="left"/>
      </w:pPr>
      <w:bookmarkStart w:id="55" w:name="bookmark55"/>
      <w:r>
        <w:rPr>
          <w:rStyle w:val="CharStyle19"/>
          <w:b/>
          <w:bCs/>
        </w:rPr>
        <w:t>Планируемые результаты освоения профессионального модуля</w:t>
      </w:r>
      <w:bookmarkEnd w:id="5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780"/>
        <w:jc w:val="left"/>
      </w:pPr>
      <w:r>
        <w:rPr>
          <w:rStyle w:val="CharStyle6"/>
        </w:rPr>
        <w:t>В результате освоения профессионального модуля обучающийся должен:</w:t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Код ОК, ПК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Уметь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Знать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Владеть навыками</w:t>
            </w:r>
          </w:p>
        </w:tc>
      </w:tr>
      <w:tr>
        <w:trPr>
          <w:trHeight w:val="6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37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37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37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выявлять и эффективно искать информацию, необходимую для решения задачи и/или проблемы;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37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владеть актуальными методами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37"/>
              </w:numPr>
              <w:shd w:val="clear" w:color="auto" w:fill="auto"/>
              <w:tabs>
                <w:tab w:pos="6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39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структура плана для решения задач, алгоритмы выполнения работ в профессиональной и смежных областях;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39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39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методы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39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порядок оценки результатов решения задач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307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sz w:val="22"/>
                <w:szCs w:val="22"/>
              </w:rPr>
              <w:t>-определять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rStyle w:val="CharStyle21"/>
              </w:rPr>
              <w:t>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-выделять наиболее значимое в перечне информации, структурировать получаемую информацию, оформлять результаты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-номенклатура информационных источников, применяемых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приемы структурирования информации;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формат оформления результатов поиска информации;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программное обеспечение в профессиональной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40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поиска;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оценивать практическую значимость результатов поиска;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применять средства информационных технологий для решения профессиональных задач;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использовать современное программное обеспечение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использовать различные цифровые средства для решения профессиональных задач.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деятельности, в том числе цифровые средства.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3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актуальность нормативно-правовой документации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применять современную научную профессиональную терминологию;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и выстраивать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выявлять достоинства и недостатки коммерческой идеи;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презентовать идеи открытия собственного дела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определять источники достоверной правовой информации;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составлять различные правовые документы;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находить интересные проектные идеи, грамотно их формулировать и документировать;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-оценивать жизнеспособность проектной идеи, составлять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 актуальной нормативно-правовой документации;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современная научная и профессиональная терминология;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возможные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-основы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предпринимательской деятельности, правовой и финансовой грамотности;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разработки презентации;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этапы разработки и реализации проекта.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план проекта.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-организовывать работу коллектива и команды; -взаимодействовать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-психологические основы деятельности коллектива; -психологические особенности личности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0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-грамотно излагать свои мысли и оформлять документы по профессиональной тематике на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государственном языке;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-проявлять толерантность в рабочем коллективе.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-правила оформления документов;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построения устных сообщений;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-особенности социального и культурного контекста.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4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проявлять гражданско- патриотическую позицию; -демонстрировать осознанное поведение;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описывать значимость своей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4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применять стандарты антикоррупционного поведения.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-сущность гражданско- патриотической позиции; -традиционных общечеловеческих ценностей, в том числе с учетом гармонизации межнациональных и межрелигиозных отношений;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 значимость профессиональной деятельности по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-стандарты антикоррупционного поведения и последствия его нарушения.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53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-соблюдать нормы экологической безопасности;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-определять направления ресурсосбережения в рамках профессиональной деятельности по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-организовывать профессиональную деятельность с соблюдением принципов бережливого производства;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-организовывать профессиональную деятельность с учетом знаний об изменении климатических условий региона;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-эффективно действовать в чрезвычайных ситуациях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экологической безопасности при ведении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ресурсы, задействованные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пути обеспечения ресурсосбережения;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принципы бережливого производства;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направления изменения климатических условий региона;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поведения в чрезвычайных ситуациях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-использовать физкультурно-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-роль физической культуры в общекультурном,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3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оздоровительную деятельность для укрепления здоровья, достижения жизненных и профессиональных целей; -применять рациональные приемы двигательных функций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-пользоваться средствами профилактики перенапряжения, характерными для данной специальности.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профессиональном и социальном развитии человека;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-основы здорового образа жизни;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условия профессиональной деятельности и зоны риска физического здоровья для специальности</w:t>
            </w:r>
            <w:r>
              <w:rPr>
                <w:rStyle w:val="CharStyle21"/>
                <w:color w:val="0070C0"/>
                <w:sz w:val="22"/>
                <w:szCs w:val="22"/>
              </w:rPr>
              <w:t>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-средства профилактики перенапряжения.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понимать общий смысл четко произнесенных высказываний на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известные темы (профессиональные и бытовые), понимать тексты на базовые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участвовать в диалогах на знакомые общие и профессиональные темы; -строить простые высказывания о себе и о своей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кратко обосновывать и объяснять свои действия (текущие и планируемые);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3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построения простых и сложных предложений на профессиональные темы; -основные общеупотребительные глаголы (бытовая и профессиональная лексика);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-особенности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произношения;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чтения текстов профессиональной направленности.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46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4.1.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Проверять работоспособность и исправность оборудования для РАД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Устройство сварочного и вспомогательного оборудования для РАД, назначение и условия работы контрольно</w:t>
              <w:softHyphen/>
              <w:t>измерительных приборов, правила их эксплуатации и область применения.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типы и устройства для возбуждения и стабилизации сварочной дуги (сварочные осцилляторы).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эксплуатации газовых баллонов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Проверки оснащенности сварочного поста РАД; Проверки работоспособности и исправности оборудования поста РАД;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Проверки наличия заземления сварочного поста РАД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4.2.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Настраивать сварочное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группы 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Настройки оборудования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133"/>
        <w:gridCol w:w="2832"/>
        <w:gridCol w:w="2832"/>
        <w:gridCol w:w="2842"/>
      </w:tblGrid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оборудование для РАД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марки материалов, свариваемых РАД. Сварочные (наплавочные) материалы для РАД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РАД для выполнения сварки</w:t>
            </w:r>
          </w:p>
        </w:tc>
      </w:tr>
      <w:tr>
        <w:trPr>
          <w:trHeight w:val="38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4.3.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</w:t>
              <w:softHyphen/>
              <w:t>технологической документации по сварке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Режимы подогрева и порядок проведения работ по предварительному, сопутствующему (межслойному) подогреву металла; Причины возникновения и меры предупреждения внутренних напряжений и деформаций в свариваемых (наплавляемых) изделиях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Владения техникой предварительного, сопутствующего (межслойного) подогрева металла в соответствии с требованиями производственно</w:t>
              <w:softHyphen/>
              <w:t>технологической документации по сварке</w:t>
            </w:r>
          </w:p>
        </w:tc>
      </w:tr>
      <w:tr>
        <w:trPr>
          <w:trHeight w:val="74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4.4.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техникой РАД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типы, конструктивные элементы и размеры сварных соединений, выполняемых РАД, и обозначение их на чертежах;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группы и марки материалов, свариваемых РАД; Сварочные (наплавочные) материалы для РАД; Техника и технология РАД для сварки простых деталей неответственных конструкций в нижнем, вертикальном и горизонтальном пространственном положении сварного шва;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Причины возникновения дефектов сварных швов, способы их предупреждения и исправления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Выполнения РАД простых деталей неответственных конструкций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135"/>
        </w:numPr>
        <w:shd w:val="clear" w:color="auto" w:fill="auto"/>
        <w:tabs>
          <w:tab w:pos="1268" w:val="left"/>
        </w:tabs>
        <w:bidi w:val="0"/>
        <w:spacing w:before="0" w:after="120" w:line="240" w:lineRule="auto"/>
        <w:ind w:left="0" w:right="0" w:firstLine="900"/>
        <w:jc w:val="left"/>
      </w:pPr>
      <w:r>
        <w:rPr>
          <w:rStyle w:val="CharStyle6"/>
          <w:b/>
          <w:bCs/>
        </w:rPr>
        <w:t>СТРУКТУРА И СОДЕРЖАНИЕ ПРОФЕССИОНАЛЬНОГО МОДУЛЯ</w:t>
      </w:r>
    </w:p>
    <w:p>
      <w:pPr>
        <w:pStyle w:val="Style5"/>
        <w:keepNext w:val="0"/>
        <w:keepLines w:val="0"/>
        <w:widowControl w:val="0"/>
        <w:numPr>
          <w:ilvl w:val="1"/>
          <w:numId w:val="135"/>
        </w:numPr>
        <w:shd w:val="clear" w:color="auto" w:fill="auto"/>
        <w:tabs>
          <w:tab w:pos="1366" w:val="left"/>
        </w:tabs>
        <w:bidi w:val="0"/>
        <w:spacing w:before="0" w:after="120" w:line="240" w:lineRule="auto"/>
        <w:ind w:left="0" w:right="0" w:firstLine="820"/>
        <w:jc w:val="left"/>
      </w:pPr>
      <w:r>
        <w:rPr>
          <w:rStyle w:val="CharStyle6"/>
          <w:b/>
          <w:bCs/>
        </w:rPr>
        <w:t>Трудоемкость освоения модуля</w:t>
      </w:r>
    </w:p>
    <w:tbl>
      <w:tblPr>
        <w:tblOverlap w:val="never"/>
        <w:jc w:val="center"/>
        <w:tblLayout w:type="fixed"/>
      </w:tblPr>
      <w:tblGrid>
        <w:gridCol w:w="4934"/>
        <w:gridCol w:w="2390"/>
        <w:gridCol w:w="2702"/>
      </w:tblGrid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21"/>
                <w:b/>
                <w:bCs/>
              </w:rPr>
              <w:t>Наименование составных частей модуля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Объем в часах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В т.ч. в форме практической подготовки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Учебные занятия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Практика, в т.ч.: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216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108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производственная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108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Промежуточная аттестация, в том числе: ПМ 04 в форме ЭК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294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244</w:t>
            </w:r>
          </w:p>
        </w:tc>
      </w:tr>
    </w:tbl>
    <w:p>
      <w:pPr>
        <w:widowControl w:val="0"/>
        <w:spacing w:after="579" w:line="1" w:lineRule="exact"/>
      </w:pPr>
    </w:p>
    <w:p>
      <w:pPr>
        <w:pStyle w:val="Style5"/>
        <w:keepNext w:val="0"/>
        <w:keepLines w:val="0"/>
        <w:widowControl w:val="0"/>
        <w:numPr>
          <w:ilvl w:val="1"/>
          <w:numId w:val="135"/>
        </w:numPr>
        <w:shd w:val="clear" w:color="auto" w:fill="auto"/>
        <w:tabs>
          <w:tab w:pos="546" w:val="left"/>
        </w:tabs>
        <w:bidi w:val="0"/>
        <w:spacing w:before="0" w:after="660" w:line="240" w:lineRule="auto"/>
        <w:ind w:left="0" w:right="0" w:firstLine="0"/>
        <w:jc w:val="left"/>
      </w:pPr>
      <w:r>
        <w:rPr>
          <w:rStyle w:val="CharStyle6"/>
          <w:b/>
          <w:bCs/>
        </w:rPr>
        <w:t>Структура профессионального модуля</w:t>
      </w:r>
    </w:p>
    <w:tbl>
      <w:tblPr>
        <w:tblOverlap w:val="never"/>
        <w:jc w:val="center"/>
        <w:tblLayout w:type="fixed"/>
      </w:tblPr>
      <w:tblGrid>
        <w:gridCol w:w="1248"/>
        <w:gridCol w:w="3965"/>
        <w:gridCol w:w="850"/>
        <w:gridCol w:w="562"/>
        <w:gridCol w:w="576"/>
        <w:gridCol w:w="566"/>
        <w:gridCol w:w="422"/>
        <w:gridCol w:w="427"/>
        <w:gridCol w:w="566"/>
        <w:gridCol w:w="682"/>
      </w:tblGrid>
      <w:tr>
        <w:trPr>
          <w:trHeight w:val="3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Код ОК, ПК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Наименования разделов профессионального модуля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Всего, час.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  <w:lang w:val="en-US" w:eastAsia="en-US"/>
              </w:rPr>
              <w:t xml:space="preserve">5S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 xml:space="preserve">о о й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  <w:lang w:val="en-US" w:eastAsia="en-US"/>
              </w:rPr>
              <w:t>S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 xml:space="preserve">в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  <w:lang w:val="en-US" w:eastAsia="en-US"/>
              </w:rPr>
              <w:t>i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76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О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 xml:space="preserve">о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  <w:lang w:val="en-US" w:eastAsia="en-US"/>
              </w:rPr>
              <w:t xml:space="preserve">S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 xml:space="preserve">^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  <w:vertAlign w:val="superscript"/>
              </w:rPr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396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  <w:lang w:val="en-US" w:eastAsia="en-US"/>
              </w:rPr>
              <w:t xml:space="preserve">F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 xml:space="preserve">и </w:t>
            </w:r>
            <w:r>
              <w:rPr>
                <w:rStyle w:val="CharStyle21"/>
                <w:rFonts w:ascii="Arial" w:eastAsia="Arial" w:hAnsi="Arial" w:cs="Arial"/>
                <w:sz w:val="9"/>
                <w:szCs w:val="9"/>
                <w:lang w:val="en-US" w:eastAsia="en-US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700" w:line="360" w:lineRule="auto"/>
              <w:ind w:left="24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й н со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360" w:lineRule="auto"/>
              <w:ind w:left="0" w:right="0" w:firstLine="240"/>
              <w:jc w:val="lef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W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85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S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W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го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4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&gt;&gt;&gt;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57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н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о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158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&amp;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158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оЗ И О ю оз 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151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И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158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61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 Н О ю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87" w:lineRule="auto"/>
              <w:ind w:left="1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 Л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180" w:lineRule="auto"/>
              <w:ind w:left="16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16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Ч о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26" w:lineRule="auto"/>
              <w:ind w:left="16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*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26" w:lineRule="auto"/>
              <w:ind w:left="0" w:right="0" w:firstLine="160"/>
              <w:jc w:val="both"/>
              <w:rPr>
                <w:sz w:val="9"/>
                <w:szCs w:val="9"/>
              </w:rPr>
            </w:pPr>
            <w:r>
              <w:rPr>
                <w:rStyle w:val="CharStyle21"/>
                <w:rFonts w:ascii="Arial" w:eastAsia="Arial" w:hAnsi="Arial" w:cs="Arial"/>
                <w:sz w:val="9"/>
                <w:szCs w:val="9"/>
              </w:rPr>
              <w:t>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23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 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74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св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W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К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со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185" w:lineRule="auto"/>
              <w:ind w:left="0" w:right="0" w:firstLine="18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S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с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  <w:lang w:val="en-US" w:eastAsia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21"/>
                <w:sz w:val="14"/>
                <w:szCs w:val="14"/>
              </w:rPr>
              <w:t>10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01-09 ПК4.1.-4.4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1. Технология производства сварных конструкций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01-09 ПК4.1.-4.4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2. Подготовительные и сборочные операции перед сваркой и контроль качества сварных соединений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01-09 ПК4.1.-4.4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Учебная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01-09 ПК4.1.-4.4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Производственная практика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108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294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lang w:val="en-US" w:eastAsia="en-US"/>
              </w:rPr>
              <w:t>244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68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  <w:vertAlign w:val="superscript"/>
              </w:rPr>
              <w:t>0</w:t>
            </w:r>
            <w:r>
              <w:rPr>
                <w:rStyle w:val="CharStyle21"/>
                <w:b/>
                <w:bCs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108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b/>
                <w:bCs/>
                <w:sz w:val="20"/>
                <w:szCs w:val="20"/>
              </w:rPr>
              <w:t>108</w:t>
            </w:r>
          </w:p>
        </w:tc>
      </w:tr>
    </w:tbl>
    <w:p>
      <w:pPr>
        <w:sectPr>
          <w:headerReference w:type="default" r:id="rId43"/>
          <w:headerReference w:type="even" r:id="rId44"/>
          <w:footnotePr>
            <w:pos w:val="pageBottom"/>
            <w:numFmt w:val="decimal"/>
            <w:numRestart w:val="continuous"/>
          </w:footnotePr>
          <w:pgSz w:w="11900" w:h="16840"/>
          <w:pgMar w:top="1225" w:right="188" w:bottom="783" w:left="1488" w:header="0" w:footer="355" w:gutter="0"/>
          <w:pgNumType w:start="47"/>
          <w:cols w:space="720"/>
          <w:noEndnote/>
          <w:rtlGutter w:val="0"/>
          <w:docGrid w:linePitch="360"/>
        </w:sectPr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2" w:right="0" w:firstLine="0"/>
        <w:jc w:val="left"/>
      </w:pPr>
      <w:r>
        <w:rPr>
          <w:rStyle w:val="CharStyle24"/>
          <w:b/>
          <w:bCs/>
        </w:rPr>
        <w:t>2.3. Содержание профессионального модуля</w:t>
      </w:r>
    </w:p>
    <w:tbl>
      <w:tblPr>
        <w:tblOverlap w:val="never"/>
        <w:jc w:val="center"/>
        <w:tblLayout w:type="fixed"/>
      </w:tblPr>
      <w:tblGrid>
        <w:gridCol w:w="2621"/>
        <w:gridCol w:w="6811"/>
        <w:gridCol w:w="2650"/>
        <w:gridCol w:w="2491"/>
      </w:tblGrid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Содержание учебного материала, практических и лабораторных занятия, </w:t>
            </w:r>
            <w:r>
              <w:rPr>
                <w:rStyle w:val="CharStyle21"/>
                <w:sz w:val="22"/>
                <w:szCs w:val="22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Объем, ак. ч. / в том числе в форме практической подготовки, ак. ч.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>
        <w:trPr>
          <w:trHeight w:val="55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Раздел 1. </w:t>
            </w:r>
            <w:r>
              <w:rPr>
                <w:rStyle w:val="CharStyle21"/>
                <w:b/>
                <w:bCs/>
              </w:rPr>
              <w:t>. Основное и вспомогательное оборудование применяемое для сварки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39/14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МДК. 04.01. </w:t>
            </w:r>
            <w:r>
              <w:rPr>
                <w:rStyle w:val="CharStyle21"/>
                <w:b/>
                <w:bCs/>
              </w:rPr>
              <w:t>. Основное и вспомогательное оборудование применяемое для сварки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Тема 1.1.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Оборудование сварочного поста для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39/14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4.1 ОК 01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1. Источники питания для ручной дуговой сварки (наплавки) неплавящимся электродом в защитном газе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20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088" w:val="left"/>
                <w:tab w:pos="424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2. Вспомогательное</w:t>
              <w:tab/>
              <w:t>оборудование и</w:t>
              <w:tab/>
              <w:t>аппаратура для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ручной дуговой сварки (наплавки) неплавящимся электродом 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защитном газе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054" w:val="left"/>
                <w:tab w:pos="2822" w:val="left"/>
                <w:tab w:pos="494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3. Инструменты</w:t>
              <w:tab/>
              <w:t>и</w:t>
              <w:tab/>
              <w:t>принадлежности</w:t>
              <w:tab/>
              <w:t>сварщика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для выполнения РАД. Типовое оборудование сварочного поста для РАД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4. Источники питания, применяемые для РАД, их назначение и классификация. Основные требования к источникам питания для РАД. Сварочные трансформаторы, сварочные выпрямители и генераторы, универсальные источники питания, инверторные и импульсные источники питания. Принцип работы и технические характеристики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практических занятий и лабораторных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№ 1</w:t>
            </w:r>
            <w:r>
              <w:rPr>
                <w:rStyle w:val="CharStyle21"/>
                <w:sz w:val="22"/>
                <w:szCs w:val="22"/>
              </w:rPr>
              <w:t>. Источники питания для ручной аргонодуговой сварки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№ 2</w:t>
            </w:r>
            <w:r>
              <w:rPr>
                <w:rStyle w:val="CharStyle21"/>
                <w:sz w:val="22"/>
                <w:szCs w:val="22"/>
              </w:rPr>
              <w:t>. Горелки для ручной аргонодуговой сварки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№ 3</w:t>
            </w:r>
            <w:r>
              <w:rPr>
                <w:rStyle w:val="CharStyle21"/>
                <w:sz w:val="22"/>
                <w:szCs w:val="22"/>
              </w:rPr>
              <w:t>. Осцилляторы для ручной аргонодуговой сварки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4 </w:t>
            </w:r>
            <w:r>
              <w:rPr>
                <w:rStyle w:val="CharStyle21"/>
                <w:sz w:val="22"/>
                <w:szCs w:val="22"/>
              </w:rPr>
              <w:t>Выбор источники питания под выполняемые работы.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621"/>
        <w:gridCol w:w="6811"/>
        <w:gridCol w:w="2650"/>
        <w:gridCol w:w="2491"/>
      </w:tblGrid>
      <w:tr>
        <w:trPr>
          <w:trHeight w:val="52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5 </w:t>
            </w:r>
            <w:r>
              <w:rPr>
                <w:rStyle w:val="CharStyle21"/>
                <w:sz w:val="22"/>
                <w:szCs w:val="22"/>
              </w:rPr>
              <w:t>Выбор основного и вспомогательного инструмента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6 </w:t>
            </w:r>
            <w:r>
              <w:rPr>
                <w:rStyle w:val="CharStyle21"/>
                <w:sz w:val="22"/>
                <w:szCs w:val="22"/>
              </w:rPr>
              <w:t>Настройка сварочного оборудования по заданным параметрам.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5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Вспомогательное оборудование и аппаратура для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6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Раздел 2. </w:t>
            </w:r>
            <w:r>
              <w:rPr>
                <w:rStyle w:val="CharStyle21"/>
                <w:b/>
                <w:bCs/>
              </w:rPr>
              <w:t>Технология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39/14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МДК 01.02 </w:t>
            </w:r>
            <w:r>
              <w:rPr>
                <w:rStyle w:val="CharStyle21"/>
                <w:b/>
                <w:bCs/>
              </w:rPr>
              <w:t>Технология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Тема 2.1. </w:t>
            </w:r>
            <w:r>
              <w:rPr>
                <w:rStyle w:val="CharStyle21"/>
                <w:b/>
                <w:bCs/>
              </w:rPr>
              <w:t>Технология ручной дуговой сварки конструкционных материалов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17/7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4.2 ПК 4.4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06 ОК 07</w:t>
            </w:r>
          </w:p>
        </w:tc>
      </w:tr>
      <w:tr>
        <w:trPr>
          <w:trHeight w:val="26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1. Сварка сталей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2. Сварка чугуна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3. Сварка алюминия и его сплавов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4. Сварка магниевых сплавов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5. Сварка титана и его сплавов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6. Сварка меди и ее сплавов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7. Сварка никеля и его сплавов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практических занятий и лабораторных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7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7. </w:t>
            </w:r>
            <w:r>
              <w:rPr>
                <w:rStyle w:val="CharStyle21"/>
                <w:sz w:val="22"/>
                <w:szCs w:val="22"/>
              </w:rPr>
              <w:t>Сварка углеродистых и низкоуглеродистых, низколегированных конструкционных сталей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8. </w:t>
            </w:r>
            <w:r>
              <w:rPr>
                <w:rStyle w:val="CharStyle21"/>
                <w:sz w:val="22"/>
                <w:szCs w:val="22"/>
              </w:rPr>
              <w:t>Сварка высоколегированных сталей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9. </w:t>
            </w:r>
            <w:r>
              <w:rPr>
                <w:rStyle w:val="CharStyle21"/>
                <w:sz w:val="22"/>
                <w:szCs w:val="22"/>
              </w:rPr>
              <w:t>Сварка алюминиевых сплавов неплавящимся электродом в среде защитного газа.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10. </w:t>
            </w:r>
            <w:r>
              <w:rPr>
                <w:rStyle w:val="CharStyle21"/>
                <w:sz w:val="22"/>
                <w:szCs w:val="22"/>
              </w:rPr>
              <w:t>Сварка титана и его сплавов неплавящимся электродом в среде защитного газа.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11. </w:t>
            </w:r>
            <w:r>
              <w:rPr>
                <w:rStyle w:val="CharStyle21"/>
                <w:sz w:val="22"/>
                <w:szCs w:val="22"/>
              </w:rPr>
              <w:t>Сварка никеля и его сплавов в среде защитных газов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6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rStyle w:val="CharStyle21"/>
                <w:b/>
                <w:bCs/>
              </w:rPr>
              <w:t>Тема 2.2. Техника и технология ручной дуговой сварки (наплавки) неплавящимся электродом 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22/7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4.1 ОК 01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</w:tc>
      </w:tr>
      <w:tr>
        <w:trPr>
          <w:trHeight w:val="7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1. Основные и сварочные материалы для ручной дуговой сварки (наплавки) неплавящимся электродом в защитном газе углеродистых и легированных сталей, цветных металлов и их сплавов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2. Техника и технология ручной дуговой сварки (наплавки) неплавящимся электродом в защитном газе углеродистых и легированных сталей, цветных металлов и их сплавов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621"/>
        <w:gridCol w:w="6811"/>
        <w:gridCol w:w="2650"/>
        <w:gridCol w:w="2491"/>
      </w:tblGrid>
      <w:tr>
        <w:trPr>
          <w:trHeight w:val="7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rStyle w:val="CharStyle21"/>
                <w:b/>
                <w:bCs/>
              </w:rPr>
              <w:t>защитном газе углеродистых и легированных сталей, цветных металлов и их сплавов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3. Техника безопасности и охрана труда при проведении ручной дуговой сварки (наплавки) неплавящимся электродом в защитном газе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5. Виды сварочных материалов, применяемых для РАД углеродистых и легированных сталей, цветных металлов и их сплавов: сварочная проволока сплошного сечения стальная, из цветных металлов и их сплавов, газы инертные защитные, вольфрамовые электроды неплавящиеся.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Классификация, марки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 том числе практических занятий и лабораторных работ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7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7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 xml:space="preserve">Практическое занятие № 12. </w:t>
            </w:r>
            <w:r>
              <w:rPr>
                <w:rStyle w:val="CharStyle21"/>
                <w:sz w:val="22"/>
                <w:szCs w:val="22"/>
              </w:rPr>
              <w:t>Группы и марки основных материалов, свариваемых РАД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82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№ 13</w:t>
            </w:r>
            <w:r>
              <w:rPr>
                <w:rStyle w:val="CharStyle21"/>
                <w:sz w:val="22"/>
                <w:szCs w:val="22"/>
              </w:rPr>
              <w:t>. Сварочные материалы, применяемые для ручной дуговой сварки (наплавки) неплавящимся электродом в защитном газе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09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Практическое занятие № 14</w:t>
            </w:r>
            <w:r>
              <w:rPr>
                <w:rStyle w:val="CharStyle21"/>
                <w:sz w:val="22"/>
                <w:szCs w:val="22"/>
              </w:rPr>
              <w:t>. Дефекты сварных швов конструкций из углеродистой, конструкционной и легированной стали, цветных металлов и их сплавов, выполненных РАД, их предупреждение и исправление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В том числе самостоятельная работа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5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5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Группы и марки основных материалов, свариваемых РАД.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27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Учебная практика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Виды работ: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7"/>
              </w:numPr>
              <w:shd w:val="clear" w:color="auto" w:fill="auto"/>
              <w:tabs>
                <w:tab w:pos="427" w:val="left"/>
              </w:tabs>
              <w:bidi w:val="0"/>
              <w:spacing w:before="0" w:after="0" w:line="240" w:lineRule="auto"/>
              <w:ind w:left="560" w:right="0" w:hanging="5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Организация рабочего места и правила безопасности труда при ручной дуговой сварке (наплавке) неплавящимся электродом в защитном газе. Комплектация сварочного поста РАД.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7"/>
              </w:numPr>
              <w:shd w:val="clear" w:color="auto" w:fill="auto"/>
              <w:tabs>
                <w:tab w:pos="427" w:val="left"/>
              </w:tabs>
              <w:bidi w:val="0"/>
              <w:spacing w:before="0" w:after="0" w:line="240" w:lineRule="auto"/>
              <w:ind w:left="560" w:right="0" w:hanging="5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Присоединение сварочных проводов к источнику питания постоянного тока и свариваемому изделию для сварки на прямой и обратной полярности.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7"/>
              </w:numPr>
              <w:shd w:val="clear" w:color="auto" w:fill="auto"/>
              <w:tabs>
                <w:tab w:pos="42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Зажигание сварочной дуги контактным и бесконтактным способом.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7"/>
              </w:numPr>
              <w:shd w:val="clear" w:color="auto" w:fill="auto"/>
              <w:tabs>
                <w:tab w:pos="42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Заточка вольфрамового электрода.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7"/>
              </w:numPr>
              <w:shd w:val="clear" w:color="auto" w:fill="auto"/>
              <w:tabs>
                <w:tab w:pos="427" w:val="left"/>
              </w:tabs>
              <w:bidi w:val="0"/>
              <w:spacing w:before="0" w:after="0" w:line="240" w:lineRule="auto"/>
              <w:ind w:left="560" w:right="0" w:hanging="5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Подбор диаметров вольфрамовых электродов, газовых сопл, присадочных прутков, соответствующих различной толщине основного металла.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7"/>
              </w:numPr>
              <w:shd w:val="clear" w:color="auto" w:fill="auto"/>
              <w:tabs>
                <w:tab w:pos="427" w:val="left"/>
              </w:tabs>
              <w:bidi w:val="0"/>
              <w:spacing w:before="0" w:after="0" w:line="240" w:lineRule="auto"/>
              <w:ind w:left="560" w:right="0" w:hanging="5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Подбор режимов РАД углеродистых и конструкционных сталей, цветных металлов и их сплавов: регулирование величины сварочного тока, определение расхода защитного газа.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108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4.1. ПК 4.2. ПК 4.3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4.4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9432"/>
        <w:gridCol w:w="2650"/>
        <w:gridCol w:w="2491"/>
      </w:tblGrid>
      <w:tr>
        <w:trPr>
          <w:trHeight w:val="63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9"/>
              </w:numPr>
              <w:shd w:val="clear" w:color="auto" w:fill="auto"/>
              <w:tabs>
                <w:tab w:pos="442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Подготовка под сварку деталей из углеродистых и конструкционных сталей, цветных металлов и их сплавов.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9"/>
              </w:numPr>
              <w:shd w:val="clear" w:color="auto" w:fill="auto"/>
              <w:tabs>
                <w:tab w:pos="44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Подготовка под сварку деталей из легированных сталей.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9"/>
              </w:numPr>
              <w:shd w:val="clear" w:color="auto" w:fill="auto"/>
              <w:tabs>
                <w:tab w:pos="442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Подбор режимов РАД легированных сталей: регулирование величины сварочного тока, определение расхода защитного газа.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9"/>
              </w:numPr>
              <w:shd w:val="clear" w:color="auto" w:fill="auto"/>
              <w:tabs>
                <w:tab w:pos="442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Сборка деталей из углеродистых и конструкционных сталей, цветных металлов и их сплавов с применением приспособлений и на прихватках.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9"/>
              </w:numPr>
              <w:shd w:val="clear" w:color="auto" w:fill="auto"/>
              <w:tabs>
                <w:tab w:pos="44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Сборка деталей из легированной стали с применением приспособлений и на прихватках.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9"/>
              </w:numPr>
              <w:shd w:val="clear" w:color="auto" w:fill="auto"/>
              <w:tabs>
                <w:tab w:pos="442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РАД угловых швов пластин из углеродистой и конструкционной стали в различных положениях сварного шва.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9"/>
              </w:numPr>
              <w:shd w:val="clear" w:color="auto" w:fill="auto"/>
              <w:tabs>
                <w:tab w:pos="442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РАД кольцевых швов труб из углеродистой и конструкционной стали в различных положениях сварного шва.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9"/>
              </w:numPr>
              <w:shd w:val="clear" w:color="auto" w:fill="auto"/>
              <w:tabs>
                <w:tab w:pos="442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РАД стыковых и угловых швов пластин толщиной 1,5-10 мм из легированной нержавеющей стали, алюминия и его сплавов в горизонтальном. вертикальном и потолочном положениях.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9"/>
              </w:numPr>
              <w:shd w:val="clear" w:color="auto" w:fill="auto"/>
              <w:tabs>
                <w:tab w:pos="442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РАД кольцевых швов труб диаметром 25 – 250 мм, с толщиной стенок 1,6 – 6 мм с поддувом корня шва из легированной нержавеющей стали в горизонтальном и вертикальном положении.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9"/>
              </w:numPr>
              <w:shd w:val="clear" w:color="auto" w:fill="auto"/>
              <w:tabs>
                <w:tab w:pos="442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РАД кольцевых швов труб диаметром 25 – 250 мм, с толщиной стенок 1,6 – 6 мм с поддувом корняшва из легированной нержавеющей стали в наклонном положении под углом 45°.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9"/>
              </w:numPr>
              <w:shd w:val="clear" w:color="auto" w:fill="auto"/>
              <w:tabs>
                <w:tab w:pos="442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РАД кольцевых швов труб диаметром 25 – 250 мм, с толщиной стенок 1,6 – 6 мм из алюминия и его сплавов в горизонтальном и вертикальном положении.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59"/>
              </w:numPr>
              <w:shd w:val="clear" w:color="auto" w:fill="auto"/>
              <w:tabs>
                <w:tab w:pos="44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РАД кольцевых швов труб диаметром 25 – 250 мм, с толщиной стенок 1,6 – 6 мм из алюминия и его сплавов в наклонном положении под углом 45°.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4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Производственная практика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Виды работ: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1"/>
              </w:numPr>
              <w:shd w:val="clear" w:color="auto" w:fill="auto"/>
              <w:tabs>
                <w:tab w:pos="42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Безопасность труда и пожарная безопасность в условиях предприятия.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1"/>
              </w:numPr>
              <w:shd w:val="clear" w:color="auto" w:fill="auto"/>
              <w:tabs>
                <w:tab w:pos="42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Знакомство с оборудованием предприятия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1"/>
              </w:numPr>
              <w:shd w:val="clear" w:color="auto" w:fill="auto"/>
              <w:tabs>
                <w:tab w:pos="42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Подготовка оборудования к работе.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1"/>
              </w:numPr>
              <w:shd w:val="clear" w:color="auto" w:fill="auto"/>
              <w:tabs>
                <w:tab w:pos="42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Источники питания для аппаратов аргонодуговой сваркой.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1"/>
              </w:numPr>
              <w:shd w:val="clear" w:color="auto" w:fill="auto"/>
              <w:tabs>
                <w:tab w:pos="42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Основное и вспомогательное оборудование для механизации и автоматизации сварочных работ.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1"/>
              </w:numPr>
              <w:shd w:val="clear" w:color="auto" w:fill="auto"/>
              <w:tabs>
                <w:tab w:pos="42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Промышленное оборудование сварки неплавящимся электродом в защитном газе.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1"/>
              </w:numPr>
              <w:shd w:val="clear" w:color="auto" w:fill="auto"/>
              <w:tabs>
                <w:tab w:pos="422" w:val="left"/>
              </w:tabs>
              <w:bidi w:val="0"/>
              <w:spacing w:before="0" w:after="0" w:line="240" w:lineRule="auto"/>
              <w:ind w:left="540" w:right="0" w:hanging="5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Виды и марки сварочных материалов для сварки конструкций с использованием различных технологий и в различных пространственных положениях.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1"/>
              </w:numPr>
              <w:shd w:val="clear" w:color="auto" w:fill="auto"/>
              <w:tabs>
                <w:tab w:pos="42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Защитные газы.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108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04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</w:t>
              <w:tab/>
              <w:t>09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4.1. ПК 4.2. ПК 4.3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ПК 4.4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9432"/>
        <w:gridCol w:w="2650"/>
        <w:gridCol w:w="2491"/>
      </w:tblGrid>
      <w:tr>
        <w:trPr>
          <w:trHeight w:val="28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3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560" w:right="0" w:hanging="56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Технология изготовления сварных конструкций ручной дуговой сваркой неплавящимся электродом в защитном газе в различных пространственных положениях.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3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Технология сварки тонколистовых конструкций и типовых делателей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3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Технология сварки ответственных конструкций.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3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Технология сварки сложных ответственных деталей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3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Технология сварки высокоуглеродистого металла (чугуна)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3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Сварка несложных узлов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3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Аргонодуговая сварка прямолинейных контуров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3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Аргонодуговая сварка сложных сечений и контуров.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3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Сварка угловых и тавровых соединений.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63"/>
              </w:numPr>
              <w:shd w:val="clear" w:color="auto" w:fill="auto"/>
              <w:tabs>
                <w:tab w:pos="446" w:val="left"/>
              </w:tabs>
              <w:bidi w:val="0"/>
              <w:spacing w:before="0" w:after="0" w:line="221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Технология сварки типовых деталей.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b/>
                <w:bCs/>
                <w:sz w:val="22"/>
                <w:szCs w:val="22"/>
              </w:rPr>
              <w:t>18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45"/>
          <w:headerReference w:type="even" r:id="rId46"/>
          <w:footnotePr>
            <w:pos w:val="pageBottom"/>
            <w:numFmt w:val="decimal"/>
            <w:numRestart w:val="continuous"/>
          </w:footnotePr>
          <w:pgSz w:w="16840" w:h="11900" w:orient="landscape"/>
          <w:pgMar w:top="1700" w:right="1248" w:bottom="630" w:left="1018" w:header="0" w:footer="202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numPr>
          <w:ilvl w:val="0"/>
          <w:numId w:val="135"/>
        </w:numPr>
        <w:shd w:val="clear" w:color="auto" w:fill="auto"/>
        <w:tabs>
          <w:tab w:pos="368" w:val="left"/>
        </w:tabs>
        <w:bidi w:val="0"/>
        <w:spacing w:before="0" w:after="100" w:line="276" w:lineRule="auto"/>
        <w:ind w:left="0" w:right="0" w:firstLine="0"/>
        <w:jc w:val="center"/>
      </w:pPr>
      <w:r>
        <w:rPr>
          <w:rStyle w:val="CharStyle6"/>
          <w:b/>
          <w:bCs/>
        </w:rPr>
        <w:t>УСЛОВИЯ РЕАЛИЗАЦИИ ПРОФЕССИОНАЛЬНОГО МОДУЛЯ</w:t>
      </w:r>
    </w:p>
    <w:p>
      <w:pPr>
        <w:pStyle w:val="Style18"/>
        <w:keepNext/>
        <w:keepLines/>
        <w:widowControl w:val="0"/>
        <w:numPr>
          <w:ilvl w:val="1"/>
          <w:numId w:val="135"/>
        </w:numPr>
        <w:shd w:val="clear" w:color="auto" w:fill="auto"/>
        <w:tabs>
          <w:tab w:pos="1458" w:val="left"/>
        </w:tabs>
        <w:bidi w:val="0"/>
        <w:spacing w:before="0" w:after="100" w:line="276" w:lineRule="auto"/>
        <w:ind w:left="0" w:right="0" w:firstLine="900"/>
        <w:jc w:val="both"/>
      </w:pPr>
      <w:bookmarkStart w:id="57" w:name="bookmark57"/>
      <w:r>
        <w:rPr>
          <w:rStyle w:val="CharStyle19"/>
          <w:b/>
          <w:bCs/>
        </w:rPr>
        <w:t>Материально-техническое обеспечение</w:t>
      </w:r>
      <w:bookmarkEnd w:id="57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" w:right="0" w:firstLine="1260"/>
        <w:jc w:val="both"/>
      </w:pPr>
      <w:r>
        <w:rPr>
          <w:rStyle w:val="CharStyle6"/>
        </w:rPr>
        <w:t>Мастерские и зоны по видам работ: слесарная; сварочная для сварки металлов, оснащенная(ые) в соответствии с приложением 3 ОПОП-П.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180" w:right="0" w:firstLine="720"/>
        <w:jc w:val="both"/>
      </w:pPr>
      <w:r>
        <w:rPr>
          <w:rStyle w:val="CharStyle6"/>
        </w:rPr>
        <w:t>Оснащенные базы практики (мастерские/зоны по видам работ), оснащенная(ые) в соответствии с приложением 3 ОПОП-П.</w:t>
      </w:r>
    </w:p>
    <w:p>
      <w:pPr>
        <w:pStyle w:val="Style18"/>
        <w:keepNext/>
        <w:keepLines/>
        <w:widowControl w:val="0"/>
        <w:numPr>
          <w:ilvl w:val="1"/>
          <w:numId w:val="135"/>
        </w:numPr>
        <w:shd w:val="clear" w:color="auto" w:fill="auto"/>
        <w:tabs>
          <w:tab w:pos="1458" w:val="left"/>
        </w:tabs>
        <w:bidi w:val="0"/>
        <w:spacing w:before="0" w:after="100" w:line="276" w:lineRule="auto"/>
        <w:ind w:left="0" w:right="0" w:firstLine="900"/>
        <w:jc w:val="both"/>
      </w:pPr>
      <w:bookmarkStart w:id="59" w:name="bookmark59"/>
      <w:r>
        <w:rPr>
          <w:rStyle w:val="CharStyle19"/>
          <w:b/>
          <w:bCs/>
        </w:rPr>
        <w:t>Учебно-методическое обеспечение</w:t>
      </w:r>
      <w:bookmarkEnd w:id="59"/>
    </w:p>
    <w:p>
      <w:pPr>
        <w:pStyle w:val="Style18"/>
        <w:keepNext/>
        <w:keepLines/>
        <w:widowControl w:val="0"/>
        <w:numPr>
          <w:ilvl w:val="2"/>
          <w:numId w:val="135"/>
        </w:numPr>
        <w:shd w:val="clear" w:color="auto" w:fill="auto"/>
        <w:tabs>
          <w:tab w:pos="1623" w:val="left"/>
        </w:tabs>
        <w:bidi w:val="0"/>
        <w:spacing w:before="0" w:after="0" w:line="276" w:lineRule="auto"/>
        <w:ind w:left="0" w:right="0" w:firstLine="900"/>
        <w:jc w:val="both"/>
      </w:pPr>
      <w:r>
        <w:rPr>
          <w:rStyle w:val="CharStyle19"/>
          <w:b/>
          <w:bCs/>
        </w:rPr>
        <w:t>Основные печатные и/или электронные издания</w:t>
      </w:r>
    </w:p>
    <w:p>
      <w:pPr>
        <w:pStyle w:val="Style5"/>
        <w:keepNext w:val="0"/>
        <w:keepLines w:val="0"/>
        <w:widowControl w:val="0"/>
        <w:numPr>
          <w:ilvl w:val="0"/>
          <w:numId w:val="165"/>
        </w:numPr>
        <w:shd w:val="clear" w:color="auto" w:fill="auto"/>
        <w:tabs>
          <w:tab w:pos="1596" w:val="left"/>
        </w:tabs>
        <w:bidi w:val="0"/>
        <w:spacing w:before="0" w:after="600" w:line="276" w:lineRule="auto"/>
        <w:ind w:left="180" w:right="0" w:firstLine="720"/>
        <w:jc w:val="both"/>
      </w:pPr>
      <w:r>
        <w:rPr>
          <w:rStyle w:val="CharStyle6"/>
        </w:rPr>
        <w:t xml:space="preserve">Овчинников, В.В. Газовая сварка (наплавка): учебник для среднего профессионального образования / В.В. Овчинников. — 4-е изд. — Москва: Издательский дом «Академия», 2021. — 256 с. — </w:t>
      </w:r>
      <w:r>
        <w:rPr>
          <w:rStyle w:val="CharStyle6"/>
          <w:lang w:val="en-US" w:eastAsia="en-US"/>
        </w:rPr>
        <w:t xml:space="preserve">ISBN </w:t>
      </w:r>
      <w:r>
        <w:rPr>
          <w:rStyle w:val="CharStyle6"/>
        </w:rPr>
        <w:t>978-5-4468-9933-3</w:t>
      </w:r>
    </w:p>
    <w:p>
      <w:pPr>
        <w:pStyle w:val="Style18"/>
        <w:keepNext/>
        <w:keepLines/>
        <w:widowControl w:val="0"/>
        <w:numPr>
          <w:ilvl w:val="2"/>
          <w:numId w:val="135"/>
        </w:numPr>
        <w:shd w:val="clear" w:color="auto" w:fill="auto"/>
        <w:tabs>
          <w:tab w:pos="1623" w:val="left"/>
        </w:tabs>
        <w:bidi w:val="0"/>
        <w:spacing w:before="0" w:after="100" w:line="276" w:lineRule="auto"/>
        <w:ind w:left="0" w:right="0" w:firstLine="900"/>
        <w:jc w:val="both"/>
      </w:pPr>
      <w:bookmarkStart w:id="62" w:name="bookmark62"/>
      <w:r>
        <w:rPr>
          <w:rStyle w:val="CharStyle19"/>
          <w:b/>
          <w:bCs/>
        </w:rPr>
        <w:t>Дополнительные источники</w:t>
      </w:r>
      <w:bookmarkEnd w:id="62"/>
    </w:p>
    <w:p>
      <w:pPr>
        <w:pStyle w:val="Style5"/>
        <w:keepNext w:val="0"/>
        <w:keepLines w:val="0"/>
        <w:widowControl w:val="0"/>
        <w:numPr>
          <w:ilvl w:val="0"/>
          <w:numId w:val="167"/>
        </w:numPr>
        <w:shd w:val="clear" w:color="auto" w:fill="auto"/>
        <w:tabs>
          <w:tab w:pos="1458" w:val="left"/>
        </w:tabs>
        <w:bidi w:val="0"/>
        <w:spacing w:before="0" w:after="0" w:line="276" w:lineRule="auto"/>
        <w:ind w:left="0" w:right="0" w:firstLine="900"/>
        <w:jc w:val="both"/>
      </w:pPr>
      <w:r>
        <w:rPr>
          <w:rStyle w:val="CharStyle6"/>
        </w:rPr>
        <w:t>Чеботарёв, М. И. Сварочное дело: газовая сварка и резка металла : учебное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80" w:right="0" w:firstLine="0"/>
        <w:jc w:val="both"/>
      </w:pPr>
      <w:r>
        <w:rPr>
          <w:rStyle w:val="CharStyle6"/>
        </w:rPr>
        <w:t xml:space="preserve">пособие / М. И. Чеботарёв, В. Л. Лихачёв, Б. Ф. Тарасенко. — Вологда : Инфра-Инженерия, 2020. — 200 с. — </w:t>
      </w:r>
      <w:r>
        <w:rPr>
          <w:rStyle w:val="CharStyle6"/>
          <w:lang w:val="en-US" w:eastAsia="en-US"/>
        </w:rPr>
        <w:t xml:space="preserve">ISBN </w:t>
      </w:r>
      <w:r>
        <w:rPr>
          <w:rStyle w:val="CharStyle6"/>
        </w:rPr>
        <w:t>978-5-9729-0397-9</w:t>
      </w:r>
    </w:p>
    <w:p>
      <w:pPr>
        <w:pStyle w:val="Style5"/>
        <w:keepNext w:val="0"/>
        <w:keepLines w:val="0"/>
        <w:widowControl w:val="0"/>
        <w:numPr>
          <w:ilvl w:val="0"/>
          <w:numId w:val="167"/>
        </w:numPr>
        <w:shd w:val="clear" w:color="auto" w:fill="auto"/>
        <w:tabs>
          <w:tab w:pos="1458" w:val="left"/>
        </w:tabs>
        <w:bidi w:val="0"/>
        <w:spacing w:before="0" w:after="0" w:line="276" w:lineRule="auto"/>
        <w:ind w:left="0" w:right="0" w:firstLine="900"/>
        <w:jc w:val="both"/>
      </w:pPr>
      <w:r>
        <w:rPr>
          <w:rStyle w:val="CharStyle6"/>
        </w:rPr>
        <w:t>Гуреева, М. А. Металловедение сварки алюминиевых сплавов : учебное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76" w:lineRule="auto"/>
        <w:ind w:left="180" w:right="0" w:firstLine="0"/>
        <w:jc w:val="both"/>
      </w:pPr>
      <w:r>
        <w:rPr>
          <w:rStyle w:val="CharStyle6"/>
        </w:rPr>
        <w:t xml:space="preserve">пособие для среднего профессионального образования / М. А. Гуреева, В. В. Овчинников, В. И. Рязанцев. — 2-е изд. — Москва : Издательство Юрайт, 2023. — 243 с. — (Профессиональное образование). — </w:t>
      </w:r>
      <w:r>
        <w:rPr>
          <w:rStyle w:val="CharStyle6"/>
          <w:lang w:val="en-US" w:eastAsia="en-US"/>
        </w:rPr>
        <w:t xml:space="preserve">ISBN </w:t>
      </w:r>
      <w:r>
        <w:rPr>
          <w:rStyle w:val="CharStyle6"/>
        </w:rPr>
        <w:t>978-5-534-11484-3</w:t>
      </w: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167"/>
        </w:numPr>
        <w:shd w:val="clear" w:color="auto" w:fill="auto"/>
        <w:tabs>
          <w:tab w:pos="363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  <w:b/>
          <w:bCs/>
        </w:rPr>
        <w:t>КОНТРОЛЬ И ОЦЕНКА РЕЗУЛЬТАТОВ ОСВОЕНИЯ</w:t>
        <w:br/>
        <w:t>ПРОФЕССИОНАЛЬНОГО МОДУЛЯ</w:t>
      </w:r>
    </w:p>
    <w:tbl>
      <w:tblPr>
        <w:tblOverlap w:val="never"/>
        <w:jc w:val="center"/>
        <w:tblLayout w:type="fixed"/>
      </w:tblPr>
      <w:tblGrid>
        <w:gridCol w:w="1579"/>
        <w:gridCol w:w="5429"/>
        <w:gridCol w:w="2856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Код ПК, 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Критерии оценки результата (показатели освоенности компетенций)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Формы контроля и методы оценки</w:t>
            </w:r>
          </w:p>
        </w:tc>
      </w:tr>
      <w:tr>
        <w:trPr>
          <w:trHeight w:val="27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4.1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Проводит проверку оснащенности сварочного поста ручной дуговой сварки неплавящимся электродом в защитном газе.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Проводит проверку работоспособности и исправности оборудования поста дуговой сварки неплавящимся электродом в защитном газе.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Проводит проверку наличия заземления сварочного поста сварки неплавящимся электродом в защитном газе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4.2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Проводит настройку оборудования дуговой сварки неплавящимся электродом в защитном газе для выполнения сварки.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4.3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Выполняет предварительный, сопутствующий (межслойный) подогрев металла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7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4.4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Определяет основные типы, конструктивные элементы и размеры сварных соединений, выполняемых дуговой сваркой неплавящимся электродом в защитном газе и обозначение их на чертежах.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Перечисляет основные группы и марки материалов, свариваемых дуговой сваркой неплавящимся электродом в защитном газе.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1.7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Осуществляет подготовку информации для составления первичной отчётности.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Пользуется профессиональной документацией на государственном и иностранном языках.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ectPr>
          <w:headerReference w:type="default" r:id="rId47"/>
          <w:headerReference w:type="even" r:id="rId48"/>
          <w:footnotePr>
            <w:pos w:val="pageBottom"/>
            <w:numFmt w:val="decimal"/>
            <w:numRestart w:val="continuous"/>
          </w:footnotePr>
          <w:pgSz w:w="11900" w:h="16840"/>
          <w:pgMar w:top="1239" w:right="490" w:bottom="5660" w:left="1546" w:header="0" w:footer="5232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20" w:right="0" w:firstLine="0"/>
        <w:jc w:val="right"/>
      </w:pPr>
      <w:r>
        <w:rPr>
          <w:rStyle w:val="CharStyle6"/>
        </w:rPr>
        <w:t>ПРИЛОЖЕНИЕ 2 к ОПОП-П по профессии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20" w:line="240" w:lineRule="auto"/>
        <w:ind w:left="3700" w:right="0" w:firstLine="0"/>
        <w:jc w:val="right"/>
      </w:pPr>
      <w:r>
        <w:rPr>
          <w:rStyle w:val="CharStyle6"/>
        </w:rPr>
        <w:t>15.01.05 Сварщик (ручной и частично-механизированной сварки (наплавки)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rStyle w:val="CharStyle6"/>
        </w:rPr>
        <w:t>РАБОЧИЕ ПРОГРАММЫ ДИСЦИПЛИН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rStyle w:val="CharStyle6"/>
        </w:rPr>
        <w:t>ОГЛАВЛЕНИЕ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6"/>
        </w:rPr>
        <w:t>«СГ.01ИСТОРИЯ РОССИИ»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6"/>
        </w:rPr>
        <w:t>«СГ.02 ИНОСТРАННЫЙ ЯЗЫК В ПРОФЕССИОНАЛЬНОЙ ДЕЯТЕЛЬНОСТИ»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6"/>
        </w:rPr>
        <w:t>«СГ.03 БЕЗОПАСНОСТЬ ЖИЗНЕДЕЯТЕЛЬНОСТИ»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6"/>
        </w:rPr>
        <w:t>«СГ.04 ФИЗИЧЕСКАЯ КУЛЬТУРА»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6"/>
        </w:rPr>
        <w:t>«СГ.05 ОСНОВЫ БЕРЕЖЛИВОГО ПРОИЗВОДСТВА»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rStyle w:val="CharStyle6"/>
        </w:rPr>
        <w:t>«СГ.06 ОСНОВЫ ФИНАНСОВОЙ ГРАМОТНОСТИ»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6"/>
        </w:rPr>
        <w:t>ОП. 01 ОСНОВЫ ИНЖЕНЕРНОЙ ГРАФИКИ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6"/>
        </w:rPr>
        <w:t>ОП.02 ОСНОВЫ ЭЛЕКТРОТЕХНИКИ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6"/>
        </w:rPr>
        <w:t>ОП.03 ОСНОВЫ МАТЕРИАЛОВЕДЕНИЯ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sectPr>
          <w:headerReference w:type="default" r:id="rId49"/>
          <w:footerReference w:type="default" r:id="rId50"/>
          <w:headerReference w:type="even" r:id="rId51"/>
          <w:footerReference w:type="even" r:id="rId52"/>
          <w:footnotePr>
            <w:pos w:val="pageBottom"/>
            <w:numFmt w:val="decimal"/>
            <w:numRestart w:val="continuous"/>
          </w:footnotePr>
          <w:pgSz w:w="11900" w:h="16840"/>
          <w:pgMar w:top="1129" w:right="540" w:bottom="1436" w:left="1673" w:header="701" w:footer="3" w:gutter="0"/>
          <w:pgNumType w:start="105"/>
          <w:cols w:space="720"/>
          <w:noEndnote/>
          <w:rtlGutter w:val="0"/>
          <w:docGrid w:linePitch="360"/>
        </w:sectPr>
      </w:pPr>
      <w:r>
        <w:rPr>
          <w:rStyle w:val="CharStyle6"/>
        </w:rPr>
        <w:t>ОП.04 ДОПУСКИ И ТЕХНИЧЕСКИЕ ИЗМЕРЕНИЯ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20" w:right="0" w:firstLine="0"/>
        <w:jc w:val="right"/>
      </w:pPr>
      <w:r>
        <w:rPr>
          <w:rStyle w:val="CharStyle6"/>
        </w:rPr>
        <w:t>Приложение 2.1 к ОПОП-П по профессии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80" w:line="240" w:lineRule="auto"/>
        <w:ind w:left="3700" w:right="0" w:firstLine="0"/>
        <w:jc w:val="right"/>
      </w:pPr>
      <w:r>
        <w:rPr>
          <w:rStyle w:val="CharStyle6"/>
        </w:rPr>
        <w:t>15.01.05 Сварщик (ручной и частично-механизированной сварки (наплавки)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6"/>
        </w:rPr>
        <w:t>Рабочая программа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headerReference w:type="default" r:id="rId53"/>
          <w:footerReference w:type="default" r:id="rId54"/>
          <w:headerReference w:type="even" r:id="rId55"/>
          <w:footerReference w:type="even" r:id="rId56"/>
          <w:footnotePr>
            <w:pos w:val="pageBottom"/>
            <w:numFmt w:val="decimal"/>
            <w:numRestart w:val="continuous"/>
          </w:footnotePr>
          <w:pgSz w:w="11900" w:h="16840"/>
          <w:pgMar w:top="1402" w:right="540" w:bottom="1978" w:left="1673" w:header="974" w:footer="3" w:gutter="0"/>
          <w:cols w:space="720"/>
          <w:noEndnote/>
          <w:rtlGutter w:val="0"/>
          <w:docGrid w:linePitch="360"/>
        </w:sectPr>
      </w:pPr>
      <w:r>
        <w:rPr>
          <w:rStyle w:val="CharStyle6"/>
        </w:rPr>
        <w:t>«СГ.01 ИСТОРИЯ РОССИИ»</w:t>
      </w:r>
    </w:p>
    <w:p>
      <w:pPr>
        <w:pStyle w:val="Style5"/>
        <w:keepNext w:val="0"/>
        <w:keepLines w:val="0"/>
        <w:widowControl w:val="0"/>
        <w:numPr>
          <w:ilvl w:val="0"/>
          <w:numId w:val="169"/>
        </w:numPr>
        <w:shd w:val="clear" w:color="auto" w:fill="auto"/>
        <w:tabs>
          <w:tab w:pos="354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ОБЩАЯ ХАРАКТЕРИСТИКА РАБОЧЕЙ ПРОГРАММЫ УЧЕБНОЙ</w:t>
        <w:br/>
        <w:t>ДИСЦИПЛИНЫ</w:t>
      </w:r>
    </w:p>
    <w:p>
      <w:pPr>
        <w:pStyle w:val="Style6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62"/>
          <w:sz w:val="24"/>
          <w:szCs w:val="24"/>
        </w:rPr>
        <w:t>«История России»</w:t>
        <w:br/>
      </w:r>
      <w:r>
        <w:rPr>
          <w:rStyle w:val="CharStyle62"/>
        </w:rPr>
        <w:t>(наименование дисциплины)</w:t>
      </w:r>
    </w:p>
    <w:p>
      <w:pPr>
        <w:pStyle w:val="Style5"/>
        <w:keepNext w:val="0"/>
        <w:keepLines w:val="0"/>
        <w:widowControl w:val="0"/>
        <w:numPr>
          <w:ilvl w:val="1"/>
          <w:numId w:val="169"/>
        </w:numPr>
        <w:shd w:val="clear" w:color="auto" w:fill="auto"/>
        <w:tabs>
          <w:tab w:pos="1399" w:val="left"/>
        </w:tabs>
        <w:bidi w:val="0"/>
        <w:spacing w:before="0" w:after="120" w:line="276" w:lineRule="auto"/>
        <w:ind w:left="0" w:right="0" w:firstLine="820"/>
        <w:jc w:val="both"/>
      </w:pPr>
      <w:r>
        <w:rPr>
          <w:rStyle w:val="CharStyle6"/>
        </w:rPr>
        <w:t>Цель и место дисциплины в структуре образовательной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20"/>
        <w:jc w:val="both"/>
      </w:pPr>
      <w:r>
        <w:rPr>
          <w:rStyle w:val="CharStyle6"/>
        </w:rPr>
        <w:t xml:space="preserve">Цель дисциплины </w:t>
      </w:r>
      <w:r>
        <w:rPr>
          <w:rStyle w:val="CharStyle6"/>
          <w:sz w:val="22"/>
          <w:szCs w:val="22"/>
        </w:rPr>
        <w:t>«История России»</w:t>
      </w:r>
      <w:r>
        <w:rPr>
          <w:rStyle w:val="CharStyle6"/>
        </w:rPr>
        <w:t>: расширение и углубление знаний студентов в области отечественной истории, развитие аналитического мышления, навыков публичных выступлений и дискуссий.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0" w:right="0" w:firstLine="820"/>
        <w:jc w:val="both"/>
      </w:pPr>
      <w:r>
        <w:rPr>
          <w:rStyle w:val="CharStyle6"/>
        </w:rPr>
        <w:t>Дисциплина «История России» включена в обязательную часть социально- гуманитарногоо цикла образовательной программы.</w:t>
      </w:r>
    </w:p>
    <w:p>
      <w:pPr>
        <w:pStyle w:val="Style5"/>
        <w:keepNext w:val="0"/>
        <w:keepLines w:val="0"/>
        <w:widowControl w:val="0"/>
        <w:numPr>
          <w:ilvl w:val="1"/>
          <w:numId w:val="169"/>
        </w:numPr>
        <w:shd w:val="clear" w:color="auto" w:fill="auto"/>
        <w:tabs>
          <w:tab w:pos="1399" w:val="left"/>
        </w:tabs>
        <w:bidi w:val="0"/>
        <w:spacing w:before="0" w:after="120" w:line="240" w:lineRule="auto"/>
        <w:ind w:left="0" w:right="0" w:firstLine="820"/>
        <w:jc w:val="both"/>
      </w:pPr>
      <w:r>
        <w:rPr>
          <w:rStyle w:val="CharStyle6"/>
        </w:rPr>
        <w:t>Планируемые результаты освоения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</w:pPr>
      <w:r>
        <w:rPr>
          <w:rStyle w:val="CharStyle6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both"/>
      </w:pPr>
      <w:r>
        <w:rPr>
          <w:rStyle w:val="CharStyle6"/>
        </w:rPr>
        <w:t>В результате освоения дисциплины обучающийся должен:</w:t>
      </w:r>
    </w:p>
    <w:tbl>
      <w:tblPr>
        <w:tblOverlap w:val="never"/>
        <w:jc w:val="center"/>
        <w:tblLayout w:type="fixed"/>
      </w:tblPr>
      <w:tblGrid>
        <w:gridCol w:w="1248"/>
        <w:gridCol w:w="2794"/>
        <w:gridCol w:w="2798"/>
        <w:gridCol w:w="2803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Код 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Уметь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Знать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Владеть навыками</w:t>
            </w:r>
          </w:p>
        </w:tc>
      </w:tr>
      <w:tr>
        <w:trPr>
          <w:trHeight w:val="88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-выделять наиболее значимое в перечне информации, структурировать получаемую информацию, оформлять результаты поиска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оценивать практическую значимость результатов поиска;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средства информационных технологий для решения профессиональных задач;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-использовать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современное программное обеспечение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использовать различные цифровые средства для решения профессиональных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-номенклатура информационных источников, применяемых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-приемы структурирования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-формат оформления результатов поиска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-современные средства и устройства информатизации, порядок их применения; -программное обеспечение в профессиональной деятельности, в том числе цифровые средства.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—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48"/>
        <w:gridCol w:w="2794"/>
        <w:gridCol w:w="2798"/>
        <w:gridCol w:w="2803"/>
      </w:tblGrid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задач.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-организовывать работу коллектива и команды; -взаимодействовать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основы деятельности коллектива;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особенности личности.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  <w:lang w:val="en-US" w:eastAsia="en-US"/>
              </w:rPr>
              <w:t>—</w:t>
            </w:r>
          </w:p>
        </w:tc>
      </w:tr>
      <w:tr>
        <w:trPr>
          <w:trHeight w:val="24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-грамотно излагать свои мысли и оформлять документы по профессиональной тематике на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государственном языке;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-проявлять толерантность в рабочем коллективе.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оформления документов;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построения устных сообщений;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социального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культурного контекста.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—</w:t>
            </w:r>
          </w:p>
        </w:tc>
      </w:tr>
      <w:tr>
        <w:trPr>
          <w:trHeight w:val="49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-проявлять гражданско- патриотическую позицию;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-демонстрировать осознанное поведение; -описывать значимость своей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стандарты антикоррупционного поведения.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-сущность гражданско- патриотической позиции традиционных общечеловеческих ценностей, в том числе с учетом гармонизации межнациональных и межрелигиозных отношений;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-значимость профессиональной деятельности по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-стандарты антикоррупционного поведения и последствия его нарушения.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  <w:tr>
        <w:trPr>
          <w:trHeight w:val="44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-понимать общий смысл четко произнесенных высказываний на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известные темы (профессиональные и бытовые), понимать тексты на базовые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-участвовать в диалогах на знакомые общие и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-строить простые высказывания о себе и о своей профессиональной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построения простых и сложных предложений на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общеупотребительные глаголы (бытовая и профессиональная лексика);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-лексический минимум, относящийся к описанию предметов, средств и процессов профессиональной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48"/>
        <w:gridCol w:w="2794"/>
        <w:gridCol w:w="2798"/>
        <w:gridCol w:w="2803"/>
      </w:tblGrid>
      <w:tr>
        <w:trPr>
          <w:trHeight w:val="27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-кратко обосновывать и объяснять свои действия (текущие и планируемые);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-писать простые связные сообщения на знакомые или интересующие профессиональные темы.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произношения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чтения текстов профессиональной направленности.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739" w:line="1" w:lineRule="exact"/>
      </w:pPr>
    </w:p>
    <w:p>
      <w:pPr>
        <w:pStyle w:val="Style5"/>
        <w:keepNext w:val="0"/>
        <w:keepLines w:val="0"/>
        <w:widowControl w:val="0"/>
        <w:numPr>
          <w:ilvl w:val="0"/>
          <w:numId w:val="169"/>
        </w:numPr>
        <w:shd w:val="clear" w:color="auto" w:fill="auto"/>
        <w:tabs>
          <w:tab w:pos="363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СТРУКТУРА И СОДЕРЖАНИЕ ДИСЦИПЛИНЫ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6" w:right="0" w:firstLine="0"/>
        <w:jc w:val="left"/>
      </w:pPr>
      <w:r>
        <w:rPr>
          <w:rStyle w:val="CharStyle24"/>
        </w:rPr>
        <w:t>2.1. Трудоемкость освоения дисциплины</w:t>
      </w:r>
    </w:p>
    <w:tbl>
      <w:tblPr>
        <w:tblOverlap w:val="never"/>
        <w:jc w:val="center"/>
        <w:tblLayout w:type="fixed"/>
      </w:tblPr>
      <w:tblGrid>
        <w:gridCol w:w="6538"/>
        <w:gridCol w:w="1157"/>
        <w:gridCol w:w="2338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21"/>
              </w:rPr>
              <w:t>Наименование составных частей 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 в часах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 т.ч. в форме практ. подготовки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Учебные занятия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Промежуточная аттестация в форме диф. зачёта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16</w:t>
            </w:r>
          </w:p>
        </w:tc>
      </w:tr>
    </w:tbl>
    <w:p>
      <w:pPr>
        <w:sectPr>
          <w:headerReference w:type="default" r:id="rId57"/>
          <w:footerReference w:type="default" r:id="rId58"/>
          <w:headerReference w:type="even" r:id="rId59"/>
          <w:footerReference w:type="even" r:id="rId60"/>
          <w:footnotePr>
            <w:pos w:val="pageBottom"/>
            <w:numFmt w:val="decimal"/>
            <w:numRestart w:val="continuous"/>
          </w:footnotePr>
          <w:pgSz w:w="11900" w:h="16840"/>
          <w:pgMar w:top="1129" w:right="395" w:bottom="742" w:left="1473" w:header="701" w:footer="3" w:gutter="0"/>
          <w:cols w:space="720"/>
          <w:noEndnote/>
          <w:rtlGutter w:val="0"/>
          <w:docGrid w:linePitch="360"/>
        </w:sectPr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97" w:right="0" w:firstLine="0"/>
        <w:jc w:val="left"/>
      </w:pPr>
      <w:r>
        <w:rPr>
          <w:rStyle w:val="CharStyle24"/>
        </w:rPr>
        <w:t>2.2. Содержание дисциплины</w:t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Наименование разделов и тем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Объем, ак. ч. / в том числе в форме практической подготовки, ак. ч.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Коды компетенций, формированию которых способствует элемент программы</w:t>
            </w:r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1. Становление государства Российского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16/-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1.1.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От древней Руси к единому государству (IX–XV века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8/-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даты и события. Возникновение государственности у восточных славян. Новгородско-Киевская Русь как раннефеодальное государство.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Образование Российского государства. Внутренняя и внешняя политика Ивана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III. </w:t>
            </w:r>
            <w:r>
              <w:rPr>
                <w:rStyle w:val="CharStyle21"/>
                <w:sz w:val="22"/>
                <w:szCs w:val="22"/>
              </w:rPr>
              <w:t xml:space="preserve">Культура Древней и Средневековой Руси (IX–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XV </w:t>
            </w:r>
            <w:r>
              <w:rPr>
                <w:rStyle w:val="CharStyle21"/>
                <w:sz w:val="22"/>
                <w:szCs w:val="22"/>
              </w:rPr>
              <w:t>века).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1.2.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Россия в XVI–XVII веках: от великого княжества – к царству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8/-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Российское централизованное государство в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XVI </w:t>
            </w:r>
            <w:r>
              <w:rPr>
                <w:rStyle w:val="CharStyle21"/>
                <w:sz w:val="22"/>
                <w:szCs w:val="22"/>
              </w:rPr>
              <w:t xml:space="preserve">веке. Реформы Ивана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IV </w:t>
            </w:r>
            <w:r>
              <w:rPr>
                <w:rStyle w:val="CharStyle21"/>
                <w:sz w:val="22"/>
                <w:szCs w:val="22"/>
              </w:rPr>
              <w:t>Грозного. Смутное время.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Начало правления династии Романовых. Политическое и социально-экономическое развитие России в середине и второй половине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XVII </w:t>
            </w:r>
            <w:r>
              <w:rPr>
                <w:rStyle w:val="CharStyle21"/>
                <w:sz w:val="22"/>
                <w:szCs w:val="22"/>
              </w:rPr>
              <w:t>века. Алексей Михайлович.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2. Российская империя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36/-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Российская империя в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XVIII </w:t>
            </w:r>
            <w:r>
              <w:rPr>
                <w:rStyle w:val="CharStyle21"/>
                <w:sz w:val="22"/>
                <w:szCs w:val="22"/>
              </w:rPr>
              <w:t>веке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8/-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Петр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I. </w:t>
            </w:r>
            <w:r>
              <w:rPr>
                <w:rStyle w:val="CharStyle21"/>
                <w:sz w:val="22"/>
                <w:szCs w:val="22"/>
              </w:rPr>
              <w:t xml:space="preserve">Политика реформ и европеизации Наследие Петра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I </w:t>
            </w:r>
            <w:r>
              <w:rPr>
                <w:rStyle w:val="CharStyle21"/>
                <w:sz w:val="22"/>
                <w:szCs w:val="22"/>
              </w:rPr>
              <w:t>и эпоха дворцовых переворотов.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Екатерина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II: </w:t>
            </w:r>
            <w:r>
              <w:rPr>
                <w:rStyle w:val="CharStyle21"/>
                <w:sz w:val="22"/>
                <w:szCs w:val="22"/>
              </w:rPr>
              <w:t xml:space="preserve">внешняя и внутренняя политика. Просвещенный абсолютизм. Россия в конце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XVIII </w:t>
            </w:r>
            <w:r>
              <w:rPr>
                <w:rStyle w:val="CharStyle21"/>
                <w:sz w:val="22"/>
                <w:szCs w:val="22"/>
              </w:rPr>
              <w:t xml:space="preserve">века. Павел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I. </w:t>
            </w:r>
            <w:r>
              <w:rPr>
                <w:rStyle w:val="CharStyle21"/>
                <w:sz w:val="22"/>
                <w:szCs w:val="22"/>
              </w:rPr>
              <w:t>Российская культура.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2.2.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Российская империя в XIХ веке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128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Основные даты и события. Социально-экономическое и политическое развитие России в первой четверти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XIX </w:t>
            </w:r>
            <w:r>
              <w:rPr>
                <w:rStyle w:val="CharStyle21"/>
                <w:sz w:val="22"/>
                <w:szCs w:val="22"/>
              </w:rPr>
              <w:t xml:space="preserve">века. Либеральные реформы Александра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I.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Отечественная война 1812 года. Начало революционного движения в России. Декабристы. Культура России первой половины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XIX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10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века: «Золотой век».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Александр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II </w:t>
            </w:r>
            <w:r>
              <w:rPr>
                <w:rStyle w:val="CharStyle21"/>
                <w:sz w:val="22"/>
                <w:szCs w:val="22"/>
              </w:rPr>
              <w:t xml:space="preserve">и реформы 60–70-х годов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XIX </w:t>
            </w:r>
            <w:r>
              <w:rPr>
                <w:rStyle w:val="CharStyle21"/>
                <w:sz w:val="22"/>
                <w:szCs w:val="22"/>
              </w:rPr>
              <w:t xml:space="preserve">века. Реформы и контрреформы Александра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III. </w:t>
            </w:r>
            <w:r>
              <w:rPr>
                <w:rStyle w:val="CharStyle21"/>
                <w:sz w:val="22"/>
                <w:szCs w:val="22"/>
              </w:rPr>
              <w:t xml:space="preserve">Внешняя политика России во второй половине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XIX </w:t>
            </w:r>
            <w:r>
              <w:rPr>
                <w:rStyle w:val="CharStyle21"/>
                <w:sz w:val="22"/>
                <w:szCs w:val="22"/>
              </w:rPr>
              <w:t>века.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самостоятельная работа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Внутренняя и внешняя политика Николая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2.3.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Россия в годы революций, Первой мировой и Гражданской войны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20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Николай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II. </w:t>
            </w:r>
            <w:r>
              <w:rPr>
                <w:rStyle w:val="CharStyle21"/>
                <w:sz w:val="22"/>
                <w:szCs w:val="22"/>
              </w:rPr>
              <w:t>Революция 1905–1907 годов. Россия в 1907–1914 годов.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Столыпинская аграрная реформа. Гражданская война и иностранная интервенция. Причины, характер и последствия. Россия в условиях Первой мировой войны (1914–1918 годы). Великая российская революция. Период деятельности Временного правительства.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Великая российская революция. Октябрьские события 1917 года. Формирование советской государственности в России.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самостоятельная работа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Февральские события 1917 года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3. Советская 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24/-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3.1.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Советский Союз в 1920– 1930-е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Новая экономическая политика. Образование СССР. Этапы формирования культа личности И. В. Сталина. Политические репрессии 1930-х годов.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3.2.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Великая Отечественная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12/-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</w:tc>
      </w:tr>
      <w:tr>
        <w:trPr>
          <w:trHeight w:val="229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Война (1941–1945 годы)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Международная обстановка и внешняя политика СССР накануне Второй мировой войны. Нападение Германии на СССР. Причины поражений Красной армии в начальный период войны. Битва под Москвой.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Коренной перелом в ходе войны. Сталинградская и Курская битвы. Изгнание фашистских захватчиков с территории СССР в 1944–1945 годах. Битва за Берлин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Роль тыла в достижении Победы. Итоги и значение Победы в Великой Отечественной войне.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3.3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Советский Союз в 1945–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1991 годах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8/-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Экономические развитие и реформы. Политическая система "развитого социализма". Развитие науки, образования, культуры. "Холодная война" и внешняя политика. СССР и мировая социалистическая система. Причины распада Советского Союза.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4. Российская Федерация В 1991–2022 годах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14/-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4.1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Российская Федерация В 1991–2018 годах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178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Радикальные реформы в 1990-х годах. Б. Н. Ельцин.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Россия в 2000–2008 годах. В. В. Путин.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Россия в 2008–2012 годах. Д. А. Медведев.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Становление новой России. Возрождение Российской Федерации как великой державы в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XXI </w:t>
            </w:r>
            <w:r>
              <w:rPr>
                <w:rStyle w:val="CharStyle21"/>
                <w:sz w:val="22"/>
                <w:szCs w:val="22"/>
              </w:rPr>
              <w:t>веке. Экономическая и социальная модернизация. Культурное пространство и повседневная жизнь.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Укрепление обороноспособности.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4.2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Внешняя политика последних лет.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02 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Воссоединение Крыма с Россией. Изменения Российской конституции. Специальная военная операция. Место России в современном мире.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0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39//16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692" w:right="1076" w:bottom="527" w:left="1018" w:header="1264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numPr>
          <w:ilvl w:val="0"/>
          <w:numId w:val="169"/>
        </w:numPr>
        <w:shd w:val="clear" w:color="auto" w:fill="auto"/>
        <w:tabs>
          <w:tab w:pos="350" w:val="left"/>
        </w:tabs>
        <w:bidi w:val="0"/>
        <w:spacing w:before="0" w:after="100" w:line="276" w:lineRule="auto"/>
        <w:ind w:left="0" w:right="0" w:firstLine="0"/>
        <w:jc w:val="center"/>
      </w:pPr>
      <w:r>
        <w:rPr>
          <w:rStyle w:val="CharStyle6"/>
        </w:rPr>
        <w:t>УСЛОВИЯ РЕАЛИЗАЦИИ ДИСЦИПЛИНЫ</w:t>
      </w:r>
    </w:p>
    <w:p>
      <w:pPr>
        <w:pStyle w:val="Style5"/>
        <w:keepNext w:val="0"/>
        <w:keepLines w:val="0"/>
        <w:widowControl w:val="0"/>
        <w:numPr>
          <w:ilvl w:val="1"/>
          <w:numId w:val="169"/>
        </w:numPr>
        <w:shd w:val="clear" w:color="auto" w:fill="auto"/>
        <w:tabs>
          <w:tab w:pos="1291" w:val="left"/>
        </w:tabs>
        <w:bidi w:val="0"/>
        <w:spacing w:before="0" w:after="100" w:line="276" w:lineRule="auto"/>
        <w:ind w:left="0" w:right="0" w:firstLine="720"/>
        <w:jc w:val="left"/>
      </w:pPr>
      <w:r>
        <w:rPr>
          <w:rStyle w:val="CharStyle6"/>
        </w:rPr>
        <w:t>Материально-техническое обеспечение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720"/>
        <w:jc w:val="left"/>
      </w:pPr>
      <w:r>
        <w:rPr>
          <w:rStyle w:val="CharStyle6"/>
        </w:rPr>
        <w:t>Кабинет гуманитарных и социально-экономических дисциплин</w:t>
      </w:r>
      <w:r>
        <w:rPr>
          <w:rStyle w:val="CharStyle6"/>
          <w:sz w:val="20"/>
          <w:szCs w:val="20"/>
        </w:rPr>
        <w:t xml:space="preserve">, </w:t>
      </w:r>
      <w:r>
        <w:rPr>
          <w:rStyle w:val="CharStyle6"/>
        </w:rPr>
        <w:t>оснащенный в соответствии с приложением 3 ОПОП-П.</w:t>
      </w:r>
    </w:p>
    <w:p>
      <w:pPr>
        <w:pStyle w:val="Style5"/>
        <w:keepNext w:val="0"/>
        <w:keepLines w:val="0"/>
        <w:widowControl w:val="0"/>
        <w:numPr>
          <w:ilvl w:val="1"/>
          <w:numId w:val="169"/>
        </w:numPr>
        <w:shd w:val="clear" w:color="auto" w:fill="auto"/>
        <w:tabs>
          <w:tab w:pos="1291" w:val="left"/>
        </w:tabs>
        <w:bidi w:val="0"/>
        <w:spacing w:before="0" w:after="100" w:line="276" w:lineRule="auto"/>
        <w:ind w:left="0" w:right="0" w:firstLine="720"/>
        <w:jc w:val="left"/>
      </w:pPr>
      <w:r>
        <w:rPr>
          <w:rStyle w:val="CharStyle6"/>
        </w:rPr>
        <w:t>Учебно-методическое обеспечение</w:t>
      </w:r>
    </w:p>
    <w:p>
      <w:pPr>
        <w:pStyle w:val="Style5"/>
        <w:keepNext w:val="0"/>
        <w:keepLines w:val="0"/>
        <w:widowControl w:val="0"/>
        <w:numPr>
          <w:ilvl w:val="2"/>
          <w:numId w:val="169"/>
        </w:numPr>
        <w:shd w:val="clear" w:color="auto" w:fill="auto"/>
        <w:tabs>
          <w:tab w:pos="1426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>Основные печатные и/или электронные издания</w:t>
      </w:r>
    </w:p>
    <w:p>
      <w:pPr>
        <w:pStyle w:val="Style5"/>
        <w:keepNext w:val="0"/>
        <w:keepLines w:val="0"/>
        <w:widowControl w:val="0"/>
        <w:numPr>
          <w:ilvl w:val="0"/>
          <w:numId w:val="171"/>
        </w:numPr>
        <w:shd w:val="clear" w:color="auto" w:fill="auto"/>
        <w:tabs>
          <w:tab w:pos="1046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 xml:space="preserve">Зуев, М. Н. История России </w:t>
      </w:r>
      <w:r>
        <w:rPr>
          <w:rStyle w:val="CharStyle6"/>
          <w:lang w:val="en-US" w:eastAsia="en-US"/>
        </w:rPr>
        <w:t xml:space="preserve">XX </w:t>
      </w:r>
      <w:r>
        <w:rPr>
          <w:rStyle w:val="CharStyle6"/>
        </w:rPr>
        <w:t xml:space="preserve">— начала </w:t>
      </w:r>
      <w:r>
        <w:rPr>
          <w:rStyle w:val="CharStyle6"/>
          <w:lang w:val="en-US" w:eastAsia="en-US"/>
        </w:rPr>
        <w:t xml:space="preserve">XXI </w:t>
      </w:r>
      <w:r>
        <w:rPr>
          <w:rStyle w:val="CharStyle6"/>
        </w:rPr>
        <w:t>века: учебник и практикум для среднего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 xml:space="preserve">профессионального образования / М. Н. Зуев, С.Я. Лавренов. – Москва: Юрайт, 2020. - 200 с. - (Профессиональное образование). - </w:t>
      </w:r>
      <w:r>
        <w:rPr>
          <w:rStyle w:val="CharStyle6"/>
          <w:lang w:val="en-US" w:eastAsia="en-US"/>
        </w:rPr>
        <w:t xml:space="preserve">ISBN978-5-534-01245-3. </w:t>
      </w:r>
      <w:r>
        <w:rPr>
          <w:rStyle w:val="CharStyle6"/>
        </w:rPr>
        <w:t>– Текст: непосредственный.</w:t>
      </w:r>
    </w:p>
    <w:p>
      <w:pPr>
        <w:pStyle w:val="Style5"/>
        <w:keepNext w:val="0"/>
        <w:keepLines w:val="0"/>
        <w:widowControl w:val="0"/>
        <w:numPr>
          <w:ilvl w:val="0"/>
          <w:numId w:val="171"/>
        </w:numPr>
        <w:shd w:val="clear" w:color="auto" w:fill="auto"/>
        <w:tabs>
          <w:tab w:pos="1046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 xml:space="preserve">Чураков, Д. О. История России </w:t>
      </w:r>
      <w:r>
        <w:rPr>
          <w:rStyle w:val="CharStyle6"/>
          <w:lang w:val="en-US" w:eastAsia="en-US"/>
        </w:rPr>
        <w:t xml:space="preserve">XX </w:t>
      </w:r>
      <w:r>
        <w:rPr>
          <w:rStyle w:val="CharStyle6"/>
        </w:rPr>
        <w:t xml:space="preserve">— начала </w:t>
      </w:r>
      <w:r>
        <w:rPr>
          <w:rStyle w:val="CharStyle6"/>
          <w:lang w:val="en-US" w:eastAsia="en-US"/>
        </w:rPr>
        <w:t xml:space="preserve">XXI </w:t>
      </w:r>
      <w:r>
        <w:rPr>
          <w:rStyle w:val="CharStyle6"/>
        </w:rPr>
        <w:t xml:space="preserve">века: учебник для среднего профессионального образования / Д.О. Чураков [и др.]; под редакцией Д. О. Чуракова, С. А. Саркисяна. -Москва: Юрайт, 2020. - 311 с. - (Профессиональное образование). - </w:t>
      </w:r>
      <w:r>
        <w:rPr>
          <w:rStyle w:val="CharStyle6"/>
          <w:lang w:val="en-US" w:eastAsia="en-US"/>
        </w:rPr>
        <w:t>ISBN 978-5</w:t>
        <w:softHyphen/>
      </w:r>
      <w:r>
        <w:rPr>
          <w:rStyle w:val="CharStyle6"/>
        </w:rPr>
      </w:r>
      <w:r>
        <w:rPr>
          <w:rStyle w:val="CharStyle6"/>
          <w:lang w:val="en-US" w:eastAsia="en-US"/>
        </w:rPr>
        <w:t>534–13853–5.</w:t>
      </w:r>
      <w:r>
        <w:rPr>
          <w:rStyle w:val="CharStyle6"/>
        </w:rPr>
        <w:t xml:space="preserve"> -Текст: непосредственный.</w:t>
      </w:r>
    </w:p>
    <w:p>
      <w:pPr>
        <w:pStyle w:val="Style5"/>
        <w:keepNext w:val="0"/>
        <w:keepLines w:val="0"/>
        <w:widowControl w:val="0"/>
        <w:numPr>
          <w:ilvl w:val="0"/>
          <w:numId w:val="171"/>
        </w:numPr>
        <w:shd w:val="clear" w:color="auto" w:fill="auto"/>
        <w:tabs>
          <w:tab w:pos="1051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 xml:space="preserve">Сафонов, А. А. История (конец </w:t>
      </w:r>
      <w:r>
        <w:rPr>
          <w:rStyle w:val="CharStyle6"/>
          <w:lang w:val="en-US" w:eastAsia="en-US"/>
        </w:rPr>
        <w:t xml:space="preserve">XX </w:t>
      </w:r>
      <w:r>
        <w:rPr>
          <w:rStyle w:val="CharStyle6"/>
        </w:rPr>
        <w:t xml:space="preserve">— начало </w:t>
      </w:r>
      <w:r>
        <w:rPr>
          <w:rStyle w:val="CharStyle6"/>
          <w:lang w:val="en-US" w:eastAsia="en-US"/>
        </w:rPr>
        <w:t xml:space="preserve">XXI </w:t>
      </w:r>
      <w:r>
        <w:rPr>
          <w:rStyle w:val="CharStyle6"/>
        </w:rPr>
        <w:t xml:space="preserve">века): учебное пособие для среднего профессионального образования / А. А. Сафонов, М. А. Сафонова. - Москва: Юрайт, 2021. - 245 с. -(Профессиональное образование). - </w:t>
      </w:r>
      <w:r>
        <w:rPr>
          <w:rStyle w:val="CharStyle6"/>
          <w:lang w:val="en-US" w:eastAsia="en-US"/>
        </w:rPr>
        <w:t xml:space="preserve">ISBN </w:t>
      </w:r>
      <w:r>
        <w:rPr>
          <w:rStyle w:val="CharStyle6"/>
        </w:rPr>
        <w:t>978-5-534-12892-5. - Текст: непосредственный.</w:t>
      </w:r>
    </w:p>
    <w:p>
      <w:pPr>
        <w:pStyle w:val="Style5"/>
        <w:keepNext w:val="0"/>
        <w:keepLines w:val="0"/>
        <w:widowControl w:val="0"/>
        <w:numPr>
          <w:ilvl w:val="0"/>
          <w:numId w:val="171"/>
        </w:numPr>
        <w:shd w:val="clear" w:color="auto" w:fill="auto"/>
        <w:tabs>
          <w:tab w:pos="1046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 xml:space="preserve">.Сёмин, В.П. История : учебное пособие / В.П. Сёмин, Ю.Н. Арзамаскин. — Москва :КноРус, 2022. — 304 с. — </w:t>
      </w:r>
      <w:r>
        <w:rPr>
          <w:rStyle w:val="CharStyle6"/>
          <w:lang w:val="en-US" w:eastAsia="en-US"/>
        </w:rPr>
        <w:t xml:space="preserve">ISBN </w:t>
      </w:r>
      <w:r>
        <w:rPr>
          <w:rStyle w:val="CharStyle6"/>
        </w:rPr>
        <w:t xml:space="preserve">978-5-406-10621-1. — </w:t>
      </w:r>
      <w:r>
        <w:rPr>
          <w:rStyle w:val="CharStyle6"/>
          <w:lang w:val="en-US" w:eastAsia="en-US"/>
        </w:rPr>
        <w:t>URL:https://book.ru/book/946253</w:t>
      </w:r>
      <w:r>
        <w:rPr>
          <w:rStyle w:val="CharStyle6"/>
          <w:lang w:val="en-US" w:eastAsia="en-US"/>
        </w:rPr>
        <w:t xml:space="preserve"> </w:t>
      </w:r>
      <w:r>
        <w:rPr>
          <w:rStyle w:val="CharStyle6"/>
        </w:rPr>
        <w:t>(дата обращения: 02.09.2022). — Текст : электронный.</w:t>
      </w:r>
    </w:p>
    <w:p>
      <w:pPr>
        <w:pStyle w:val="Style5"/>
        <w:keepNext w:val="0"/>
        <w:keepLines w:val="0"/>
        <w:widowControl w:val="0"/>
        <w:numPr>
          <w:ilvl w:val="0"/>
          <w:numId w:val="171"/>
        </w:numPr>
        <w:shd w:val="clear" w:color="auto" w:fill="auto"/>
        <w:tabs>
          <w:tab w:pos="1051" w:val="left"/>
        </w:tabs>
        <w:bidi w:val="0"/>
        <w:spacing w:before="0" w:after="320" w:line="276" w:lineRule="auto"/>
        <w:ind w:left="0" w:right="0" w:firstLine="720"/>
        <w:jc w:val="left"/>
      </w:pPr>
      <w:r>
        <w:rPr>
          <w:rStyle w:val="CharStyle6"/>
        </w:rPr>
        <w:t xml:space="preserve">Самыгин, С.И. История : учебник / С.И. Самыгин, П.С. Самыгин, В.Н. Шевелев. — Москва :КноРус, 2022. — 306 с. — </w:t>
      </w:r>
      <w:r>
        <w:rPr>
          <w:rStyle w:val="CharStyle6"/>
          <w:lang w:val="en-US" w:eastAsia="en-US"/>
        </w:rPr>
        <w:t xml:space="preserve">ISBN </w:t>
      </w:r>
      <w:r>
        <w:rPr>
          <w:rStyle w:val="CharStyle6"/>
        </w:rPr>
        <w:t xml:space="preserve">978-5-406-09566-9. — </w:t>
      </w:r>
      <w:r>
        <w:rPr>
          <w:rStyle w:val="CharStyle6"/>
          <w:lang w:val="en-US" w:eastAsia="en-US"/>
        </w:rPr>
        <w:t>URL:https://book.ru/book/943202</w:t>
      </w:r>
      <w:r>
        <w:rPr>
          <w:rStyle w:val="CharStyle6"/>
          <w:lang w:val="en-US" w:eastAsia="en-US"/>
        </w:rPr>
        <w:t xml:space="preserve"> </w:t>
      </w:r>
      <w:r>
        <w:rPr>
          <w:rStyle w:val="CharStyle6"/>
        </w:rPr>
        <w:t>(дата обращения: 02.09.2022). — Текст: электронный.</w:t>
      </w:r>
    </w:p>
    <w:p>
      <w:pPr>
        <w:pStyle w:val="Style5"/>
        <w:keepNext w:val="0"/>
        <w:keepLines w:val="0"/>
        <w:widowControl w:val="0"/>
        <w:numPr>
          <w:ilvl w:val="2"/>
          <w:numId w:val="169"/>
        </w:numPr>
        <w:shd w:val="clear" w:color="auto" w:fill="auto"/>
        <w:tabs>
          <w:tab w:pos="1426" w:val="left"/>
        </w:tabs>
        <w:bidi w:val="0"/>
        <w:spacing w:before="0" w:after="0" w:line="276" w:lineRule="auto"/>
        <w:ind w:left="0" w:right="0" w:firstLine="720"/>
        <w:jc w:val="both"/>
      </w:pPr>
      <w:r>
        <w:rPr>
          <w:rStyle w:val="CharStyle6"/>
        </w:rPr>
        <w:t>Дополнительные источники</w:t>
      </w:r>
    </w:p>
    <w:p>
      <w:pPr>
        <w:pStyle w:val="Style5"/>
        <w:keepNext w:val="0"/>
        <w:keepLines w:val="0"/>
        <w:widowControl w:val="0"/>
        <w:numPr>
          <w:ilvl w:val="0"/>
          <w:numId w:val="173"/>
        </w:numPr>
        <w:shd w:val="clear" w:color="auto" w:fill="auto"/>
        <w:tabs>
          <w:tab w:pos="1051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>Артемов, В. В. История: учебник для студ. учреждений сред. проф. образования / В.В.</w:t>
      </w:r>
    </w:p>
    <w:p>
      <w:pPr>
        <w:pStyle w:val="Style5"/>
        <w:keepNext w:val="0"/>
        <w:keepLines w:val="0"/>
        <w:widowControl w:val="0"/>
        <w:numPr>
          <w:ilvl w:val="0"/>
          <w:numId w:val="173"/>
        </w:numPr>
        <w:shd w:val="clear" w:color="auto" w:fill="auto"/>
        <w:tabs>
          <w:tab w:pos="1046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 xml:space="preserve">Артемов, Ю.Н. Лубченков. - 15-е изд., испр. - Москва: Академия, 2016. - 448 с. - </w:t>
      </w:r>
      <w:r>
        <w:rPr>
          <w:rStyle w:val="CharStyle6"/>
          <w:lang w:val="en-US" w:eastAsia="en-US"/>
        </w:rPr>
        <w:t xml:space="preserve">ISBN </w:t>
      </w:r>
      <w:r>
        <w:rPr>
          <w:rStyle w:val="CharStyle6"/>
        </w:rPr>
        <w:t>978-5-4468-2871–5. – Текст: непосредственный.</w:t>
      </w:r>
    </w:p>
    <w:p>
      <w:pPr>
        <w:pStyle w:val="Style5"/>
        <w:keepNext w:val="0"/>
        <w:keepLines w:val="0"/>
        <w:widowControl w:val="0"/>
        <w:numPr>
          <w:ilvl w:val="0"/>
          <w:numId w:val="173"/>
        </w:numPr>
        <w:shd w:val="clear" w:color="auto" w:fill="auto"/>
        <w:tabs>
          <w:tab w:pos="1046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 xml:space="preserve">История России. </w:t>
      </w:r>
      <w:r>
        <w:rPr>
          <w:rStyle w:val="CharStyle6"/>
          <w:lang w:val="en-US" w:eastAsia="en-US"/>
        </w:rPr>
        <w:t xml:space="preserve">XX </w:t>
      </w:r>
      <w:r>
        <w:rPr>
          <w:rStyle w:val="CharStyle6"/>
        </w:rPr>
        <w:t xml:space="preserve">– начало </w:t>
      </w:r>
      <w:r>
        <w:rPr>
          <w:rStyle w:val="CharStyle6"/>
          <w:lang w:val="en-US" w:eastAsia="en-US"/>
        </w:rPr>
        <w:t xml:space="preserve">XXI </w:t>
      </w:r>
      <w:r>
        <w:rPr>
          <w:rStyle w:val="CharStyle6"/>
        </w:rPr>
        <w:t xml:space="preserve">века: учебник для среднего профессионального образования / Л. И. Семенникова [и др.]; под редакцией Л.И. Семенниковой. - 7-е изд., испр, и доп. –102 Москва: Юрайт, 2020. - 328 с. - (Профессиональное образование). - </w:t>
      </w:r>
      <w:r>
        <w:rPr>
          <w:rStyle w:val="CharStyle6"/>
          <w:lang w:val="en-US" w:eastAsia="en-US"/>
        </w:rPr>
        <w:t>ISBN 978-5</w:t>
        <w:softHyphen/>
      </w:r>
      <w:r>
        <w:rPr>
          <w:rStyle w:val="CharStyle6"/>
        </w:rPr>
      </w:r>
      <w:r>
        <w:rPr>
          <w:rStyle w:val="CharStyle6"/>
          <w:lang w:val="en-US" w:eastAsia="en-US"/>
        </w:rPr>
        <w:t>534-09384.</w:t>
      </w:r>
      <w:r>
        <w:rPr>
          <w:rStyle w:val="CharStyle6"/>
        </w:rPr>
        <w:t xml:space="preserve"> - Текст: непосредственный.</w:t>
      </w:r>
    </w:p>
    <w:p>
      <w:pPr>
        <w:pStyle w:val="Style5"/>
        <w:keepNext w:val="0"/>
        <w:keepLines w:val="0"/>
        <w:widowControl w:val="0"/>
        <w:numPr>
          <w:ilvl w:val="0"/>
          <w:numId w:val="173"/>
        </w:numPr>
        <w:shd w:val="clear" w:color="auto" w:fill="auto"/>
        <w:tabs>
          <w:tab w:pos="1046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 xml:space="preserve">Князев, Е. А. История России </w:t>
      </w:r>
      <w:r>
        <w:rPr>
          <w:rStyle w:val="CharStyle6"/>
          <w:lang w:val="en-US" w:eastAsia="en-US"/>
        </w:rPr>
        <w:t xml:space="preserve">XX </w:t>
      </w:r>
      <w:r>
        <w:rPr>
          <w:rStyle w:val="CharStyle6"/>
        </w:rPr>
        <w:t xml:space="preserve">век: учебник для среднего профессионального образования / Е. А. Князев. - Москва: Юрайт, 2021. - 234 с. - (Профессиональное образование). </w:t>
      </w:r>
      <w:r>
        <w:rPr>
          <w:rStyle w:val="CharStyle6"/>
          <w:lang w:val="en-US" w:eastAsia="en-US"/>
        </w:rPr>
        <w:t xml:space="preserve">-ISBN </w:t>
      </w:r>
      <w:r>
        <w:rPr>
          <w:rStyle w:val="CharStyle6"/>
        </w:rPr>
        <w:t>978-5-534-13336-3. – Текст: непосредственный.</w:t>
      </w:r>
    </w:p>
    <w:p>
      <w:pPr>
        <w:pStyle w:val="Style5"/>
        <w:keepNext w:val="0"/>
        <w:keepLines w:val="0"/>
        <w:widowControl w:val="0"/>
        <w:numPr>
          <w:ilvl w:val="0"/>
          <w:numId w:val="173"/>
        </w:numPr>
        <w:shd w:val="clear" w:color="auto" w:fill="auto"/>
        <w:tabs>
          <w:tab w:pos="1046" w:val="left"/>
        </w:tabs>
        <w:bidi w:val="0"/>
        <w:spacing w:before="0" w:after="100" w:line="276" w:lineRule="auto"/>
        <w:ind w:left="0" w:right="0" w:firstLine="720"/>
        <w:jc w:val="left"/>
      </w:pPr>
      <w:r>
        <w:rPr>
          <w:rStyle w:val="CharStyle6"/>
        </w:rPr>
        <w:t xml:space="preserve">Санин, Г. А. Крым. Страницы истории: пособие для учителей общеобразовательных организаций / Г. А. Санин. - Москва: Просвещение,2015. - 80 с. - </w:t>
      </w:r>
      <w:r>
        <w:rPr>
          <w:rStyle w:val="CharStyle6"/>
          <w:lang w:val="en-US" w:eastAsia="en-US"/>
        </w:rPr>
        <w:t xml:space="preserve">ISBN </w:t>
      </w:r>
      <w:r>
        <w:rPr>
          <w:rStyle w:val="CharStyle6"/>
        </w:rPr>
        <w:t>978–5–09-034351-0. - Текст: непосредственный.</w:t>
      </w: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169"/>
        </w:numPr>
        <w:shd w:val="clear" w:color="auto" w:fill="auto"/>
        <w:tabs>
          <w:tab w:pos="363" w:val="left"/>
        </w:tabs>
        <w:bidi w:val="0"/>
        <w:spacing w:before="0" w:after="500" w:line="240" w:lineRule="auto"/>
        <w:ind w:left="0" w:right="0" w:firstLine="0"/>
        <w:jc w:val="center"/>
      </w:pPr>
      <w:r>
        <w:rPr>
          <w:rStyle w:val="CharStyle6"/>
        </w:rPr>
        <w:t>КОНТРОЛЬ И ОЦЕНКА РЕЗУЛЬТАТОВ</w:t>
        <w:br/>
        <w:t>ОСВОЕНИЯ ДИСЦИПЛИНЫ</w:t>
      </w:r>
    </w:p>
    <w:tbl>
      <w:tblPr>
        <w:tblOverlap w:val="never"/>
        <w:jc w:val="center"/>
        <w:tblLayout w:type="fixed"/>
      </w:tblPr>
      <w:tblGrid>
        <w:gridCol w:w="3514"/>
        <w:gridCol w:w="3542"/>
        <w:gridCol w:w="2419"/>
      </w:tblGrid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Результаты обучения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</w:rPr>
              <w:t>Показатели освоенности компетенций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Методы оценки</w:t>
            </w:r>
          </w:p>
        </w:tc>
      </w:tr>
      <w:tr>
        <w:trPr>
          <w:trHeight w:val="94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Знает: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-приемы структурирования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-формат оформления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результатов поиска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-современные средства и устройства; информатизации, порядок их применения;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основы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деятельности коллектива;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особенности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личности.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оформления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документов;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построения устных сообщений;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 социального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культурного контекста.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-сущность гражданско- патриотической позиции традиционных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общечеловеческих ценностей, 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том числе с учетом гармонизации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межнациональных и межрелигиозных отношений;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-основные общеупотребительные глаголы (бытовая и профессиональная лексика)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3354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</w:rPr>
              <w:t>Отлично»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9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теоретическоесодержание курса освоенополностью,</w:t>
              <w:tab/>
              <w:t>без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45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пробелов,умения сформированы, всепредусмотренные программой</w:t>
              <w:tab/>
              <w:t>учебные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заданиявыполнены,качествоих выполненияоцененовысоко.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3354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</w:rPr>
              <w:t>«Хорошо»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теоретическоесодержание курса освоенополностью,безпробелов, некоторые умениясформированы недостаточно,все предусмотренныепрограммой учебные заданиявыполнены, некоторые видызаданийвыполненысошибк ами. «Удовлетворительно» - теоретическое содержаниекурса освоено частично, нопробелыненосят существенного характера,необходимыеуменияр 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-тестирование,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- </w:t>
            </w:r>
            <w:r>
              <w:rPr>
                <w:rStyle w:val="CharStyle21"/>
                <w:sz w:val="22"/>
                <w:szCs w:val="22"/>
              </w:rPr>
              <w:t>п</w:t>
            </w:r>
            <w:r>
              <w:rPr>
                <w:rStyle w:val="CharStyle21"/>
              </w:rPr>
              <w:t>роведение устных опросов;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-самостоятельная работа;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-подготовка и выступление с докладом.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266" w:right="637" w:bottom="1306" w:left="1572" w:header="838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80" w:line="240" w:lineRule="auto"/>
        <w:ind w:left="3800" w:right="0" w:firstLine="0"/>
        <w:jc w:val="right"/>
      </w:pPr>
      <w:r>
        <w:rPr>
          <w:rStyle w:val="CharStyle6"/>
        </w:rPr>
        <w:t>Приложение 2.2 к ОПОП-П по профессии 15.01.05 Сварщик (ручной и частично-механизированной сварки (наплавки)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6"/>
        </w:rPr>
        <w:t>Рабочая программа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960" w:line="240" w:lineRule="auto"/>
        <w:ind w:left="0" w:right="0"/>
        <w:jc w:val="both"/>
      </w:pPr>
      <w:r>
        <w:rPr>
          <w:rStyle w:val="CharStyle6"/>
        </w:rPr>
        <w:t>«СГ. 02 ИНОСТРАННЫЙ ЯЗЫК В ПРОФЕССИОНАЛЬНОЙ ДЕЯТЕЛЬНОСТИ»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</w:rPr>
        <w:t>2024г.</w:t>
      </w:r>
    </w:p>
    <w:p>
      <w:pPr>
        <w:pStyle w:val="Style5"/>
        <w:keepNext w:val="0"/>
        <w:keepLines w:val="0"/>
        <w:widowControl w:val="0"/>
        <w:numPr>
          <w:ilvl w:val="0"/>
          <w:numId w:val="175"/>
        </w:numPr>
        <w:shd w:val="clear" w:color="auto" w:fill="auto"/>
        <w:tabs>
          <w:tab w:pos="354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ОБЩАЯ ХАРАКТЕРИСТИКА РАБОЧЕЙ ПРОГРАММЫ УЧЕБНОЙ</w:t>
        <w:br/>
        <w:t>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170" w:lineRule="auto"/>
        <w:ind w:left="0" w:right="0" w:firstLine="0"/>
        <w:jc w:val="center"/>
        <w:rPr>
          <w:sz w:val="16"/>
          <w:szCs w:val="16"/>
        </w:rPr>
      </w:pPr>
      <w:r>
        <w:rPr>
          <w:rStyle w:val="CharStyle6"/>
        </w:rPr>
        <w:t>«Иностранный язык в профессиональной деятельности»</w:t>
        <w:br/>
      </w:r>
      <w:r>
        <w:rPr>
          <w:rStyle w:val="CharStyle6"/>
          <w:sz w:val="16"/>
          <w:szCs w:val="16"/>
        </w:rPr>
        <w:t>(наименование дисциплины)</w:t>
      </w:r>
    </w:p>
    <w:p>
      <w:pPr>
        <w:pStyle w:val="Style5"/>
        <w:keepNext w:val="0"/>
        <w:keepLines w:val="0"/>
        <w:widowControl w:val="0"/>
        <w:numPr>
          <w:ilvl w:val="1"/>
          <w:numId w:val="175"/>
        </w:numPr>
        <w:shd w:val="clear" w:color="auto" w:fill="auto"/>
        <w:tabs>
          <w:tab w:pos="1399" w:val="left"/>
        </w:tabs>
        <w:bidi w:val="0"/>
        <w:spacing w:before="0" w:after="120" w:line="276" w:lineRule="auto"/>
        <w:ind w:left="0" w:right="0" w:firstLine="820"/>
        <w:jc w:val="both"/>
      </w:pPr>
      <w:r>
        <w:rPr>
          <w:rStyle w:val="CharStyle6"/>
        </w:rPr>
        <w:t>Цель и место дисциплины в структуре образовательной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20"/>
        <w:jc w:val="both"/>
      </w:pPr>
      <w:r>
        <w:rPr>
          <w:rStyle w:val="CharStyle6"/>
        </w:rPr>
        <w:t xml:space="preserve">Цель дисциплины </w:t>
      </w:r>
      <w:r>
        <w:rPr>
          <w:rStyle w:val="CharStyle6"/>
          <w:sz w:val="22"/>
          <w:szCs w:val="22"/>
        </w:rPr>
        <w:t>«Иностранный язык в профессиональной деятельности»</w:t>
      </w:r>
      <w:r>
        <w:rPr>
          <w:rStyle w:val="CharStyle6"/>
        </w:rPr>
        <w:t>: формирование системы знаний правил языка, инструментов овладения и использования языка для решения профессиональных задач в конкретной сфере профессиональной деятельности.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0" w:right="0" w:firstLine="820"/>
        <w:jc w:val="both"/>
      </w:pPr>
      <w:r>
        <w:rPr>
          <w:rStyle w:val="CharStyle6"/>
        </w:rPr>
        <w:t>Дисциплина «Иностранный язык в профессиональной деятельности» включена в обязательную часть социально-гуманитарного цикла образовательной программы.</w:t>
      </w:r>
    </w:p>
    <w:p>
      <w:pPr>
        <w:pStyle w:val="Style5"/>
        <w:keepNext w:val="0"/>
        <w:keepLines w:val="0"/>
        <w:widowControl w:val="0"/>
        <w:numPr>
          <w:ilvl w:val="1"/>
          <w:numId w:val="175"/>
        </w:numPr>
        <w:shd w:val="clear" w:color="auto" w:fill="auto"/>
        <w:tabs>
          <w:tab w:pos="1399" w:val="left"/>
        </w:tabs>
        <w:bidi w:val="0"/>
        <w:spacing w:before="0" w:after="120" w:line="240" w:lineRule="auto"/>
        <w:ind w:left="0" w:right="0" w:firstLine="820"/>
        <w:jc w:val="both"/>
      </w:pPr>
      <w:r>
        <w:rPr>
          <w:rStyle w:val="CharStyle6"/>
        </w:rPr>
        <w:t>Планируемые результаты освоения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</w:pPr>
      <w:r>
        <w:rPr>
          <w:rStyle w:val="CharStyle6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both"/>
      </w:pPr>
      <w:r>
        <w:rPr>
          <w:rStyle w:val="CharStyle6"/>
        </w:rPr>
        <w:t>В результате освоения дисциплины обучающийся должен:</w:t>
      </w:r>
    </w:p>
    <w:tbl>
      <w:tblPr>
        <w:tblOverlap w:val="never"/>
        <w:jc w:val="center"/>
        <w:tblLayout w:type="fixed"/>
      </w:tblPr>
      <w:tblGrid>
        <w:gridCol w:w="1248"/>
        <w:gridCol w:w="3398"/>
        <w:gridCol w:w="3298"/>
        <w:gridCol w:w="1531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Код ОК,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Уметь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Знать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Владеть навыками</w:t>
            </w:r>
          </w:p>
        </w:tc>
      </w:tr>
      <w:tr>
        <w:trPr>
          <w:trHeight w:val="69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-выделять наиболее значимое в перечне информации, структурировать получаемую информацию, оформлять результаты поиска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оценивать практическую значимость результатов поиска;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средства информационных технологий для решения профессиональных задач;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-использовать современное программное обеспечение в профессиональной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использовать различные цифровые средства для решения профессиональных задач.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-номенклатура информационных источников, применяемых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77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приемы структурирования информации;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77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формат оформления результатов поиска информации;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77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современные средства и устройства информатизации, порядок их применения;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-программное обеспечение в профессиональной деятельности, в том числе цифровые средства.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-организовывать работу коллектива и команды;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-взаимодействовать с коллегами, руководством, клиентами в ходе профессиональной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основы деятельности коллектива; -психологические особенности личности.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48"/>
        <w:gridCol w:w="3398"/>
        <w:gridCol w:w="3298"/>
        <w:gridCol w:w="1531"/>
      </w:tblGrid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деятельности.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-грамотно излагать свои мысли и оформлять документы по профессиональной тематике на государственном языке; -проявлять толерантность в рабочем коллективе.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оформления документов;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построения устных сообщений;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 социального и культурного контекста.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  <w:tr>
        <w:trPr>
          <w:trHeight w:val="44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-проявлять гражданско- патриотическую позицию;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-демонстрировать осознанное поведение;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-описывать значимость своей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стандарты антикоррупционного поведения.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-сущность гражданско- патриотической позиции традиционных общечеловеческих ценностей, в том числе с учетом гармонизации межнациональных и межрелигиозных отношений; -значимость профессиональной деятельности по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-стандарты антикоррупционного поведения и последствия его нарушения.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79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79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участвовать в диалогах на знакомые общие и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-строить простые высказывания о себе и о своей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79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кратко обосновывать и объяснять свои действия (текущие и планируемые);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-писать простые связные сообщения на знакомые или интересующие профессиональные темы.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построения простых и сложных предложений на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общеупотребительные глаголы (бытовая и профессиональная лексика);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-лексический минимум, относящийся к описанию предметов, средств и процессов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 произношения правила чтения текстов профессиональной направленности.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119" w:right="590" w:bottom="770" w:left="1532" w:header="691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numPr>
          <w:ilvl w:val="0"/>
          <w:numId w:val="175"/>
        </w:numPr>
        <w:shd w:val="clear" w:color="auto" w:fill="auto"/>
        <w:tabs>
          <w:tab w:pos="363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СТРУКТУРА И СОДЕРЖАНИЕ ДИСЦИПЛИНЫ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6" w:right="0" w:firstLine="0"/>
        <w:jc w:val="left"/>
      </w:pPr>
      <w:r>
        <w:rPr>
          <w:rStyle w:val="CharStyle24"/>
        </w:rPr>
        <w:t>2.1. Трудоемкость освоения дисциплины</w:t>
      </w:r>
    </w:p>
    <w:tbl>
      <w:tblPr>
        <w:tblOverlap w:val="never"/>
        <w:jc w:val="center"/>
        <w:tblLayout w:type="fixed"/>
      </w:tblPr>
      <w:tblGrid>
        <w:gridCol w:w="6538"/>
        <w:gridCol w:w="1157"/>
        <w:gridCol w:w="2338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21"/>
              </w:rPr>
              <w:t>Наименование составных частей 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 в часах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 т.ч. в форме практ. подготовки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Учебные занятия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Промежуточная аттестация в форме диф. зачёта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2094" w:right="292" w:bottom="1734" w:left="1577" w:header="1666" w:footer="3" w:gutter="0"/>
          <w:cols w:space="720"/>
          <w:noEndnote/>
          <w:rtlGutter w:val="0"/>
          <w:docGrid w:linePitch="360"/>
        </w:sectPr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97" w:right="0" w:firstLine="0"/>
        <w:jc w:val="left"/>
      </w:pPr>
      <w:r>
        <w:rPr>
          <w:rStyle w:val="CharStyle24"/>
        </w:rPr>
        <w:t>2.2. Содержание дисциплины</w:t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Наименование разделов и тем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Объем, ак. ч. / в том числе в форме практической подготовки, ак. ч.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Коды компетенций, формированию которых способствует элемент программы</w:t>
            </w:r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1. Человек и общество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18/18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1.1.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7/6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Введение лексики.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4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Актуализация лексики в упражнениях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Настоящее совершенное время.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PresentPerfectTense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Прошедшее простое и настоящее совершенное время.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Past Simple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Tense </w:t>
            </w:r>
            <w:r>
              <w:rPr>
                <w:rStyle w:val="CharStyle21"/>
                <w:sz w:val="22"/>
                <w:szCs w:val="22"/>
              </w:rPr>
              <w:t xml:space="preserve">и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Present Perfect Tense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Работа над текстом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«MassMedia»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упражнений на развитие лексико-грамматических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навыков, навыков устной речи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Монологическая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Диалогическая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Аудирование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1.2. Спорт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7/6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Введение лексики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29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Актуализация лексики в упражнениях.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Страдательный залог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(PassiveVoice)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упражнений на развитие лексико-грамматических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навыков, навыков устной речи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Работа над текстом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«OlympicGames»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Работа над текстом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«Sport»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Монологическая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Диалогическая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Аудирование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1.3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7/6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Природа и экология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Введение лексики.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28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Введение лексики. Актуализация лексики в упражнениях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Согласованиевремён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(Sequence of Tenses)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Перевод английских предложений из прямой речи в косвенную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Работа над текстом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«EnvironmentalPollution»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упражнений на развитие лексико-грамматических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навыков, навыков устной речи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Аудирование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Монологическая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Диалогическая речь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2. Страны изучаемого языка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10/10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Соединенное Королевство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Великобритании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Северной Ирландии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7/6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Введение лексики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0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Актуализация лексики в упражнениях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Традиции и обычаи Великобритании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Герундий(Gerund)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Работа над текстом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«TheUnitedKingdom»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упражнений на развитие лексико-грамматических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навыков, навыков устной речи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Монологическая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Диалогическая речь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50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2.2.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Соединённые Штаты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Америки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7/6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Введение лексики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79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Актуализация лексики в упражнениях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Причастие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(ParticipleI, ParticipleI)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Праздники в США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Работа над текстом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«The USA»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упражнений на развитие лексико-грамматических навыков, навыков устной речи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Монологическая речь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Диалогическая речь Аудирование.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2.3. Австралия, Канада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7/6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07 ОК 09</w:t>
            </w: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Введение лексики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29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Актуализация лексики в упражнениях.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Времена английского глагола(Tenses)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упражнений на развитие лексико-грамматических навыков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Работа над текстом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«Canada»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упражнений на развитие навыков устной речи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Монологическая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Диалогическая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Аудирование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3. Образование. Наука и техника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10/10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3.1.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Образование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7/6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06 ОК 09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Введение лексики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28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Актуализация лексики в упражнениях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Английские наречия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Сложное дополнение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(ComplexObject)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Работанадтекстом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«Myfutureprofession»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упражнений на развитие лексико-грамматических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навыков, навыков устной речи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Монологическая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Диалогическая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Аудирование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45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3.2.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Наука и техника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7/6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06 ОК 09</w:t>
            </w:r>
          </w:p>
        </w:tc>
      </w:tr>
      <w:tr>
        <w:trPr>
          <w:trHeight w:val="45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Введение лексики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46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22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Актуализация лексики в упражнениях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Сложное подлежащее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(ComplexSubject)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упражнений на развитие лексико-грамматических навыков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Предлоги и союзы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Работа над текстом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«Scienceandscientists»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упражнений на развитие навыков устной речи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Монологическая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Диалогическая речь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3.3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Роль компьютера в современном мире. Интернет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7/6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Введение лексики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9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Актуализация лексики в упражнениях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Условные предложения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(Conditionalsentences)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упражнений на развитие лексико-грамматических навыков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Работанадтекстом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“What is a computer?”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упражнений на развитие навыков устной речи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Монологическая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Диалогическая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Аудирование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07 ОК 09</w:t>
            </w:r>
          </w:p>
        </w:tc>
      </w:tr>
      <w:tr>
        <w:trPr>
          <w:trHeight w:val="3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4. Английский язык для делового стиля общения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6/5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4.1.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left"/>
            </w:pPr>
            <w:r>
              <w:rPr>
                <w:rStyle w:val="CharStyle21"/>
              </w:rPr>
              <w:t>Великобритания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Деловая встреча. Деловая переписка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6/5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09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Введение лексики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29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Актуализация лексики в упражнениях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Английская идиоматика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Обобщение и повторение изученного грамматического материала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Особенности написания частного письма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Особенности написания делового письма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упражнений на развитие лексико-грамматических навыков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Монологическая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Диалогическая речь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5. Культурные и национальные традиции, краеведение, обычаи и праздники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8/8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5.1.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Великобритания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6/5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09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06 ОК 09</w:t>
            </w: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Великобритания. Введение лексики.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0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Актуализация лексики в упражнениях Словообразование. Конверсия Работа над текстом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“GreatBritain” </w:t>
            </w:r>
            <w:r>
              <w:rPr>
                <w:rStyle w:val="CharStyle21"/>
                <w:sz w:val="22"/>
                <w:szCs w:val="22"/>
              </w:rPr>
              <w:t>Погода в Англии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Традиции и обычаи Великобритании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Диалогическая речь Монологическая речь Аудирование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5.2. Россия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6/5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09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Введение лексики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28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Актуализация лексики в упражнениях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Инфинитив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Работа над текстом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«Russia»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Работа над текстом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«Moscow»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упражнений на развитие лексико-грамматических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навыков, навыков устной речи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Монологическая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Диалогическая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Аудирование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6. Профессионально-направленный модуль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8/8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6.1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Зоотехник – особенности профессии. Устройство на работу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7/5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09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06 ОК 09</w:t>
            </w: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Введение лексики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03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Актуализация лексики в упражнениях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Зоотехник. Функциональные обязанности. Квалификационный требования. Профессиональные качества, профессиональный рост.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Карьера. Место работы. Написание резюме, автобиографии,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15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заполнение анкеты устройства на работу.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Работа над текстом «Роль иностранного языка в жизни человека».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Работа над текстами по специальности.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Монологическая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Диалогическая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Аудирование.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6.2.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Мир животных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7/7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09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06 ОК 09</w:t>
            </w:r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Введение лексики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4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Мир животных. Заболевания животных. Профилактика и лечение.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Кормление.Работа над текстами по теме.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Монологическая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Диалогическая речь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Аудирование.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0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39/39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692" w:right="1076" w:bottom="527" w:left="1018" w:header="1264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numPr>
          <w:ilvl w:val="0"/>
          <w:numId w:val="175"/>
        </w:numPr>
        <w:shd w:val="clear" w:color="auto" w:fill="auto"/>
        <w:tabs>
          <w:tab w:pos="318" w:val="left"/>
        </w:tabs>
        <w:bidi w:val="0"/>
        <w:spacing w:before="0" w:after="100" w:line="276" w:lineRule="auto"/>
        <w:ind w:left="0" w:right="0" w:firstLine="0"/>
        <w:jc w:val="center"/>
      </w:pPr>
      <w:r>
        <w:rPr>
          <w:rStyle w:val="CharStyle6"/>
        </w:rPr>
        <w:t>УСЛОВИЯ РЕАЛИЗАЦИИ ДИСЦИПЛИНЫ</w:t>
      </w:r>
    </w:p>
    <w:p>
      <w:pPr>
        <w:pStyle w:val="Style5"/>
        <w:keepNext w:val="0"/>
        <w:keepLines w:val="0"/>
        <w:widowControl w:val="0"/>
        <w:numPr>
          <w:ilvl w:val="1"/>
          <w:numId w:val="175"/>
        </w:numPr>
        <w:shd w:val="clear" w:color="auto" w:fill="auto"/>
        <w:tabs>
          <w:tab w:pos="1270" w:val="left"/>
        </w:tabs>
        <w:bidi w:val="0"/>
        <w:spacing w:before="0" w:after="100" w:line="276" w:lineRule="auto"/>
        <w:ind w:left="0" w:right="0" w:firstLine="720"/>
        <w:jc w:val="left"/>
      </w:pPr>
      <w:r>
        <w:rPr>
          <w:rStyle w:val="CharStyle6"/>
        </w:rPr>
        <w:t>Материально-техническое обеспечение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40" w:line="276" w:lineRule="auto"/>
        <w:ind w:left="0" w:right="0" w:firstLine="720"/>
        <w:jc w:val="left"/>
      </w:pPr>
      <w:r>
        <w:rPr>
          <w:rStyle w:val="CharStyle6"/>
        </w:rPr>
        <w:t>Кабинетиностранного языка</w:t>
      </w:r>
      <w:r>
        <w:rPr>
          <w:rStyle w:val="CharStyle6"/>
          <w:sz w:val="20"/>
          <w:szCs w:val="20"/>
        </w:rPr>
        <w:t xml:space="preserve">, </w:t>
      </w:r>
      <w:r>
        <w:rPr>
          <w:rStyle w:val="CharStyle6"/>
        </w:rPr>
        <w:t>оснащенный в соответствии с приложением 3 ОПОП-П.</w:t>
      </w:r>
    </w:p>
    <w:p>
      <w:pPr>
        <w:pStyle w:val="Style5"/>
        <w:keepNext w:val="0"/>
        <w:keepLines w:val="0"/>
        <w:widowControl w:val="0"/>
        <w:numPr>
          <w:ilvl w:val="1"/>
          <w:numId w:val="175"/>
        </w:numPr>
        <w:shd w:val="clear" w:color="auto" w:fill="auto"/>
        <w:tabs>
          <w:tab w:pos="1270" w:val="left"/>
        </w:tabs>
        <w:bidi w:val="0"/>
        <w:spacing w:before="0" w:after="100" w:line="276" w:lineRule="auto"/>
        <w:ind w:left="0" w:right="0" w:firstLine="720"/>
        <w:jc w:val="left"/>
      </w:pPr>
      <w:r>
        <w:rPr>
          <w:rStyle w:val="CharStyle6"/>
        </w:rPr>
        <w:t>Учебно-методическое обеспечение</w:t>
      </w:r>
    </w:p>
    <w:p>
      <w:pPr>
        <w:pStyle w:val="Style5"/>
        <w:keepNext w:val="0"/>
        <w:keepLines w:val="0"/>
        <w:widowControl w:val="0"/>
        <w:numPr>
          <w:ilvl w:val="2"/>
          <w:numId w:val="175"/>
        </w:numPr>
        <w:shd w:val="clear" w:color="auto" w:fill="auto"/>
        <w:tabs>
          <w:tab w:pos="1393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>Основные печатные и/или электронные издания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>Английский язык для колледжей: учебное пособие / Т. А. Карпова. – 15-е изд., стер. - Москва: КНОРУС, 2019. – 282 с.</w:t>
      </w:r>
    </w:p>
    <w:p>
      <w:pPr>
        <w:pStyle w:val="Style5"/>
        <w:keepNext w:val="0"/>
        <w:keepLines w:val="0"/>
        <w:widowControl w:val="0"/>
        <w:numPr>
          <w:ilvl w:val="0"/>
          <w:numId w:val="181"/>
        </w:numPr>
        <w:shd w:val="clear" w:color="auto" w:fill="auto"/>
        <w:tabs>
          <w:tab w:pos="1416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 xml:space="preserve">Английский язык для экономистов: </w:t>
      </w:r>
      <w:r>
        <w:rPr>
          <w:rStyle w:val="CharStyle6"/>
          <w:lang w:val="en-US" w:eastAsia="en-US"/>
        </w:rPr>
        <w:t xml:space="preserve">Englishforbusiness: </w:t>
      </w:r>
      <w:r>
        <w:rPr>
          <w:rStyle w:val="CharStyle6"/>
        </w:rPr>
        <w:t>учебник и практикум для СПО / В.И. Уваров. – 2-е изд., пер. и доп. – М.: Издательство Юрайт, 2019. – 393 с. – (Серия: Профессиональное образование).</w:t>
      </w:r>
    </w:p>
    <w:p>
      <w:pPr>
        <w:pStyle w:val="Style5"/>
        <w:keepNext w:val="0"/>
        <w:keepLines w:val="0"/>
        <w:widowControl w:val="0"/>
        <w:numPr>
          <w:ilvl w:val="0"/>
          <w:numId w:val="181"/>
        </w:numPr>
        <w:shd w:val="clear" w:color="auto" w:fill="auto"/>
        <w:tabs>
          <w:tab w:pos="1416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 xml:space="preserve">Английский язык. 10 класс: учеб. для общеобразоват. организаций с прил. на электрон. носителе: базовый уровень/[О. В. Афанасьева, Д. Дули, И. В. Михеева и др.]. - М.: </w:t>
      </w:r>
      <w:r>
        <w:rPr>
          <w:rStyle w:val="CharStyle6"/>
          <w:lang w:val="en-US" w:eastAsia="en-US"/>
        </w:rPr>
        <w:t xml:space="preserve">ExpressPublishing: </w:t>
      </w:r>
      <w:r>
        <w:rPr>
          <w:rStyle w:val="CharStyle6"/>
        </w:rPr>
        <w:t>Просвещение, 2020. – 248с.</w:t>
      </w:r>
    </w:p>
    <w:p>
      <w:pPr>
        <w:pStyle w:val="Style5"/>
        <w:keepNext w:val="0"/>
        <w:keepLines w:val="0"/>
        <w:widowControl w:val="0"/>
        <w:numPr>
          <w:ilvl w:val="0"/>
          <w:numId w:val="181"/>
        </w:numPr>
        <w:shd w:val="clear" w:color="auto" w:fill="auto"/>
        <w:tabs>
          <w:tab w:pos="1416" w:val="left"/>
        </w:tabs>
        <w:bidi w:val="0"/>
        <w:spacing w:before="0" w:after="640" w:line="276" w:lineRule="auto"/>
        <w:ind w:left="0" w:right="0" w:firstLine="720"/>
        <w:jc w:val="left"/>
      </w:pPr>
      <w:r>
        <w:rPr>
          <w:rStyle w:val="CharStyle6"/>
        </w:rPr>
        <w:t xml:space="preserve">Английский язык. 11 класс: учеб. для общеобразоват. организаций с прил. на электрон. носителе: базовый уровень/[О. В. Афанасьева, Д. Дули, И. В. Михеева и др.]. - М.: </w:t>
      </w:r>
      <w:r>
        <w:rPr>
          <w:rStyle w:val="CharStyle6"/>
          <w:lang w:val="en-US" w:eastAsia="en-US"/>
        </w:rPr>
        <w:t xml:space="preserve">ExpressPublishing: </w:t>
      </w:r>
      <w:r>
        <w:rPr>
          <w:rStyle w:val="CharStyle6"/>
        </w:rPr>
        <w:t>Просвещение, 2020. – 244с.</w:t>
      </w:r>
    </w:p>
    <w:p>
      <w:pPr>
        <w:pStyle w:val="Style5"/>
        <w:keepNext w:val="0"/>
        <w:keepLines w:val="0"/>
        <w:widowControl w:val="0"/>
        <w:numPr>
          <w:ilvl w:val="2"/>
          <w:numId w:val="175"/>
        </w:numPr>
        <w:shd w:val="clear" w:color="auto" w:fill="auto"/>
        <w:tabs>
          <w:tab w:pos="1384" w:val="left"/>
        </w:tabs>
        <w:bidi w:val="0"/>
        <w:spacing w:before="0" w:after="0" w:line="276" w:lineRule="auto"/>
        <w:ind w:left="0" w:right="0" w:firstLine="720"/>
        <w:jc w:val="both"/>
      </w:pPr>
      <w:r>
        <w:rPr>
          <w:rStyle w:val="CharStyle6"/>
        </w:rPr>
        <w:t>Электронные издания</w:t>
      </w:r>
    </w:p>
    <w:p>
      <w:pPr>
        <w:pStyle w:val="Style5"/>
        <w:keepNext w:val="0"/>
        <w:keepLines w:val="0"/>
        <w:widowControl w:val="0"/>
        <w:numPr>
          <w:ilvl w:val="0"/>
          <w:numId w:val="183"/>
        </w:numPr>
        <w:shd w:val="clear" w:color="auto" w:fill="auto"/>
        <w:tabs>
          <w:tab w:pos="1019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 xml:space="preserve">Латина, С. В. Английский язык для строителей (B1–B2) : учебник и практикум для среднего профессионального образования / С. В. Латина. — 3-е изд., испр. и доп. — Москва : Издательство Юрайт, 2022. — 174 с. — (Профессиональное образование). — </w:t>
      </w:r>
      <w:r>
        <w:rPr>
          <w:rStyle w:val="CharStyle6"/>
          <w:lang w:val="en-US" w:eastAsia="en-US"/>
        </w:rPr>
        <w:t>ISBN 978-5</w:t>
        <w:softHyphen/>
      </w:r>
      <w:r>
        <w:rPr>
          <w:rStyle w:val="CharStyle6"/>
        </w:rPr>
      </w:r>
      <w:r>
        <w:rPr>
          <w:rStyle w:val="CharStyle6"/>
          <w:lang w:val="en-US" w:eastAsia="en-US"/>
        </w:rPr>
        <w:t>534-15174-9.</w:t>
      </w:r>
      <w:r>
        <w:rPr>
          <w:rStyle w:val="CharStyle6"/>
        </w:rPr>
        <w:t xml:space="preserve"> — Текст : электронный // Образовательная платформа Юрайт [сайт]. — </w:t>
      </w:r>
      <w:r>
        <w:rPr>
          <w:rStyle w:val="CharStyle6"/>
          <w:lang w:val="en-US" w:eastAsia="en-US"/>
        </w:rPr>
        <w:t xml:space="preserve">URL: </w:t>
      </w:r>
      <w:r>
        <w:fldChar w:fldCharType="begin"/>
      </w:r>
      <w:r>
        <w:rPr/>
        <w:instrText> HYPERLINK "https://urait.ru/bcode/491038" </w:instrText>
      </w:r>
      <w:r>
        <w:fldChar w:fldCharType="separate"/>
      </w:r>
      <w:r>
        <w:rPr>
          <w:rStyle w:val="CharStyle6"/>
          <w:lang w:val="en-US" w:eastAsia="en-US"/>
        </w:rPr>
        <w:t>https://urait.ru/bcode/491038</w:t>
      </w:r>
      <w:r>
        <w:fldChar w:fldCharType="end"/>
      </w:r>
      <w:r>
        <w:rPr>
          <w:rStyle w:val="CharStyle6"/>
          <w:lang w:val="en-US" w:eastAsia="en-US"/>
        </w:rPr>
        <w:t xml:space="preserve"> </w:t>
      </w:r>
      <w:r>
        <w:rPr>
          <w:rStyle w:val="CharStyle6"/>
        </w:rPr>
        <w:t>(дата обращения: 20.02.2022).</w:t>
      </w:r>
    </w:p>
    <w:p>
      <w:pPr>
        <w:pStyle w:val="Style5"/>
        <w:keepNext w:val="0"/>
        <w:keepLines w:val="0"/>
        <w:widowControl w:val="0"/>
        <w:numPr>
          <w:ilvl w:val="0"/>
          <w:numId w:val="183"/>
        </w:numPr>
        <w:shd w:val="clear" w:color="auto" w:fill="auto"/>
        <w:tabs>
          <w:tab w:pos="1024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 xml:space="preserve">Английский язык для академических целей. </w:t>
      </w:r>
      <w:r>
        <w:rPr>
          <w:rStyle w:val="CharStyle6"/>
          <w:lang w:val="en-US" w:eastAsia="en-US"/>
        </w:rPr>
        <w:t xml:space="preserve">EnglishforAcademicPurposes </w:t>
      </w:r>
      <w:r>
        <w:rPr>
          <w:rStyle w:val="CharStyle6"/>
        </w:rPr>
        <w:t xml:space="preserve">: учебное пособие для вузов / Т. А. Барановская, А. В. Захарова, Т. Б. Поспелова, Ю. А. Суворова ; под редакцией Т. А. Барановской. — 2-е изд., перераб. и доп. — Москва : Издательство Юрайт, 2022. — 220 с. — (Высшее образование). — </w:t>
      </w:r>
      <w:r>
        <w:rPr>
          <w:rStyle w:val="CharStyle6"/>
          <w:lang w:val="en-US" w:eastAsia="en-US"/>
        </w:rPr>
        <w:t xml:space="preserve">ISBN </w:t>
      </w:r>
      <w:r>
        <w:rPr>
          <w:rStyle w:val="CharStyle6"/>
        </w:rPr>
        <w:t xml:space="preserve">978-5-534-13839-9. — Текст : электронный // Образовательная платформа Юрайт [сайт]. — </w:t>
      </w:r>
      <w:r>
        <w:rPr>
          <w:rStyle w:val="CharStyle6"/>
          <w:lang w:val="en-US" w:eastAsia="en-US"/>
        </w:rPr>
        <w:t xml:space="preserve">URL: </w:t>
      </w:r>
      <w:r>
        <w:fldChar w:fldCharType="begin"/>
      </w:r>
      <w:r>
        <w:rPr/>
        <w:instrText> HYPERLINK "https://urait.ru/bcode/489787" </w:instrText>
      </w:r>
      <w:r>
        <w:fldChar w:fldCharType="separate"/>
      </w:r>
      <w:r>
        <w:rPr>
          <w:rStyle w:val="CharStyle6"/>
          <w:lang w:val="en-US" w:eastAsia="en-US"/>
        </w:rPr>
        <w:t>https://urait.ru/bcode/489787</w:t>
      </w:r>
      <w:r>
        <w:fldChar w:fldCharType="end"/>
      </w:r>
      <w:r>
        <w:rPr>
          <w:rStyle w:val="CharStyle6"/>
          <w:lang w:val="en-US" w:eastAsia="en-US"/>
        </w:rPr>
        <w:t xml:space="preserve"> </w:t>
      </w:r>
      <w:r>
        <w:rPr>
          <w:rStyle w:val="CharStyle6"/>
        </w:rPr>
        <w:t>(дата обращения: 19.02.2022).</w:t>
      </w:r>
    </w:p>
    <w:p>
      <w:pPr>
        <w:pStyle w:val="Style5"/>
        <w:keepNext w:val="0"/>
        <w:keepLines w:val="0"/>
        <w:widowControl w:val="0"/>
        <w:numPr>
          <w:ilvl w:val="0"/>
          <w:numId w:val="183"/>
        </w:numPr>
        <w:shd w:val="clear" w:color="auto" w:fill="auto"/>
        <w:tabs>
          <w:tab w:pos="1024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 xml:space="preserve">Английский язык для изучающих биотехнологии и общественное питание </w:t>
      </w:r>
      <w:r>
        <w:rPr>
          <w:rStyle w:val="CharStyle6"/>
          <w:lang w:val="en-US" w:eastAsia="en-US"/>
        </w:rPr>
        <w:t xml:space="preserve">(A2-B2) </w:t>
      </w:r>
      <w:r>
        <w:rPr>
          <w:rStyle w:val="CharStyle6"/>
        </w:rPr>
        <w:t xml:space="preserve">: учебное пособие для среднего профессионального образования / Л. В. Антипова [и др.] ; под редакцией Л. В. Антиповой. — 2-е изд., перераб. и доп. — Москва : Издательство Юрайт, 2020. — 217 с. — (Профессиональное образование). — </w:t>
      </w:r>
      <w:r>
        <w:rPr>
          <w:rStyle w:val="CharStyle6"/>
          <w:lang w:val="en-US" w:eastAsia="en-US"/>
        </w:rPr>
        <w:t xml:space="preserve">ISBN </w:t>
      </w:r>
      <w:r>
        <w:rPr>
          <w:rStyle w:val="CharStyle6"/>
        </w:rPr>
        <w:t xml:space="preserve">978-5-534-12263-3. — Текст : электронный // Образовательная платформа Юрайт [сайт]. — </w:t>
      </w:r>
      <w:r>
        <w:rPr>
          <w:rStyle w:val="CharStyle6"/>
          <w:lang w:val="en-US" w:eastAsia="en-US"/>
        </w:rPr>
        <w:t xml:space="preserve">URL: </w:t>
      </w:r>
      <w:r>
        <w:fldChar w:fldCharType="begin"/>
      </w:r>
      <w:r>
        <w:rPr/>
        <w:instrText> HYPERLINK "https://urait.ru/bcode/455142" </w:instrText>
      </w:r>
      <w:r>
        <w:fldChar w:fldCharType="separate"/>
      </w:r>
      <w:r>
        <w:rPr>
          <w:rStyle w:val="CharStyle6"/>
          <w:lang w:val="en-US" w:eastAsia="en-US"/>
        </w:rPr>
        <w:t>https://urait.ru/bcode/455142</w:t>
      </w:r>
      <w:r>
        <w:fldChar w:fldCharType="end"/>
      </w:r>
      <w:r>
        <w:rPr>
          <w:rStyle w:val="CharStyle6"/>
          <w:lang w:val="en-US" w:eastAsia="en-US"/>
        </w:rPr>
        <w:t xml:space="preserve"> </w:t>
      </w:r>
      <w:r>
        <w:rPr>
          <w:rStyle w:val="CharStyle6"/>
        </w:rPr>
        <w:t>(дата обращения: 20.02.2022).</w:t>
      </w:r>
    </w:p>
    <w:p>
      <w:pPr>
        <w:pStyle w:val="Style5"/>
        <w:keepNext w:val="0"/>
        <w:keepLines w:val="0"/>
        <w:widowControl w:val="0"/>
        <w:numPr>
          <w:ilvl w:val="0"/>
          <w:numId w:val="175"/>
        </w:numPr>
        <w:shd w:val="clear" w:color="auto" w:fill="auto"/>
        <w:tabs>
          <w:tab w:pos="1019" w:val="left"/>
        </w:tabs>
        <w:bidi w:val="0"/>
        <w:spacing w:before="0" w:after="100" w:line="276" w:lineRule="auto"/>
        <w:ind w:left="0" w:right="0" w:firstLine="720"/>
        <w:jc w:val="left"/>
      </w:pPr>
      <w:r>
        <w:rPr>
          <w:rStyle w:val="CharStyle6"/>
        </w:rPr>
        <w:t xml:space="preserve">Чикилева, Л. С. Английский язык в бизнес-информатике. </w:t>
      </w:r>
      <w:r>
        <w:rPr>
          <w:rStyle w:val="CharStyle6"/>
          <w:lang w:val="en-US" w:eastAsia="en-US"/>
        </w:rPr>
        <w:t xml:space="preserve">EnglishforBusinessInformatics (B1-B2) </w:t>
      </w:r>
      <w:r>
        <w:rPr>
          <w:rStyle w:val="CharStyle6"/>
        </w:rPr>
        <w:t xml:space="preserve">: учебник и практикум для среднего профессионального образования / Л. С. Чикилева, Е. Л. Авдеева, Л. С. Есина. — Москва : Издательство Юрайт, 2020. — 185 с. — (Профессиональное образование). — </w:t>
      </w:r>
      <w:r>
        <w:rPr>
          <w:rStyle w:val="CharStyle6"/>
          <w:lang w:val="en-US" w:eastAsia="en-US"/>
        </w:rPr>
        <w:t>ISBN 978-5</w:t>
        <w:softHyphen/>
      </w:r>
      <w:r>
        <w:rPr>
          <w:rStyle w:val="CharStyle6"/>
        </w:rPr>
      </w:r>
      <w:r>
        <w:rPr>
          <w:rStyle w:val="CharStyle6"/>
          <w:lang w:val="en-US" w:eastAsia="en-US"/>
        </w:rPr>
        <w:t>534-14043-9.</w:t>
      </w:r>
      <w:r>
        <w:rPr>
          <w:rStyle w:val="CharStyle6"/>
        </w:rPr>
        <w:t xml:space="preserve"> — Текст : электронный // Образовательная платформа Юрайт [сайт]. — </w:t>
      </w:r>
      <w:r>
        <w:rPr>
          <w:rStyle w:val="CharStyle6"/>
          <w:lang w:val="en-US" w:eastAsia="en-US"/>
        </w:rPr>
        <w:t xml:space="preserve">URL: </w:t>
      </w:r>
      <w:r>
        <w:fldChar w:fldCharType="begin"/>
      </w:r>
      <w:r>
        <w:rPr/>
        <w:instrText> HYPERLINK "https://urait.ru/bcode/467535" </w:instrText>
      </w:r>
      <w:r>
        <w:fldChar w:fldCharType="separate"/>
      </w:r>
      <w:r>
        <w:rPr>
          <w:rStyle w:val="CharStyle6"/>
          <w:lang w:val="en-US" w:eastAsia="en-US"/>
        </w:rPr>
        <w:t>https://urait.ru/bcode/467535</w:t>
      </w:r>
      <w:r>
        <w:fldChar w:fldCharType="end"/>
      </w:r>
      <w:r>
        <w:rPr>
          <w:rStyle w:val="CharStyle6"/>
          <w:lang w:val="en-US" w:eastAsia="en-US"/>
        </w:rPr>
        <w:t xml:space="preserve"> </w:t>
      </w:r>
      <w:r>
        <w:rPr>
          <w:rStyle w:val="CharStyle6"/>
        </w:rPr>
        <w:t>(дата обращения: 20.02.2022).</w:t>
      </w:r>
    </w:p>
    <w:p>
      <w:pPr>
        <w:pStyle w:val="Style5"/>
        <w:keepNext w:val="0"/>
        <w:keepLines w:val="0"/>
        <w:widowControl w:val="0"/>
        <w:numPr>
          <w:ilvl w:val="2"/>
          <w:numId w:val="185"/>
        </w:numPr>
        <w:shd w:val="clear" w:color="auto" w:fill="auto"/>
        <w:tabs>
          <w:tab w:pos="1543" w:val="left"/>
        </w:tabs>
        <w:bidi w:val="0"/>
        <w:spacing w:before="0" w:after="0" w:line="240" w:lineRule="auto"/>
        <w:ind w:left="0" w:right="0" w:firstLine="820"/>
        <w:jc w:val="left"/>
      </w:pPr>
      <w:r>
        <w:rPr>
          <w:rStyle w:val="CharStyle6"/>
        </w:rPr>
        <w:t>Дополнительные источники</w:t>
      </w:r>
    </w:p>
    <w:p>
      <w:pPr>
        <w:pStyle w:val="Style5"/>
        <w:keepNext w:val="0"/>
        <w:keepLines w:val="0"/>
        <w:widowControl w:val="0"/>
        <w:numPr>
          <w:ilvl w:val="0"/>
          <w:numId w:val="187"/>
        </w:numPr>
        <w:shd w:val="clear" w:color="auto" w:fill="auto"/>
        <w:tabs>
          <w:tab w:pos="349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6"/>
        </w:rPr>
        <w:t xml:space="preserve">Видеоуроки в интернет: [сайт]. – ООО «Мультиурок», 2020 – </w:t>
      </w:r>
      <w:r>
        <w:rPr>
          <w:rStyle w:val="CharStyle6"/>
          <w:lang w:val="en-US" w:eastAsia="en-US"/>
        </w:rPr>
        <w:t xml:space="preserve">URL: </w:t>
      </w:r>
      <w:r>
        <w:fldChar w:fldCharType="begin"/>
      </w:r>
      <w:r>
        <w:rPr/>
        <w:instrText> HYPERLINK "http://videouroki.net" </w:instrText>
      </w:r>
      <w:r>
        <w:fldChar w:fldCharType="separate"/>
      </w:r>
      <w:r>
        <w:rPr>
          <w:rStyle w:val="CharStyle6"/>
          <w:lang w:val="en-US" w:eastAsia="en-US"/>
        </w:rPr>
        <w:t>http://videouroki.net</w:t>
      </w:r>
      <w:r>
        <w:fldChar w:fldCharType="end"/>
      </w:r>
      <w:r>
        <w:rPr>
          <w:rStyle w:val="CharStyle6"/>
          <w:lang w:val="en-US" w:eastAsia="en-US"/>
        </w:rPr>
        <w:t xml:space="preserve"> </w:t>
      </w:r>
      <w:r>
        <w:rPr>
          <w:rStyle w:val="CharStyle6"/>
        </w:rPr>
        <w:t>(дата обращения: 06.02.2022) – Текст: электронный.</w:t>
      </w:r>
    </w:p>
    <w:p>
      <w:pPr>
        <w:pStyle w:val="Style5"/>
        <w:keepNext w:val="0"/>
        <w:keepLines w:val="0"/>
        <w:widowControl w:val="0"/>
        <w:numPr>
          <w:ilvl w:val="0"/>
          <w:numId w:val="187"/>
        </w:numPr>
        <w:shd w:val="clear" w:color="auto" w:fill="auto"/>
        <w:tabs>
          <w:tab w:pos="354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6"/>
        </w:rPr>
        <w:t xml:space="preserve">Единая коллекция цифровых образовательных ресурсов. - </w:t>
      </w:r>
      <w:r>
        <w:rPr>
          <w:rStyle w:val="CharStyle6"/>
          <w:lang w:val="en-US" w:eastAsia="en-US"/>
        </w:rPr>
        <w:t xml:space="preserve">URL: </w:t>
      </w:r>
      <w:r>
        <w:fldChar w:fldCharType="begin"/>
      </w:r>
      <w:r>
        <w:rPr/>
        <w:instrText> HYPERLINK "http://school-collection.edu.ru/" </w:instrText>
      </w:r>
      <w:r>
        <w:fldChar w:fldCharType="separate"/>
      </w:r>
      <w:r>
        <w:rPr>
          <w:rStyle w:val="CharStyle6"/>
          <w:lang w:val="en-US" w:eastAsia="en-US"/>
        </w:rPr>
        <w:t>http://school- collection.edu.ru/</w:t>
      </w:r>
      <w:r>
        <w:fldChar w:fldCharType="end"/>
      </w:r>
      <w:r>
        <w:rPr>
          <w:rStyle w:val="CharStyle6"/>
          <w:lang w:val="en-US" w:eastAsia="en-US"/>
        </w:rPr>
        <w:t xml:space="preserve"> </w:t>
      </w:r>
      <w:r>
        <w:rPr>
          <w:rStyle w:val="CharStyle6"/>
        </w:rPr>
        <w:t>(дата обращения: 08.02.2022). – Текст: электронный.</w:t>
      </w:r>
    </w:p>
    <w:p>
      <w:pPr>
        <w:pStyle w:val="Style5"/>
        <w:keepNext w:val="0"/>
        <w:keepLines w:val="0"/>
        <w:widowControl w:val="0"/>
        <w:numPr>
          <w:ilvl w:val="0"/>
          <w:numId w:val="187"/>
        </w:numPr>
        <w:shd w:val="clear" w:color="auto" w:fill="auto"/>
        <w:tabs>
          <w:tab w:pos="358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6"/>
        </w:rPr>
        <w:t xml:space="preserve">Информационная система «Единое окно доступа к образовательным ресурсам». - </w:t>
      </w:r>
      <w:r>
        <w:rPr>
          <w:rStyle w:val="CharStyle6"/>
          <w:lang w:val="en-US" w:eastAsia="en-US"/>
        </w:rPr>
        <w:t xml:space="preserve">URL: </w:t>
      </w:r>
      <w:r>
        <w:fldChar w:fldCharType="begin"/>
      </w:r>
      <w:r>
        <w:rPr/>
        <w:instrText> HYPERLINK "http://window.edu.ru/" </w:instrText>
      </w:r>
      <w:r>
        <w:fldChar w:fldCharType="separate"/>
      </w:r>
      <w:r>
        <w:rPr>
          <w:rStyle w:val="CharStyle6"/>
          <w:lang w:val="en-US" w:eastAsia="en-US"/>
        </w:rPr>
        <w:t>http://window.edu.ru/</w:t>
      </w:r>
      <w:r>
        <w:fldChar w:fldCharType="end"/>
      </w:r>
      <w:r>
        <w:rPr>
          <w:rStyle w:val="CharStyle6"/>
          <w:lang w:val="en-US" w:eastAsia="en-US"/>
        </w:rPr>
        <w:t xml:space="preserve"> </w:t>
      </w:r>
      <w:r>
        <w:rPr>
          <w:rStyle w:val="CharStyle6"/>
        </w:rPr>
        <w:t>(дата обращения: 02.02.2022). – Текст: электронный.</w:t>
      </w:r>
    </w:p>
    <w:p>
      <w:pPr>
        <w:pStyle w:val="Style5"/>
        <w:keepNext w:val="0"/>
        <w:keepLines w:val="0"/>
        <w:widowControl w:val="0"/>
        <w:numPr>
          <w:ilvl w:val="0"/>
          <w:numId w:val="187"/>
        </w:numPr>
        <w:shd w:val="clear" w:color="auto" w:fill="auto"/>
        <w:tabs>
          <w:tab w:pos="358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6"/>
        </w:rPr>
        <w:t xml:space="preserve">Онлайн-словари </w:t>
      </w:r>
      <w:r>
        <w:rPr>
          <w:rStyle w:val="CharStyle6"/>
          <w:lang w:val="en-US" w:eastAsia="en-US"/>
        </w:rPr>
        <w:t xml:space="preserve">ABBYY Lingvo. </w:t>
      </w:r>
      <w:r>
        <w:rPr>
          <w:rStyle w:val="CharStyle6"/>
        </w:rPr>
        <w:t xml:space="preserve">- </w:t>
      </w:r>
      <w:r>
        <w:rPr>
          <w:rStyle w:val="CharStyle6"/>
          <w:lang w:val="en-US" w:eastAsia="en-US"/>
        </w:rPr>
        <w:t>URL:http://www.abbyyonline.ru</w:t>
      </w:r>
      <w:r>
        <w:rPr>
          <w:rStyle w:val="CharStyle6"/>
          <w:lang w:val="en-US" w:eastAsia="en-US"/>
        </w:rPr>
        <w:t xml:space="preserve"> </w:t>
      </w:r>
      <w:r>
        <w:rPr>
          <w:rStyle w:val="CharStyle6"/>
        </w:rPr>
        <w:t>(дата обращения: 11.02.2022). – Текст: электронный.</w:t>
      </w:r>
    </w:p>
    <w:p>
      <w:pPr>
        <w:pStyle w:val="Style5"/>
        <w:keepNext w:val="0"/>
        <w:keepLines w:val="0"/>
        <w:widowControl w:val="0"/>
        <w:numPr>
          <w:ilvl w:val="0"/>
          <w:numId w:val="187"/>
        </w:numPr>
        <w:shd w:val="clear" w:color="auto" w:fill="auto"/>
        <w:tabs>
          <w:tab w:pos="363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6"/>
        </w:rPr>
        <w:t xml:space="preserve">Онлайн-словари Мультитран». - </w:t>
      </w:r>
      <w:r>
        <w:rPr>
          <w:rStyle w:val="CharStyle6"/>
          <w:lang w:val="en-US" w:eastAsia="en-US"/>
        </w:rPr>
        <w:t>URL:http://www.multitran.ru</w:t>
      </w:r>
      <w:r>
        <w:rPr>
          <w:rStyle w:val="CharStyle6"/>
          <w:lang w:val="en-US" w:eastAsia="en-US"/>
        </w:rPr>
        <w:t xml:space="preserve"> </w:t>
      </w:r>
      <w:r>
        <w:rPr>
          <w:rStyle w:val="CharStyle6"/>
        </w:rPr>
        <w:t>(дата обращения: 11.02.2022). – Текст: электронный.</w:t>
      </w:r>
    </w:p>
    <w:p>
      <w:pPr>
        <w:pStyle w:val="Style5"/>
        <w:keepNext w:val="0"/>
        <w:keepLines w:val="0"/>
        <w:widowControl w:val="0"/>
        <w:numPr>
          <w:ilvl w:val="0"/>
          <w:numId w:val="187"/>
        </w:numPr>
        <w:shd w:val="clear" w:color="auto" w:fill="auto"/>
        <w:tabs>
          <w:tab w:pos="349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6"/>
        </w:rPr>
        <w:t xml:space="preserve">Федеральный центр информационно-образовательных ресурсов. - </w:t>
      </w:r>
      <w:r>
        <w:rPr>
          <w:rStyle w:val="CharStyle6"/>
          <w:lang w:val="en-US" w:eastAsia="en-US"/>
        </w:rPr>
        <w:t xml:space="preserve">URL: </w:t>
      </w:r>
      <w:r>
        <w:fldChar w:fldCharType="begin"/>
      </w:r>
      <w:r>
        <w:rPr/>
        <w:instrText> HYPERLINK "http://fcior.edu.ru/" </w:instrText>
      </w:r>
      <w:r>
        <w:fldChar w:fldCharType="separate"/>
      </w:r>
      <w:r>
        <w:rPr>
          <w:rStyle w:val="CharStyle6"/>
          <w:lang w:val="en-US" w:eastAsia="en-US"/>
        </w:rPr>
        <w:t>http://fcior.edu.ru/</w:t>
      </w:r>
      <w:r>
        <w:fldChar w:fldCharType="end"/>
      </w:r>
      <w:r>
        <w:rPr>
          <w:rStyle w:val="CharStyle6"/>
          <w:lang w:val="en-US" w:eastAsia="en-US"/>
        </w:rPr>
        <w:t xml:space="preserve"> </w:t>
      </w:r>
      <w:r>
        <w:rPr>
          <w:rStyle w:val="CharStyle6"/>
        </w:rPr>
        <w:t>(дата обращения: 01.07.2021). - Режим доступа: свободный. – Текст: электронный.</w:t>
      </w:r>
    </w:p>
    <w:p>
      <w:pPr>
        <w:pStyle w:val="Style5"/>
        <w:keepNext w:val="0"/>
        <w:keepLines w:val="0"/>
        <w:widowControl w:val="0"/>
        <w:numPr>
          <w:ilvl w:val="0"/>
          <w:numId w:val="187"/>
        </w:numPr>
        <w:shd w:val="clear" w:color="auto" w:fill="auto"/>
        <w:tabs>
          <w:tab w:pos="358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rStyle w:val="CharStyle6"/>
        </w:rPr>
        <w:t xml:space="preserve">Энциклопедия «Британника»: [сайт]. – EncyclopædiaBritannica, </w:t>
      </w:r>
      <w:r>
        <w:rPr>
          <w:rStyle w:val="CharStyle6"/>
          <w:lang w:val="en-US" w:eastAsia="en-US"/>
        </w:rPr>
        <w:t xml:space="preserve">Inc., </w:t>
      </w:r>
      <w:r>
        <w:rPr>
          <w:rStyle w:val="CharStyle6"/>
        </w:rPr>
        <w:t xml:space="preserve">2020 – </w:t>
      </w:r>
      <w:r>
        <w:rPr>
          <w:rStyle w:val="CharStyle6"/>
          <w:lang w:val="en-US" w:eastAsia="en-US"/>
        </w:rPr>
        <w:t xml:space="preserve">URL: </w:t>
      </w:r>
      <w:r>
        <w:fldChar w:fldCharType="begin"/>
      </w:r>
      <w:r>
        <w:rPr/>
        <w:instrText> HYPERLINK "http://www.britannica.com" </w:instrText>
      </w:r>
      <w:r>
        <w:fldChar w:fldCharType="separate"/>
      </w:r>
      <w:r>
        <w:rPr>
          <w:rStyle w:val="CharStyle6"/>
          <w:lang w:val="en-US" w:eastAsia="en-US"/>
        </w:rPr>
        <w:t>www.britannica.com</w:t>
      </w:r>
      <w:r>
        <w:fldChar w:fldCharType="end"/>
      </w:r>
      <w:r>
        <w:rPr>
          <w:rStyle w:val="CharStyle6"/>
          <w:lang w:val="en-US" w:eastAsia="en-US"/>
        </w:rPr>
        <w:t xml:space="preserve"> </w:t>
      </w:r>
      <w:r>
        <w:rPr>
          <w:rStyle w:val="CharStyle6"/>
        </w:rPr>
        <w:t>(дата обращения: 26.04.2020) – Текст: электронный.</w:t>
      </w:r>
    </w:p>
    <w:p>
      <w:pPr>
        <w:pStyle w:val="Style5"/>
        <w:keepNext w:val="0"/>
        <w:keepLines w:val="0"/>
        <w:widowControl w:val="0"/>
        <w:numPr>
          <w:ilvl w:val="0"/>
          <w:numId w:val="187"/>
        </w:numPr>
        <w:shd w:val="clear" w:color="auto" w:fill="auto"/>
        <w:tabs>
          <w:tab w:pos="344" w:val="left"/>
        </w:tabs>
        <w:bidi w:val="0"/>
        <w:spacing w:before="0" w:after="500" w:line="240" w:lineRule="auto"/>
        <w:ind w:left="0" w:right="0" w:firstLine="0"/>
        <w:jc w:val="left"/>
      </w:pPr>
      <w:r>
        <w:rPr>
          <w:rStyle w:val="CharStyle6"/>
          <w:lang w:val="en-US" w:eastAsia="en-US"/>
        </w:rPr>
        <w:t xml:space="preserve">CambridgeDictionariesOnline. </w:t>
      </w:r>
      <w:r>
        <w:rPr>
          <w:rStyle w:val="CharStyle6"/>
        </w:rPr>
        <w:t xml:space="preserve">- </w:t>
      </w:r>
      <w:r>
        <w:rPr>
          <w:rStyle w:val="CharStyle6"/>
          <w:lang w:val="en-US" w:eastAsia="en-US"/>
        </w:rPr>
        <w:t>URL:</w:t>
      </w:r>
      <w:r>
        <w:fldChar w:fldCharType="begin"/>
      </w:r>
      <w:r>
        <w:rPr/>
        <w:instrText> HYPERLINK "http://dictionary.cambridge.or" </w:instrText>
      </w:r>
      <w:r>
        <w:fldChar w:fldCharType="separate"/>
      </w:r>
      <w:r>
        <w:rPr>
          <w:rStyle w:val="CharStyle6"/>
          <w:lang w:val="en-US" w:eastAsia="en-US"/>
        </w:rPr>
        <w:t>http://dictionary.cambridge.or</w:t>
      </w:r>
      <w:r>
        <w:fldChar w:fldCharType="end"/>
      </w:r>
      <w:r>
        <w:rPr>
          <w:rStyle w:val="CharStyle6"/>
          <w:lang w:val="en-US" w:eastAsia="en-US"/>
        </w:rPr>
        <w:t xml:space="preserve"> </w:t>
      </w:r>
      <w:r>
        <w:rPr>
          <w:rStyle w:val="CharStyle6"/>
        </w:rPr>
        <w:t>(дата обращения: 11.02.2022). – Текст: электронный.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r>
        <w:rPr>
          <w:rStyle w:val="CharStyle6"/>
        </w:rPr>
        <w:t>4. КОНТРОЛЬ И ОЦЕНКА РЕЗУЛЬТАТОВ</w:t>
        <w:br/>
        <w:t>ОСВОЕНИЯ ДИСЦИПЛИНЫ</w:t>
      </w:r>
    </w:p>
    <w:tbl>
      <w:tblPr>
        <w:tblOverlap w:val="never"/>
        <w:jc w:val="center"/>
        <w:tblLayout w:type="fixed"/>
      </w:tblPr>
      <w:tblGrid>
        <w:gridCol w:w="4363"/>
        <w:gridCol w:w="3120"/>
        <w:gridCol w:w="2136"/>
      </w:tblGrid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Результаты обучения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</w:rPr>
              <w:t>Показатели освоенности компетенций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1"/>
              </w:rPr>
              <w:t>Методы оценки</w:t>
            </w:r>
          </w:p>
        </w:tc>
      </w:tr>
      <w:tr>
        <w:trPr>
          <w:trHeight w:val="64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Знает: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8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методы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8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приемы структурирования информации;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8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формат оформления результатов поиска информации;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8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21"/>
              </w:rPr>
              <w:t>современная научная и профессиональная терминология;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особенности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личности;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 социального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культурного контекста.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8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построения простых и сложных предложений на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общеупотребительные глаголы (бытовая и профессиональная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907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Отлично»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1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теоретическоесодержание курса освоенополностью, без</w:t>
              <w:tab/>
              <w:t>пробелов,умения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0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сформированы, всепредусмотренные программой</w:t>
              <w:tab/>
              <w:t>учебные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заданиявыполнены,качеств оих выполненияоцененовысоко.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912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«Хорошо»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03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теоретическоесодержание курса освоенополностью,безпроб елов,некоторые умениясформированы недостаточно,все предусмотренныепрограмм ой</w:t>
              <w:tab/>
              <w:t>учебные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заданиявыполнены, некоторые видызаданийвыполненысо шибками.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160"/>
              <w:jc w:val="left"/>
            </w:pPr>
            <w:r>
              <w:rPr>
                <w:rStyle w:val="CharStyle21"/>
              </w:rPr>
              <w:t>-тестирование,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- </w:t>
            </w:r>
            <w:r>
              <w:rPr>
                <w:rStyle w:val="CharStyle21"/>
                <w:sz w:val="22"/>
                <w:szCs w:val="22"/>
              </w:rPr>
              <w:t>п</w:t>
            </w:r>
            <w:r>
              <w:rPr>
                <w:rStyle w:val="CharStyle21"/>
              </w:rPr>
              <w:t>роведение устных опросов;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-контрольные работы;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-подготовка и выступление с докладом.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4363"/>
        <w:gridCol w:w="3120"/>
        <w:gridCol w:w="2136"/>
      </w:tblGrid>
      <w:tr>
        <w:trPr>
          <w:trHeight w:val="287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лексика);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-лексический минимум, относящийся к описанию предметов, средств и процессов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 произношения правила чтения текстов профессиональной направленности.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«Удовлетворительно» - теоретическое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содержаниекурса освоено частично,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нопробелыненосят существенного характера,необходимыеуме нияработы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300" w:right="555" w:bottom="642" w:left="1562" w:header="872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760" w:line="240" w:lineRule="auto"/>
        <w:ind w:left="3800" w:right="0" w:firstLine="0"/>
        <w:jc w:val="right"/>
      </w:pPr>
      <w:r>
        <w:rPr>
          <w:rStyle w:val="CharStyle6"/>
        </w:rPr>
        <w:t>Приложение 2.3 к ОПОП-П по профессии 15.01.05 Сварщик (ручной и частично-механизированной сварки (наплавки)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6"/>
        </w:rPr>
        <w:t>Рабочая программа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960" w:line="240" w:lineRule="auto"/>
        <w:ind w:left="0" w:right="0" w:firstLine="0"/>
        <w:jc w:val="center"/>
      </w:pPr>
      <w:r>
        <w:rPr>
          <w:rStyle w:val="CharStyle6"/>
        </w:rPr>
        <w:t>«СГ. 03 БЕЗОПАСНОСТЬ ЖИЗНЕДЕЯТЕЛЬНОСТИ»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</w:rPr>
        <w:t>2024г.</w:t>
      </w:r>
    </w:p>
    <w:p>
      <w:pPr>
        <w:pStyle w:val="Style5"/>
        <w:keepNext w:val="0"/>
        <w:keepLines w:val="0"/>
        <w:widowControl w:val="0"/>
        <w:numPr>
          <w:ilvl w:val="0"/>
          <w:numId w:val="191"/>
        </w:numPr>
        <w:shd w:val="clear" w:color="auto" w:fill="auto"/>
        <w:tabs>
          <w:tab w:pos="360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ОБЩАЯ ХАРАКТЕРИСТИКА РАБОЧЕЙ ПРОГРАММЫ УЧЕБНОЙ</w:t>
        <w:br/>
        <w:t>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170" w:lineRule="auto"/>
        <w:ind w:left="0" w:right="0" w:firstLine="0"/>
        <w:jc w:val="center"/>
        <w:rPr>
          <w:sz w:val="16"/>
          <w:szCs w:val="16"/>
        </w:rPr>
      </w:pPr>
      <w:r>
        <w:rPr>
          <w:rStyle w:val="CharStyle6"/>
        </w:rPr>
        <w:t>«Безопасность жизнедеятельности»</w:t>
        <w:br/>
      </w:r>
      <w:r>
        <w:rPr>
          <w:rStyle w:val="CharStyle6"/>
          <w:sz w:val="16"/>
          <w:szCs w:val="16"/>
        </w:rPr>
        <w:t>(наименование дисциплины)</w:t>
      </w:r>
    </w:p>
    <w:p>
      <w:pPr>
        <w:pStyle w:val="Style5"/>
        <w:keepNext w:val="0"/>
        <w:keepLines w:val="0"/>
        <w:widowControl w:val="0"/>
        <w:numPr>
          <w:ilvl w:val="1"/>
          <w:numId w:val="191"/>
        </w:numPr>
        <w:shd w:val="clear" w:color="auto" w:fill="auto"/>
        <w:tabs>
          <w:tab w:pos="1396" w:val="left"/>
        </w:tabs>
        <w:bidi w:val="0"/>
        <w:spacing w:before="0" w:after="120" w:line="257" w:lineRule="auto"/>
        <w:ind w:left="0" w:right="0" w:firstLine="820"/>
        <w:jc w:val="both"/>
      </w:pPr>
      <w:r>
        <w:rPr>
          <w:rStyle w:val="CharStyle6"/>
        </w:rPr>
        <w:t>Цель и место дисциплины в структуре образовательной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20"/>
        <w:jc w:val="both"/>
      </w:pPr>
      <w:r>
        <w:rPr>
          <w:rStyle w:val="CharStyle6"/>
        </w:rPr>
        <w:t xml:space="preserve">Цель дисциплины </w:t>
      </w:r>
      <w:r>
        <w:rPr>
          <w:rStyle w:val="CharStyle6"/>
          <w:sz w:val="22"/>
          <w:szCs w:val="22"/>
        </w:rPr>
        <w:t>«Безопасность жизнедеятельности»</w:t>
      </w:r>
      <w:r>
        <w:rPr>
          <w:rStyle w:val="CharStyle6"/>
        </w:rPr>
        <w:t>: формирование мировоззрения безопасного образа жизни, главным содержанием которого является культурная, гуманитарная и организационно-техническая компонента идеологии безопасности – как определяющая сохранение окружающей среды и жизни человека в расширяющихся возможностях личности, общества и государства.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0" w:right="0" w:firstLine="820"/>
        <w:jc w:val="both"/>
      </w:pPr>
      <w:r>
        <w:rPr>
          <w:rStyle w:val="CharStyle6"/>
        </w:rPr>
        <w:t>Дисциплина «Безопасность жизнедеятельности» включена в обязательную часть социально-гуманитарного цикла образовательной программы.</w:t>
      </w:r>
    </w:p>
    <w:p>
      <w:pPr>
        <w:pStyle w:val="Style5"/>
        <w:keepNext w:val="0"/>
        <w:keepLines w:val="0"/>
        <w:widowControl w:val="0"/>
        <w:numPr>
          <w:ilvl w:val="1"/>
          <w:numId w:val="191"/>
        </w:numPr>
        <w:shd w:val="clear" w:color="auto" w:fill="auto"/>
        <w:tabs>
          <w:tab w:pos="1396" w:val="left"/>
        </w:tabs>
        <w:bidi w:val="0"/>
        <w:spacing w:before="0" w:after="120" w:line="257" w:lineRule="auto"/>
        <w:ind w:left="0" w:right="0" w:firstLine="820"/>
        <w:jc w:val="both"/>
      </w:pPr>
      <w:r>
        <w:rPr>
          <w:rStyle w:val="CharStyle6"/>
        </w:rPr>
        <w:t>Планируемые результаты освоения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</w:pPr>
      <w:r>
        <w:rPr>
          <w:rStyle w:val="CharStyle6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both"/>
      </w:pPr>
      <w:r>
        <w:rPr>
          <w:rStyle w:val="CharStyle6"/>
        </w:rPr>
        <w:t>В результате освоения дисциплины обучающийся должен:</w:t>
      </w:r>
    </w:p>
    <w:tbl>
      <w:tblPr>
        <w:tblOverlap w:val="never"/>
        <w:jc w:val="center"/>
        <w:tblLayout w:type="fixed"/>
      </w:tblPr>
      <w:tblGrid>
        <w:gridCol w:w="1248"/>
        <w:gridCol w:w="2794"/>
        <w:gridCol w:w="2798"/>
        <w:gridCol w:w="2803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Код ОК, ПК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Уметь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Знать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Владеть навыками</w:t>
            </w:r>
          </w:p>
        </w:tc>
      </w:tr>
      <w:tr>
        <w:trPr>
          <w:trHeight w:val="80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93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93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выявлять и эффективно искать информацию, необходимую для решения задачи и/или проблемы;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193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актуальными методами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-оценивать результат и последствия своих действий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(самостоятельно или с помощью наставника).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-структура плана для решения задач, алгоритмы выполнения работ в профессиональной и смежных областях;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источники информации и ресурсы для решения задач и/или проблем в профессиональном и/или социальном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контексте;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-методы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-порядок оценки результатов решения задач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48"/>
        <w:gridCol w:w="2794"/>
        <w:gridCol w:w="2798"/>
        <w:gridCol w:w="2803"/>
      </w:tblGrid>
      <w:tr>
        <w:trPr>
          <w:trHeight w:val="91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-выделять наиболее значимое в перечне информации, структурировать получаемую информацию, оформлять результаты поиска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оценивать практическую значимость результатов поиска;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средства информационных технологий для решения профессиональных задач;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-использовать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современное программное обеспечение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использовать различные цифровые средства для решения профессиональных задач.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-номенклатура информационных источников, применяемых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-приемы структурирования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-формат оформления результатов поиска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-современные средства и устройства информатизации, порядок их применения; -программное обеспечение в профессиональной деятельности, в том числе цифровые средства.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-организовывать работу коллектива и команды; -взаимодействовать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основы деятельности коллектива;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особенности личности.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—</w:t>
            </w:r>
          </w:p>
        </w:tc>
      </w:tr>
      <w:tr>
        <w:trPr>
          <w:trHeight w:val="30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-соблюдать нормы экологической безопасности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определять направления ресурсосбережения в рамках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профессиональной деятельности по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-организовывать профессиональную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экологической безопасности при ведении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ресурсы, задействованные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-пути обеспечения ресурсосбережения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48"/>
        <w:gridCol w:w="2794"/>
        <w:gridCol w:w="2798"/>
        <w:gridCol w:w="2803"/>
      </w:tblGrid>
      <w:tr>
        <w:trPr>
          <w:trHeight w:val="38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деятельность с соблюдением принципов бережливого производства;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-организовывать профессиональную деятельность с учетом знаний об изменении климатических условий региона;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-эффективно действовать в чрезвычайных ситуациях.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принципы бережливого производства;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направления изменения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климатических условий региона;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поведения в чрезвычайных ситуациях.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499" w:line="1" w:lineRule="exact"/>
      </w:pPr>
    </w:p>
    <w:p>
      <w:pPr>
        <w:pStyle w:val="Style5"/>
        <w:keepNext w:val="0"/>
        <w:keepLines w:val="0"/>
        <w:widowControl w:val="0"/>
        <w:numPr>
          <w:ilvl w:val="0"/>
          <w:numId w:val="195"/>
        </w:numPr>
        <w:shd w:val="clear" w:color="auto" w:fill="auto"/>
        <w:tabs>
          <w:tab w:pos="363" w:val="left"/>
        </w:tabs>
        <w:bidi w:val="0"/>
        <w:spacing w:before="0" w:after="100" w:line="240" w:lineRule="auto"/>
        <w:ind w:left="0" w:right="0" w:firstLine="0"/>
        <w:jc w:val="center"/>
      </w:pPr>
      <w:r>
        <w:rPr>
          <w:rStyle w:val="CharStyle6"/>
        </w:rPr>
        <w:t>СТРУКТУРА И СОДЕРЖАНИЕ ДИСЦИПЛИНЫ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6" w:right="0" w:firstLine="0"/>
        <w:jc w:val="left"/>
      </w:pPr>
      <w:r>
        <w:rPr>
          <w:rStyle w:val="CharStyle24"/>
        </w:rPr>
        <w:t>2.1. Трудоемкость освоения дисциплины</w:t>
      </w:r>
    </w:p>
    <w:tbl>
      <w:tblPr>
        <w:tblOverlap w:val="never"/>
        <w:jc w:val="center"/>
        <w:tblLayout w:type="fixed"/>
      </w:tblPr>
      <w:tblGrid>
        <w:gridCol w:w="6538"/>
        <w:gridCol w:w="1157"/>
        <w:gridCol w:w="2338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21"/>
              </w:rPr>
              <w:t>Наименование составных частей 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 в часах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 т.ч. в форме практ. подготовки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Учебные занятия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Промежуточная аттестация в форме диф. зачёта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24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119" w:right="398" w:bottom="698" w:left="1470" w:header="691" w:footer="3" w:gutter="0"/>
          <w:cols w:space="720"/>
          <w:noEndnote/>
          <w:rtlGutter w:val="0"/>
          <w:docGrid w:linePitch="360"/>
        </w:sectPr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97" w:right="0" w:firstLine="0"/>
        <w:jc w:val="left"/>
      </w:pPr>
      <w:r>
        <w:rPr>
          <w:rStyle w:val="CharStyle24"/>
        </w:rPr>
        <w:t>2.2. Содержание дисциплины</w:t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Наименование разделов и тем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Объем, ак. ч. / в том числе в форме практической подготовки, ак. ч.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Коды компетенций, формированию которых способствует элемент программы</w:t>
            </w:r>
          </w:p>
        </w:tc>
      </w:tr>
      <w:tr>
        <w:trPr>
          <w:trHeight w:val="51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1Чрезвычайные ситуации мирного и военного времени. Организация защиты населения.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14/ 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1.1.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Общие сведения о чрезвычайных ситуациях. Чрезвычайные ситуации мирного и военного времени, природного и техногенного характера, их последствия.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</w:tc>
      </w:tr>
      <w:tr>
        <w:trPr>
          <w:trHeight w:val="20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Классификация чрезвычайных ситуаций по масштабам их распространения и тяжести последствий.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источники чрезвычайных ситуаций военного характера - современные средства поражения.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Прогнозирование чрезвычайных ситуаций. Теоретические основы прогнозирования чрезвычайных ситуаций. Прогнозирование природных и техногенных катастроф. Порядок выявления и оценки обстановки.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1.2.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Организационные основы по защите населения от чрезвычайных ситуаций мирного и военного времени. Назначение и задачи гражданской обороны.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</w:tc>
      </w:tr>
      <w:tr>
        <w:trPr>
          <w:trHeight w:val="178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задачи МЧС России в области гражданской обороны, защиты населения и территорий от чрезвычайных ситуаций. Единая государственная система предупреждения и ликвидации чрезвычайных ситуаций (РСЧС). Гражданская оборона, её структура и задачи по защите населения от опасностей, возникающих при ведении военных действий или вследствие этих действий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5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1.3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Организация защиты и жизнеобеспечения населения в чрезвычайных ситуациях. Содержание и организация мероприятий по локализации и ликвидации последствий чрезвычайных ситуаций,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10/ 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</w:tc>
      </w:tr>
      <w:tr>
        <w:trPr>
          <w:trHeight w:val="178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принципы и нормативно правовая база защиты населения от чрезвычайных ситуаций. Применение средств индивидуальной защиты в ЧС. Назначение и порядок применения средств индивидуальной защиты органов дыхания, кожи и средств медицинской защиты в ЧС.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Организация аварийно-спасательных и других неотложных работ в зонах ЧС (АСДНР). Основа организации АСДНР.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средства защиты.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Оценка опасности аварии с выбросом АХОВ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Оценка радиационной обстановки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Подготовка инженерных сооружений для защиты населения от ЧС Организация получения и использования средств индивидуальной защиты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2. Основы военной службы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22/16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Военная служба - особый вид федеральной государственной службы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Правовые основы военной службы. Воинская обязанность, её основные составляющие. Прохождение военной службы по призыву и по контракту. Воинская дисциплина, её сущность и значение.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самостоятельная работа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Уголовная ответственность военнослужащих за преступления против военной службы.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2.2.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Основы военно</w:t>
              <w:softHyphen/>
              <w:t>патриотического воспитания: боевые традиции ВС РФ, символы воинской чести.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18/16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Боевые традиции Вооруженных Сил России. Символы воинской чести. Боевое знамя воинской части - символ воинской чести, доблести и славы. Ордена - почетные награды за воинские отличия и заслуги в бою и военной службе. Ритуалы Вооруженных Сил Российской Федерации.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28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Военная организация государства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Составы военнослужащих, воинские звания.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Взаимоотношения между военнослужащими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Общевоинские уставы ВС РФ, общие и специальные обязанности военнослужащих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Определение воинских званий и знаков различия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Освоение методик проведения строевой подготовки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стрельбы из стрелкового оружия.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Мероприятия по обеспечению безопасности военной службы»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Раздел 3. Основы медицинских знаний и здорового образа жизни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12/ 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3.1.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Здоровый образ жизни как необходимое условие сохранения и укрепления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</w:tc>
      </w:tr>
      <w:tr>
        <w:trPr>
          <w:trHeight w:val="65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Здоровье физическое и духовное, их взаимосвязь и влияние на жизнедеятельность человека. Общественное здоровье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здоровья человека и общества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3.2.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Оказание первой медицинской помощи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10/ 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07</w:t>
            </w: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Правовые основы оказания первой медицинской помощи. Ситуации, при которых человек нуждается в оказании первой медицинской помощи. Первая медицинская помощь при ранениях.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04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Первая медицинская помощь при ушибах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Первая медицинская помощь при травмах различного характера Отработка навыков оказания первой медицинской помощи при кровотечениях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Отработка навыков оказания первой медицинской помощи при травмах опорно-двигательного аппарата.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Отработка навыков оказания первой медицинской помощи при открытых ранах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Отработка навыков оказания первой медицинской помощи при ожогах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Отработка навыков оказания первой медицинской помощи при обморожениях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самостоятельная работа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43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Виды ран и общие правила оказания первой медицинской помощи.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9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40/24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692" w:right="1076" w:bottom="479" w:left="1018" w:header="1264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numPr>
          <w:ilvl w:val="0"/>
          <w:numId w:val="195"/>
        </w:numPr>
        <w:shd w:val="clear" w:color="auto" w:fill="auto"/>
        <w:tabs>
          <w:tab w:pos="368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УСЛОВИЯ РЕАЛИЗАЦИИ ДИСЦИПЛИНЫ</w:t>
      </w:r>
    </w:p>
    <w:p>
      <w:pPr>
        <w:pStyle w:val="Style5"/>
        <w:keepNext w:val="0"/>
        <w:keepLines w:val="0"/>
        <w:widowControl w:val="0"/>
        <w:numPr>
          <w:ilvl w:val="1"/>
          <w:numId w:val="195"/>
        </w:numPr>
        <w:shd w:val="clear" w:color="auto" w:fill="auto"/>
        <w:tabs>
          <w:tab w:pos="1409" w:val="left"/>
        </w:tabs>
        <w:bidi w:val="0"/>
        <w:spacing w:before="0" w:after="120" w:line="240" w:lineRule="auto"/>
        <w:ind w:left="0" w:right="0" w:firstLine="820"/>
        <w:jc w:val="left"/>
      </w:pPr>
      <w:r>
        <w:rPr>
          <w:rStyle w:val="CharStyle6"/>
        </w:rPr>
        <w:t>Материально-техническое обеспечение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820"/>
        <w:jc w:val="left"/>
      </w:pPr>
      <w:r>
        <w:rPr>
          <w:rStyle w:val="CharStyle6"/>
        </w:rPr>
        <w:t>Кабинет(ы)безопасности жизнедеятельности и охраны труда</w:t>
      </w:r>
      <w:r>
        <w:rPr>
          <w:rStyle w:val="CharStyle6"/>
          <w:sz w:val="20"/>
          <w:szCs w:val="20"/>
        </w:rPr>
        <w:t xml:space="preserve">, </w:t>
      </w:r>
      <w:r>
        <w:rPr>
          <w:rStyle w:val="CharStyle6"/>
        </w:rPr>
        <w:t>оснащенный(е) в соответствии с приложением 3 ОПОП-П.</w:t>
      </w:r>
    </w:p>
    <w:p>
      <w:pPr>
        <w:pStyle w:val="Style5"/>
        <w:keepNext w:val="0"/>
        <w:keepLines w:val="0"/>
        <w:widowControl w:val="0"/>
        <w:numPr>
          <w:ilvl w:val="1"/>
          <w:numId w:val="195"/>
        </w:numPr>
        <w:shd w:val="clear" w:color="auto" w:fill="auto"/>
        <w:tabs>
          <w:tab w:pos="1409" w:val="left"/>
        </w:tabs>
        <w:bidi w:val="0"/>
        <w:spacing w:before="0" w:after="120" w:line="240" w:lineRule="auto"/>
        <w:ind w:left="0" w:right="0" w:firstLine="820"/>
        <w:jc w:val="left"/>
      </w:pPr>
      <w:r>
        <w:rPr>
          <w:rStyle w:val="CharStyle6"/>
        </w:rPr>
        <w:t>Учебно-методическое обеспечение</w:t>
      </w:r>
    </w:p>
    <w:p>
      <w:pPr>
        <w:pStyle w:val="Style5"/>
        <w:keepNext w:val="0"/>
        <w:keepLines w:val="0"/>
        <w:widowControl w:val="0"/>
        <w:numPr>
          <w:ilvl w:val="2"/>
          <w:numId w:val="195"/>
        </w:numPr>
        <w:shd w:val="clear" w:color="auto" w:fill="auto"/>
        <w:tabs>
          <w:tab w:pos="1543" w:val="left"/>
        </w:tabs>
        <w:bidi w:val="0"/>
        <w:spacing w:before="0" w:after="0" w:line="276" w:lineRule="auto"/>
        <w:ind w:left="0" w:right="0" w:firstLine="820"/>
        <w:jc w:val="left"/>
      </w:pPr>
      <w:r>
        <w:rPr>
          <w:rStyle w:val="CharStyle6"/>
        </w:rPr>
        <w:t>Основные печатные и/или электронные издания</w:t>
      </w:r>
    </w:p>
    <w:p>
      <w:pPr>
        <w:pStyle w:val="Style5"/>
        <w:keepNext w:val="0"/>
        <w:keepLines w:val="0"/>
        <w:widowControl w:val="0"/>
        <w:numPr>
          <w:ilvl w:val="0"/>
          <w:numId w:val="197"/>
        </w:numPr>
        <w:shd w:val="clear" w:color="auto" w:fill="auto"/>
        <w:tabs>
          <w:tab w:pos="1069" w:val="left"/>
        </w:tabs>
        <w:bidi w:val="0"/>
        <w:spacing w:before="0" w:after="0" w:line="276" w:lineRule="auto"/>
        <w:ind w:left="0" w:right="0" w:firstLine="820"/>
        <w:jc w:val="left"/>
      </w:pPr>
      <w:r>
        <w:rPr>
          <w:rStyle w:val="CharStyle6"/>
        </w:rPr>
        <w:t>Кривошеин Д. А., Дмитренко В. П. , Горькова Н. В. Безопасность жизнедеятельности: Учебное пособие. — СПб.: Издательство «Лань», 2019. — 340 с.: ил. — (Учебники для вузов. Специальная литература).</w:t>
      </w:r>
    </w:p>
    <w:p>
      <w:pPr>
        <w:pStyle w:val="Style5"/>
        <w:keepNext w:val="0"/>
        <w:keepLines w:val="0"/>
        <w:widowControl w:val="0"/>
        <w:numPr>
          <w:ilvl w:val="0"/>
          <w:numId w:val="197"/>
        </w:numPr>
        <w:shd w:val="clear" w:color="auto" w:fill="auto"/>
        <w:tabs>
          <w:tab w:pos="1069" w:val="left"/>
        </w:tabs>
        <w:bidi w:val="0"/>
        <w:spacing w:before="0" w:after="0" w:line="240" w:lineRule="auto"/>
        <w:ind w:left="0" w:right="0" w:firstLine="820"/>
        <w:jc w:val="left"/>
      </w:pPr>
      <w:r>
        <w:rPr>
          <w:rStyle w:val="CharStyle6"/>
        </w:rPr>
        <w:t>Ковальчук, А.Н. Безопасность жизнедеятельности. Часть 1. Основы гражданской обороны [Электронный ресурс]: учебное пособие / А.Н. Ковальчук, Н.М. Ковальчук. – Красноярск, 2020. – 307 с.</w:t>
      </w:r>
    </w:p>
    <w:p>
      <w:pPr>
        <w:pStyle w:val="Style5"/>
        <w:keepNext w:val="0"/>
        <w:keepLines w:val="0"/>
        <w:widowControl w:val="0"/>
        <w:numPr>
          <w:ilvl w:val="0"/>
          <w:numId w:val="197"/>
        </w:numPr>
        <w:shd w:val="clear" w:color="auto" w:fill="auto"/>
        <w:tabs>
          <w:tab w:pos="1064" w:val="left"/>
        </w:tabs>
        <w:bidi w:val="0"/>
        <w:spacing w:before="0" w:after="260" w:line="240" w:lineRule="auto"/>
        <w:ind w:left="0" w:right="0" w:firstLine="820"/>
        <w:jc w:val="left"/>
      </w:pPr>
      <w:r>
        <w:rPr>
          <w:rStyle w:val="CharStyle6"/>
        </w:rPr>
        <w:t>Ковальчук, А. Н. Безопасность жизнедеятельности. Ч. 2. Основы военной службы: [Электронный ресурс]: учебное пособие / А. Н. Ковальчук; Красноярский государственный аграрный университет. – Красноярск, 2020. – 308 с.</w:t>
      </w:r>
    </w:p>
    <w:p>
      <w:pPr>
        <w:pStyle w:val="Style5"/>
        <w:keepNext w:val="0"/>
        <w:keepLines w:val="0"/>
        <w:widowControl w:val="0"/>
        <w:numPr>
          <w:ilvl w:val="2"/>
          <w:numId w:val="195"/>
        </w:numPr>
        <w:shd w:val="clear" w:color="auto" w:fill="auto"/>
        <w:tabs>
          <w:tab w:pos="1543" w:val="left"/>
        </w:tabs>
        <w:bidi w:val="0"/>
        <w:spacing w:before="0" w:after="0" w:line="240" w:lineRule="auto"/>
        <w:ind w:left="0" w:right="0" w:firstLine="820"/>
        <w:jc w:val="left"/>
      </w:pPr>
      <w:r>
        <w:rPr>
          <w:rStyle w:val="CharStyle6"/>
        </w:rPr>
        <w:t>Дополнительные источники</w:t>
      </w:r>
    </w:p>
    <w:p>
      <w:pPr>
        <w:pStyle w:val="Style5"/>
        <w:keepNext w:val="0"/>
        <w:keepLines w:val="0"/>
        <w:widowControl w:val="0"/>
        <w:numPr>
          <w:ilvl w:val="0"/>
          <w:numId w:val="199"/>
        </w:numPr>
        <w:shd w:val="clear" w:color="auto" w:fill="auto"/>
        <w:tabs>
          <w:tab w:pos="776" w:val="left"/>
        </w:tabs>
        <w:bidi w:val="0"/>
        <w:spacing w:before="0" w:after="120" w:line="240" w:lineRule="auto"/>
        <w:ind w:left="0" w:right="0" w:firstLine="480"/>
        <w:jc w:val="left"/>
      </w:pPr>
      <w:r>
        <w:rPr>
          <w:rStyle w:val="CharStyle6"/>
        </w:rPr>
        <w:t>Основы безопасность жизнедеятельности. Книги 1,2,3.Ромашкин Н.Б. Учебно</w:t>
        <w:softHyphen/>
        <w:t>методическое пособие, 2007.</w:t>
      </w:r>
    </w:p>
    <w:p>
      <w:pPr>
        <w:pStyle w:val="Style5"/>
        <w:keepNext w:val="0"/>
        <w:keepLines w:val="0"/>
        <w:widowControl w:val="0"/>
        <w:numPr>
          <w:ilvl w:val="0"/>
          <w:numId w:val="199"/>
        </w:numPr>
        <w:shd w:val="clear" w:color="auto" w:fill="auto"/>
        <w:tabs>
          <w:tab w:pos="714" w:val="left"/>
        </w:tabs>
        <w:bidi w:val="0"/>
        <w:spacing w:before="0" w:after="120" w:line="240" w:lineRule="auto"/>
        <w:ind w:left="0" w:right="0" w:firstLine="480"/>
        <w:jc w:val="left"/>
      </w:pPr>
      <w:r>
        <w:rPr>
          <w:rStyle w:val="CharStyle6"/>
        </w:rPr>
        <w:t>Первая медицинская помощь. Медицина катастроф. Учебное пособие. Чумаков Н.А. 2006, 247с.</w:t>
      </w:r>
    </w:p>
    <w:p>
      <w:pPr>
        <w:pStyle w:val="Style5"/>
        <w:keepNext w:val="0"/>
        <w:keepLines w:val="0"/>
        <w:widowControl w:val="0"/>
        <w:numPr>
          <w:ilvl w:val="0"/>
          <w:numId w:val="199"/>
        </w:numPr>
        <w:shd w:val="clear" w:color="auto" w:fill="auto"/>
        <w:tabs>
          <w:tab w:pos="718" w:val="left"/>
        </w:tabs>
        <w:bidi w:val="0"/>
        <w:spacing w:before="0" w:after="500" w:line="240" w:lineRule="auto"/>
        <w:ind w:left="0" w:right="0" w:firstLine="480"/>
        <w:jc w:val="left"/>
      </w:pPr>
      <w:r>
        <w:rPr>
          <w:rStyle w:val="CharStyle6"/>
        </w:rPr>
        <w:t>Способы автономного выживания человека в природе. Учебник под ред. Михайлова Л.А. 2008, 272с.</w:t>
      </w:r>
    </w:p>
    <w:p>
      <w:pPr>
        <w:pStyle w:val="Style5"/>
        <w:keepNext w:val="0"/>
        <w:keepLines w:val="0"/>
        <w:widowControl w:val="0"/>
        <w:numPr>
          <w:ilvl w:val="0"/>
          <w:numId w:val="199"/>
        </w:numPr>
        <w:shd w:val="clear" w:color="auto" w:fill="auto"/>
        <w:tabs>
          <w:tab w:pos="710" w:val="left"/>
        </w:tabs>
        <w:bidi w:val="0"/>
        <w:spacing w:before="0" w:after="500" w:line="240" w:lineRule="auto"/>
        <w:ind w:left="0" w:right="0" w:firstLine="0"/>
        <w:jc w:val="center"/>
      </w:pPr>
      <w:r>
        <w:rPr>
          <w:rStyle w:val="CharStyle6"/>
        </w:rPr>
        <w:t>КОНТРОЛЬ И ОЦЕНКА РЕЗУЛЬТАТОВ</w:t>
        <w:br/>
        <w:t>ОСВОЕНИЯ ДИСЦИПЛИНЫ</w:t>
      </w:r>
    </w:p>
    <w:tbl>
      <w:tblPr>
        <w:tblOverlap w:val="never"/>
        <w:jc w:val="center"/>
        <w:tblLayout w:type="fixed"/>
      </w:tblPr>
      <w:tblGrid>
        <w:gridCol w:w="4368"/>
        <w:gridCol w:w="2976"/>
        <w:gridCol w:w="1992"/>
      </w:tblGrid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Результаты обучения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</w:rPr>
              <w:t>Показатели освоенности компетенций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Методы оценки</w:t>
            </w:r>
          </w:p>
        </w:tc>
      </w:tr>
      <w:tr>
        <w:trPr>
          <w:trHeight w:val="446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01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01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структура плана для решения задач, алгоритмы выполнения работ в профессиональной и смежных областях;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01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01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номенклатура информационных источников, применяемых в профессиональной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708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</w:rPr>
              <w:t>Отлично»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00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теоретическоесодержание курса освоенополностью, без</w:t>
              <w:tab/>
              <w:t>пробелов,умения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8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сформированы, всепредусмотренные программой</w:t>
              <w:tab/>
              <w:t>учебные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заданиявыполнены,качест воих выполненияоцененовысок о.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708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</w:rPr>
              <w:t>«Хорошо»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теоретическоесодержание курса освоенополностью,безпро белов,некоторые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-тестирование,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- </w:t>
            </w:r>
            <w:r>
              <w:rPr>
                <w:rStyle w:val="CharStyle21"/>
                <w:sz w:val="22"/>
                <w:szCs w:val="22"/>
              </w:rPr>
              <w:t>п</w:t>
            </w:r>
            <w:r>
              <w:rPr>
                <w:rStyle w:val="CharStyle21"/>
              </w:rPr>
              <w:t>роведение устных опросов;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-контрольные работы;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-подготовка и выступление с эссе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-экспертное наблюдение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-решение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4368"/>
        <w:gridCol w:w="2976"/>
        <w:gridCol w:w="1992"/>
      </w:tblGrid>
      <w:tr>
        <w:trPr>
          <w:trHeight w:val="604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-приемы структурирования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-формат оформления результатов поиска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основы деятельности коллектива;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особенности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личности;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экологической безопасности при ведении профессиональной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03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ресурсы, задействованные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03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пути обеспечения ресурсосбережения принципы бережливого производства;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03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направления изменения климатических условий региона;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поведения в чрезвычайных ситуациях.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8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умениясформированы недостаточно,все предусмотренныепрограм мой</w:t>
              <w:tab/>
              <w:t>учебные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21"/>
              </w:rPr>
              <w:t>заданиявыполнены, некоторые видызаданийвыполненысо шибками. «Удовлетворительно» - теоретическое содержаниекурса освоено частично, нопробелыненосят существенного характера,необходимыеум енияработы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ситуационных задач.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268" w:right="545" w:bottom="833" w:left="1582" w:header="84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80" w:line="240" w:lineRule="auto"/>
        <w:ind w:left="3800" w:right="180" w:firstLine="0"/>
        <w:jc w:val="right"/>
      </w:pPr>
      <w:r>
        <w:rPr>
          <w:rStyle w:val="CharStyle6"/>
        </w:rPr>
        <w:t>Приложение 2.4 к ОПОП-П по профессии 15.01.05 Сварщик (ручной и частично-механизированной сварки (наплавки)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6"/>
        </w:rPr>
        <w:t>Рабочая программа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380" w:line="240" w:lineRule="auto"/>
        <w:ind w:left="0" w:right="0" w:firstLine="0"/>
        <w:jc w:val="center"/>
      </w:pPr>
      <w:r>
        <w:rPr>
          <w:rStyle w:val="CharStyle6"/>
        </w:rPr>
        <w:t>«СГ.04 ФИЗИЧЕСКАЯ КУЛЬТУРА»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</w:rPr>
        <w:t>2024г.</w:t>
      </w:r>
    </w:p>
    <w:p>
      <w:pPr>
        <w:pStyle w:val="Style5"/>
        <w:keepNext w:val="0"/>
        <w:keepLines w:val="0"/>
        <w:widowControl w:val="0"/>
        <w:numPr>
          <w:ilvl w:val="0"/>
          <w:numId w:val="205"/>
        </w:numPr>
        <w:shd w:val="clear" w:color="auto" w:fill="auto"/>
        <w:tabs>
          <w:tab w:pos="1454" w:val="left"/>
        </w:tabs>
        <w:bidi w:val="0"/>
        <w:spacing w:before="0" w:after="120" w:line="240" w:lineRule="auto"/>
        <w:ind w:left="4300" w:right="0" w:hanging="3200"/>
        <w:jc w:val="left"/>
      </w:pPr>
      <w:r>
        <w:rPr>
          <w:rStyle w:val="CharStyle6"/>
        </w:rPr>
        <w:t>ОБЩАЯ ХАРАКТЕРИСТИКА РАБОЧЕЙ ПРОГРАММЫ УЧЕБНОЙ ДИСЦИПЛИНЫ</w:t>
      </w:r>
    </w:p>
    <w:p>
      <w:pPr>
        <w:pStyle w:val="Style6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62"/>
          <w:sz w:val="24"/>
          <w:szCs w:val="24"/>
        </w:rPr>
        <w:t>«Физическая культура»</w:t>
        <w:br/>
      </w:r>
      <w:r>
        <w:rPr>
          <w:rStyle w:val="CharStyle62"/>
        </w:rPr>
        <w:t>(наименование дисциплины)</w:t>
      </w:r>
    </w:p>
    <w:p>
      <w:pPr>
        <w:pStyle w:val="Style5"/>
        <w:keepNext w:val="0"/>
        <w:keepLines w:val="0"/>
        <w:widowControl w:val="0"/>
        <w:numPr>
          <w:ilvl w:val="1"/>
          <w:numId w:val="205"/>
        </w:numPr>
        <w:shd w:val="clear" w:color="auto" w:fill="auto"/>
        <w:tabs>
          <w:tab w:pos="1399" w:val="left"/>
        </w:tabs>
        <w:bidi w:val="0"/>
        <w:spacing w:before="0" w:after="120" w:line="276" w:lineRule="auto"/>
        <w:ind w:left="0" w:right="0" w:firstLine="820"/>
        <w:jc w:val="both"/>
      </w:pPr>
      <w:r>
        <w:rPr>
          <w:rStyle w:val="CharStyle6"/>
        </w:rPr>
        <w:t>Цель и место дисциплины в структуре образовательной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20"/>
        <w:jc w:val="both"/>
      </w:pPr>
      <w:r>
        <w:rPr>
          <w:rStyle w:val="CharStyle6"/>
        </w:rPr>
        <w:t xml:space="preserve">Цель дисциплины </w:t>
      </w:r>
      <w:r>
        <w:rPr>
          <w:rStyle w:val="CharStyle6"/>
          <w:sz w:val="22"/>
          <w:szCs w:val="22"/>
        </w:rPr>
        <w:t>«Физическая культура»</w:t>
      </w:r>
      <w:r>
        <w:rPr>
          <w:rStyle w:val="CharStyle6"/>
        </w:rPr>
        <w:t>: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20"/>
        <w:jc w:val="both"/>
      </w:pPr>
      <w:r>
        <w:rPr>
          <w:rStyle w:val="CharStyle6"/>
        </w:rPr>
        <w:t>Дисциплина «Физическая культура» включена в обязательную часть социально</w:t>
        <w:softHyphen/>
        <w:t>гуманитарного цикла образовательной программы.</w:t>
      </w:r>
    </w:p>
    <w:p>
      <w:pPr>
        <w:pStyle w:val="Style5"/>
        <w:keepNext w:val="0"/>
        <w:keepLines w:val="0"/>
        <w:widowControl w:val="0"/>
        <w:numPr>
          <w:ilvl w:val="1"/>
          <w:numId w:val="205"/>
        </w:numPr>
        <w:shd w:val="clear" w:color="auto" w:fill="auto"/>
        <w:tabs>
          <w:tab w:pos="1399" w:val="left"/>
        </w:tabs>
        <w:bidi w:val="0"/>
        <w:spacing w:before="0" w:after="120" w:line="276" w:lineRule="auto"/>
        <w:ind w:left="0" w:right="0" w:firstLine="820"/>
        <w:jc w:val="both"/>
      </w:pPr>
      <w:r>
        <w:rPr>
          <w:rStyle w:val="CharStyle6"/>
        </w:rPr>
        <w:t>Планируемые результаты освоения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</w:pPr>
      <w:r>
        <w:rPr>
          <w:rStyle w:val="CharStyle6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rStyle w:val="CharStyle6"/>
        </w:rPr>
        <w:t>В результате освоения дисциплины обучающийся должен</w:t>
      </w:r>
    </w:p>
    <w:tbl>
      <w:tblPr>
        <w:tblOverlap w:val="never"/>
        <w:jc w:val="center"/>
        <w:tblLayout w:type="fixed"/>
      </w:tblPr>
      <w:tblGrid>
        <w:gridCol w:w="965"/>
        <w:gridCol w:w="3821"/>
        <w:gridCol w:w="3686"/>
        <w:gridCol w:w="1478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Код ОК, ПК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Уметь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Знать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Владеть навыками</w:t>
            </w:r>
          </w:p>
        </w:tc>
      </w:tr>
      <w:tr>
        <w:trPr>
          <w:trHeight w:val="82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-определять актуальность нормативно-правовой документации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современную научную профессиональную терминологию определять и выстраивать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-выявлять достоинства и недостатки коммерческой идеи;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презентовать идеи открытия собственного дела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источники достоверной правовой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-составлять различные правовые документы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находить интересные проектные идеи, грамотно их формулировать и документировать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оценивать жизнеспособность проектной идеи, составлять план проекта.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-содержание актуальной нормативно-правовой документации;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-современная научная и профессиональная терминология возможные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-основы предпринимательской деятельности, правовой и финансовой грамотности;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разработки презентации;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этапы разработки и реализации проекта.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965"/>
        <w:gridCol w:w="3821"/>
        <w:gridCol w:w="3686"/>
        <w:gridCol w:w="1478"/>
      </w:tblGrid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-организовывать работу коллектива и команды;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основы деятельности коллектива;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особенности личности.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^—</w:t>
            </w:r>
          </w:p>
        </w:tc>
      </w:tr>
      <w:tr>
        <w:trPr>
          <w:trHeight w:val="16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-грамотно излагать свои мысли и оформлять документы по профессиональной тематике на государственном языке;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-проявлять толерантность в рабочем коллективе.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оформления документов;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построения устных сообщений;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 социального и культурного контекста.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^—</w:t>
            </w:r>
          </w:p>
        </w:tc>
      </w:tr>
      <w:tr>
        <w:trPr>
          <w:trHeight w:val="3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-проявлять гражданско- патриотическую позицию;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-демонстрировать осознанное поведение;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-описывать значимость своей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стандарты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антикоррупционного поведения.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-сущность гражданско- патриотической позиции традиционных общечеловеческих ценностей, в том числе с учетом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гармонизации межнациональных и межрелигиозных отношений; -значимость профессиональной деятельности по специальности; -стандарты антикоррупционного поведения и последствия его нарушения.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составления программы контроля развития растений в течение вегетации.</w:t>
            </w:r>
          </w:p>
        </w:tc>
      </w:tr>
      <w:tr>
        <w:trPr>
          <w:trHeight w:val="3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-использовать физкультурно</w:t>
              <w:softHyphen/>
              <w:t>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рациональные приемы двигательных функций в профессиональной деятельности; -пользоваться средствами профилактики перенапряжения, характерными для данной специальности.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0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роль физической культуры в общекультурном, профессиональном и социальном развитии человека;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0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основы здорового образа жизни;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0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условия профессиональной деятельности и зоны риска физического здоровья для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-средства профилактики перенапряжения.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779" w:line="1" w:lineRule="exact"/>
      </w:pPr>
    </w:p>
    <w:p>
      <w:pPr>
        <w:pStyle w:val="Style5"/>
        <w:keepNext w:val="0"/>
        <w:keepLines w:val="0"/>
        <w:widowControl w:val="0"/>
        <w:numPr>
          <w:ilvl w:val="0"/>
          <w:numId w:val="205"/>
        </w:numPr>
        <w:shd w:val="clear" w:color="auto" w:fill="auto"/>
        <w:tabs>
          <w:tab w:pos="363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СТРУКТУРА И СОДЕРЖАНИЕ ДИСЦИПЛИНЫ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2" w:right="0" w:firstLine="0"/>
        <w:jc w:val="left"/>
      </w:pPr>
      <w:r>
        <w:rPr>
          <w:rStyle w:val="CharStyle24"/>
        </w:rPr>
        <w:t>2.1. Трудоемкость освоения дисциплины</w:t>
      </w:r>
    </w:p>
    <w:tbl>
      <w:tblPr>
        <w:tblOverlap w:val="never"/>
        <w:jc w:val="center"/>
        <w:tblLayout w:type="fixed"/>
      </w:tblPr>
      <w:tblGrid>
        <w:gridCol w:w="6538"/>
        <w:gridCol w:w="1157"/>
        <w:gridCol w:w="2338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21"/>
              </w:rPr>
              <w:t>Наименование составных частей 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 в часах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 т.ч. в форме практ. подготовки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Учебные занятия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53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Промежуточная аттестация в форме диф. зачёта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54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52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119" w:right="315" w:bottom="780" w:left="1553" w:header="691" w:footer="3" w:gutter="0"/>
          <w:cols w:space="720"/>
          <w:noEndnote/>
          <w:rtlGutter w:val="0"/>
          <w:docGrid w:linePitch="360"/>
        </w:sectPr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97" w:right="0" w:firstLine="0"/>
        <w:jc w:val="left"/>
      </w:pPr>
      <w:r>
        <w:rPr>
          <w:rStyle w:val="CharStyle24"/>
        </w:rPr>
        <w:t>2.2. Содержание дисциплины</w:t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Наименование разделов и тем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Объем, ак. ч. / в том числе в форме практической подготовки, ак. ч.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Коды компетенций, формированию которых способствует элемент программы</w:t>
            </w:r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1. Физическая культура- часть общечеловеческой культуры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10/2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1.1.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Физическая культура в общекультурном, профессиональном и социальном развитии человека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03 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08</w:t>
            </w:r>
          </w:p>
        </w:tc>
      </w:tr>
      <w:tr>
        <w:trPr>
          <w:trHeight w:val="12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Физическая культура в современном обществе.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Социальные аспекты физической культуры.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Роль физической культуры в профессиональном развитии человека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1.2.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Физическая культура в обеспечении 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8/2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03 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08</w:t>
            </w:r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Основы здорового образа жизни. Физическая культура в обеспечении 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тестов для определения состояния здоровья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самостоятельная работа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27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Составление комплекса физических упражнений для утренней гимнастики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Составление дневника физического самоконтроля после выполнения физических нагрузок на занятиях физической культуры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2. Основные виды общей физической подготовки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42/42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Лёгкая атлетика.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Кроссовая подготовка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25/25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03 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08</w:t>
            </w:r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25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0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Техника безопасности при занятиях легкой атлетикой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Отработка техники бега на короткие дистанции с низкого и высокого старта.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Отработка техники метания гранаты весом 700 г (юноши), метания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730"/>
        <w:gridCol w:w="1968"/>
        <w:gridCol w:w="2410"/>
      </w:tblGrid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мяча на дальность (девушки).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контрольных упражнений по определению уровня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физической подготовленности.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Отработка техники бега на средние дистанции.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Совершенствование техники бега на короткие дистанции (старт, разбег, финиширование).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Обучение эстафетному бегу.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Отработка техники прыжка в длину с места и с разбега способом «согнув ноги. Выполнение контрольных упражнений по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определению уровня физической подготовленности.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Совершенствование техники прыжка в длину с разбега способом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«согнув ноги. Отработка техники бега на длинные дистанции.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контрольного норматива: бег 30 м и 60 м на время.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Совершенствование техники бега на длинные дистанции.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Кроссовая подготовка.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контрольных нормативов: прыжок в длину с места и с разбега.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Кроссовая подготовка. Бег по пересечённой местности 3 км – юноши, 2 км – девушки.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2.2.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Гимнастика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8/-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03 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</w:tc>
      </w:tr>
      <w:tr>
        <w:trPr>
          <w:trHeight w:val="13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08</w:t>
            </w: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общеразвивающих упражнений, упражнений в паре, упражнений с гантелями, набивными мячами, упражнений с мячом,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обручем (девушки).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упражнений с отягощением собственным весом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(подтягивание в висе, отжимание в упоре, удержание равновесия в висе, упоре) (юноши).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Выполнение упражнений на развитие силовой выносливости.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Упражнения на развитие силы.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9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Освоение методики выполнения комплексов утренней, вводной и производственной гимнастики с целью профилактики профессиональных заболеваний.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3. Спортивные игры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21/21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3.1. Волейбол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16/16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03 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08</w:t>
            </w: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406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Техника безопасности при игре в волейбол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Правила игры и соревнований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Техника и обучение техническим приемам игры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Стойки и перемещения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Обучение различным способам перемещения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Перемещения в стойке по сигналу в стороны, вперед, назад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Эстафеты с перемещениями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Техника верхних передач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Техника нижних передач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Групповые упражнения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Упражнения в движении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Передача мяча сверху двумя руками вверх – вперед (в опорном положении)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Позиционные игры с верхней передачей мяча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Передача мяча через сетку в прыжке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Передача мяча сверху двумя руками назад. Текущий контроль.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3.2. Баскетбол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16/16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03 ОК 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08</w:t>
            </w:r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31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Техника безопасности при игре в волейбол.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Отработка техники броска в кольцо одной рукой. Отработка броска в кольцо одной рукой в движении.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Отработка техники перемещения по площадке в стойке баскетболиста. Овладение и закрепление техникой ведения мяча. Овладение техникой передачи мяча: с отскоком от пола, одной рукой от плеча, снизу, сбоку.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Отработка индивидуальных действий игрока без мяча и с мячом. Совершенствование техники передач мяча. Разбор правил игры по баскетболу.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Отработка техники штрафного броска, взаимодействиям игроков при штрафном броске. Приём контрольного норматива «Бросок мяча в кольцо с места».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27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Перебежки без мяча в сочетании с остановками и поворотами.Повороты без мяча и с мячом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Ловля и передача мяча в тройках с продвижением вперед Ловля и передача мяча двумя руками и одной на месте и в движении в парах с пассивным сопротивлением защитника Разучивание игровых комбинаций. Остановка двумя шагами и прыжком после ведения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Ведение мяча с изменением направления и скорости Отработка тактики игры в нападении.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Учебная игра. Командные тактические действия в нападении. Разбор правил и итогов игры.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54/52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1692" w:right="1076" w:bottom="398" w:left="1018" w:header="1264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numPr>
          <w:ilvl w:val="0"/>
          <w:numId w:val="205"/>
        </w:numPr>
        <w:shd w:val="clear" w:color="auto" w:fill="auto"/>
        <w:tabs>
          <w:tab w:pos="2998" w:val="left"/>
        </w:tabs>
        <w:bidi w:val="0"/>
        <w:spacing w:before="0" w:after="320" w:line="276" w:lineRule="auto"/>
        <w:ind w:left="2640" w:right="0" w:firstLine="0"/>
        <w:jc w:val="left"/>
      </w:pPr>
      <w:r>
        <w:rPr>
          <w:rStyle w:val="CharStyle6"/>
        </w:rPr>
        <w:t>УСЛОВИЯ РЕАЛИЗАЦИИ ДИСЦИПЛИНЫ</w:t>
      </w:r>
    </w:p>
    <w:p>
      <w:pPr>
        <w:pStyle w:val="Style5"/>
        <w:keepNext w:val="0"/>
        <w:keepLines w:val="0"/>
        <w:widowControl w:val="0"/>
        <w:numPr>
          <w:ilvl w:val="1"/>
          <w:numId w:val="205"/>
        </w:numPr>
        <w:shd w:val="clear" w:color="auto" w:fill="auto"/>
        <w:tabs>
          <w:tab w:pos="836" w:val="left"/>
        </w:tabs>
        <w:bidi w:val="0"/>
        <w:spacing w:before="0" w:after="0" w:line="276" w:lineRule="auto"/>
        <w:ind w:left="0" w:right="0" w:firstLine="300"/>
        <w:jc w:val="both"/>
      </w:pPr>
      <w:r>
        <w:rPr>
          <w:rStyle w:val="CharStyle6"/>
        </w:rPr>
        <w:t>Материально-техническое обеспечение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300" w:right="0" w:firstLine="0"/>
        <w:jc w:val="both"/>
      </w:pPr>
      <w:r>
        <w:rPr>
          <w:rStyle w:val="CharStyle6"/>
        </w:rPr>
        <w:t>Реализация учебной дисциплины требует наличия спортивного зала, наличия спортивного инвентаря (мячи, гимнастические маты, перекладины, брусья, лыжи и т.д)</w:t>
      </w:r>
    </w:p>
    <w:p>
      <w:pPr>
        <w:pStyle w:val="Style5"/>
        <w:keepNext w:val="0"/>
        <w:keepLines w:val="0"/>
        <w:widowControl w:val="0"/>
        <w:numPr>
          <w:ilvl w:val="1"/>
          <w:numId w:val="205"/>
        </w:numPr>
        <w:shd w:val="clear" w:color="auto" w:fill="auto"/>
        <w:tabs>
          <w:tab w:pos="836" w:val="left"/>
        </w:tabs>
        <w:bidi w:val="0"/>
        <w:spacing w:before="0" w:after="0" w:line="276" w:lineRule="auto"/>
        <w:ind w:left="300" w:right="0" w:firstLine="0"/>
        <w:jc w:val="both"/>
      </w:pPr>
      <w:r>
        <w:rPr>
          <w:rStyle w:val="CharStyle6"/>
        </w:rPr>
        <w:t>Учебно-методическое обеспечение</w:t>
      </w:r>
    </w:p>
    <w:p>
      <w:pPr>
        <w:pStyle w:val="Style5"/>
        <w:keepNext w:val="0"/>
        <w:keepLines w:val="0"/>
        <w:widowControl w:val="0"/>
        <w:numPr>
          <w:ilvl w:val="2"/>
          <w:numId w:val="205"/>
        </w:numPr>
        <w:shd w:val="clear" w:color="auto" w:fill="auto"/>
        <w:tabs>
          <w:tab w:pos="1673" w:val="left"/>
        </w:tabs>
        <w:bidi w:val="0"/>
        <w:spacing w:before="0" w:after="0" w:line="276" w:lineRule="auto"/>
        <w:ind w:left="0" w:right="0" w:firstLine="960"/>
        <w:jc w:val="both"/>
      </w:pPr>
      <w:r>
        <w:rPr>
          <w:rStyle w:val="CharStyle6"/>
        </w:rPr>
        <w:t>Основные печатные и/или электронные издания</w:t>
      </w:r>
    </w:p>
    <w:p>
      <w:pPr>
        <w:pStyle w:val="Style5"/>
        <w:keepNext w:val="0"/>
        <w:keepLines w:val="0"/>
        <w:widowControl w:val="0"/>
        <w:numPr>
          <w:ilvl w:val="0"/>
          <w:numId w:val="209"/>
        </w:numPr>
        <w:shd w:val="clear" w:color="auto" w:fill="auto"/>
        <w:tabs>
          <w:tab w:pos="1716" w:val="left"/>
        </w:tabs>
        <w:bidi w:val="0"/>
        <w:spacing w:before="0" w:after="0" w:line="276" w:lineRule="auto"/>
        <w:ind w:left="300" w:right="0" w:firstLine="700"/>
        <w:jc w:val="both"/>
      </w:pPr>
      <w:r>
        <w:rPr>
          <w:rStyle w:val="CharStyle6"/>
        </w:rPr>
        <w:t>Лях В. И. Физическая культура: учебник для 10-11 классов ФГОС (Баз. уров.). – Просвещение, 20202. Лебедев,С.И. Физиология растений – М.:Колос,2020</w:t>
      </w:r>
    </w:p>
    <w:p>
      <w:pPr>
        <w:pStyle w:val="Style5"/>
        <w:keepNext w:val="0"/>
        <w:keepLines w:val="0"/>
        <w:widowControl w:val="0"/>
        <w:numPr>
          <w:ilvl w:val="0"/>
          <w:numId w:val="209"/>
        </w:numPr>
        <w:shd w:val="clear" w:color="auto" w:fill="auto"/>
        <w:tabs>
          <w:tab w:pos="1716" w:val="left"/>
        </w:tabs>
        <w:bidi w:val="0"/>
        <w:spacing w:before="0" w:after="0" w:line="276" w:lineRule="auto"/>
        <w:ind w:left="300" w:right="0" w:firstLine="0"/>
        <w:jc w:val="both"/>
      </w:pPr>
      <w:r>
        <w:rPr>
          <w:rStyle w:val="CharStyle6"/>
        </w:rPr>
        <w:t>Базовые и новые физкультурно-спортивные виды деятельности с методикой тренировки: учебное пособие / под ред. А. Г. Горшкова. –Москва: КНОРУС, 2022. – 340с.</w:t>
      </w:r>
    </w:p>
    <w:p>
      <w:pPr>
        <w:pStyle w:val="Style5"/>
        <w:keepNext w:val="0"/>
        <w:keepLines w:val="0"/>
        <w:widowControl w:val="0"/>
        <w:numPr>
          <w:ilvl w:val="0"/>
          <w:numId w:val="209"/>
        </w:numPr>
        <w:shd w:val="clear" w:color="auto" w:fill="auto"/>
        <w:tabs>
          <w:tab w:pos="1716" w:val="left"/>
        </w:tabs>
        <w:bidi w:val="0"/>
        <w:spacing w:before="0" w:after="0" w:line="276" w:lineRule="auto"/>
        <w:ind w:left="300" w:right="0" w:firstLine="700"/>
        <w:jc w:val="left"/>
      </w:pPr>
      <w:r>
        <w:rPr>
          <w:rStyle w:val="CharStyle6"/>
        </w:rPr>
        <w:t>Спортивные игры: правила, тактика, техника: учебное пособие длясреднего профессионального образования / под общей редакциейЕ. В. Конеевой. — 2-е изд., перераб. и доп. — Москва: ИздательствоЮрайт, 2023. — 322с.</w:t>
      </w:r>
    </w:p>
    <w:p>
      <w:pPr>
        <w:pStyle w:val="Style5"/>
        <w:keepNext w:val="0"/>
        <w:keepLines w:val="0"/>
        <w:widowControl w:val="0"/>
        <w:numPr>
          <w:ilvl w:val="2"/>
          <w:numId w:val="205"/>
        </w:numPr>
        <w:shd w:val="clear" w:color="auto" w:fill="auto"/>
        <w:tabs>
          <w:tab w:pos="1673" w:val="left"/>
        </w:tabs>
        <w:bidi w:val="0"/>
        <w:spacing w:before="0" w:after="0" w:line="276" w:lineRule="auto"/>
        <w:ind w:left="0" w:right="0" w:firstLine="960"/>
        <w:jc w:val="both"/>
      </w:pPr>
      <w:r>
        <w:rPr>
          <w:rStyle w:val="CharStyle6"/>
        </w:rPr>
        <w:t>Дополнительные источники</w:t>
      </w:r>
    </w:p>
    <w:p>
      <w:pPr>
        <w:pStyle w:val="Style5"/>
        <w:keepNext w:val="0"/>
        <w:keepLines w:val="0"/>
        <w:widowControl w:val="0"/>
        <w:numPr>
          <w:ilvl w:val="0"/>
          <w:numId w:val="211"/>
        </w:numPr>
        <w:shd w:val="clear" w:color="auto" w:fill="auto"/>
        <w:tabs>
          <w:tab w:pos="336" w:val="left"/>
        </w:tabs>
        <w:bidi w:val="0"/>
        <w:spacing w:before="0" w:after="0" w:line="276" w:lineRule="auto"/>
        <w:ind w:left="380" w:right="0" w:hanging="380"/>
        <w:jc w:val="both"/>
      </w:pPr>
      <w:r>
        <w:rPr>
          <w:rStyle w:val="CharStyle6"/>
        </w:rPr>
        <w:t xml:space="preserve">Алхасов, Д.С. Преподавание физической культуры по основным общеобразовательным программам : сборник учебно-методических материалов : в 2 ч. / Д.С. Алхасов. - Москва ; Берлин : Директ-Медиа, 2015. - Ч. 1. - 227 с. - Библиогр. в кн. - </w:t>
      </w:r>
      <w:r>
        <w:rPr>
          <w:rStyle w:val="CharStyle6"/>
          <w:lang w:val="en-US" w:eastAsia="en-US"/>
        </w:rPr>
        <w:t xml:space="preserve">ISBN </w:t>
      </w:r>
      <w:r>
        <w:rPr>
          <w:rStyle w:val="CharStyle6"/>
        </w:rPr>
        <w:t xml:space="preserve">978-5-4475-5660-0 ; То же [Электронный ресурс]. - </w:t>
      </w:r>
      <w:r>
        <w:rPr>
          <w:rStyle w:val="CharStyle6"/>
          <w:lang w:val="en-US" w:eastAsia="en-US"/>
        </w:rPr>
        <w:t xml:space="preserve">URL: </w:t>
      </w:r>
      <w:r>
        <w:fldChar w:fldCharType="begin"/>
      </w:r>
      <w:r>
        <w:rPr/>
        <w:instrText> HYPERLINK "http://biblioclub.ru/index.php?page=book&amp;id=429260" </w:instrText>
      </w:r>
      <w:r>
        <w:fldChar w:fldCharType="separate"/>
      </w:r>
      <w:r>
        <w:rPr>
          <w:rStyle w:val="CharStyle6"/>
          <w:lang w:val="en-US" w:eastAsia="en-US"/>
        </w:rPr>
        <w:t>http://biblioclub.ru/index.php?page=book&amp;id=429260</w:t>
      </w:r>
      <w:r>
        <w:fldChar w:fldCharType="end"/>
      </w:r>
    </w:p>
    <w:p>
      <w:pPr>
        <w:pStyle w:val="Style5"/>
        <w:keepNext w:val="0"/>
        <w:keepLines w:val="0"/>
        <w:widowControl w:val="0"/>
        <w:numPr>
          <w:ilvl w:val="0"/>
          <w:numId w:val="211"/>
        </w:numPr>
        <w:shd w:val="clear" w:color="auto" w:fill="auto"/>
        <w:tabs>
          <w:tab w:pos="344" w:val="left"/>
        </w:tabs>
        <w:bidi w:val="0"/>
        <w:spacing w:before="0" w:after="0" w:line="276" w:lineRule="auto"/>
        <w:ind w:left="380" w:right="0" w:hanging="380"/>
        <w:jc w:val="both"/>
      </w:pPr>
      <w:r>
        <w:rPr>
          <w:rStyle w:val="CharStyle6"/>
        </w:rPr>
        <w:t xml:space="preserve">Алхасов, Д.С. Преподавание физической культуры по основным общеобразовательным программам : сборник учебно-методических материалов : в 2 ч. / Д.С. Алхасов. - Москва ; Берлин : Директ-Медиа, 2015. - Ч. 2. - 342 с. - Библиогр. в кн. - </w:t>
      </w:r>
      <w:r>
        <w:rPr>
          <w:rStyle w:val="CharStyle6"/>
          <w:lang w:val="en-US" w:eastAsia="en-US"/>
        </w:rPr>
        <w:t xml:space="preserve">ISBN </w:t>
      </w:r>
      <w:r>
        <w:rPr>
          <w:rStyle w:val="CharStyle6"/>
        </w:rPr>
        <w:t xml:space="preserve">978-5-4475-5661-7 ; То же [Электронный ресурс]. - </w:t>
      </w:r>
      <w:r>
        <w:rPr>
          <w:rStyle w:val="CharStyle6"/>
          <w:lang w:val="en-US" w:eastAsia="en-US"/>
        </w:rPr>
        <w:t xml:space="preserve">URL: </w:t>
      </w:r>
      <w:r>
        <w:fldChar w:fldCharType="begin"/>
      </w:r>
      <w:r>
        <w:rPr/>
        <w:instrText> HYPERLINK "http://biblioclub.ru/index.php?page=book&amp;id=429261" </w:instrText>
      </w:r>
      <w:r>
        <w:fldChar w:fldCharType="separate"/>
      </w:r>
      <w:r>
        <w:rPr>
          <w:rStyle w:val="CharStyle6"/>
          <w:lang w:val="en-US" w:eastAsia="en-US"/>
        </w:rPr>
        <w:t>http://biblioclub.ru/index.php?page=book&amp;id=429261</w:t>
      </w:r>
      <w:r>
        <w:fldChar w:fldCharType="end"/>
      </w:r>
    </w:p>
    <w:p>
      <w:pPr>
        <w:pStyle w:val="Style5"/>
        <w:keepNext w:val="0"/>
        <w:keepLines w:val="0"/>
        <w:widowControl w:val="0"/>
        <w:numPr>
          <w:ilvl w:val="0"/>
          <w:numId w:val="211"/>
        </w:numPr>
        <w:shd w:val="clear" w:color="auto" w:fill="auto"/>
        <w:tabs>
          <w:tab w:pos="339" w:val="left"/>
        </w:tabs>
        <w:bidi w:val="0"/>
        <w:spacing w:before="0" w:after="0" w:line="276" w:lineRule="auto"/>
        <w:ind w:left="380" w:right="0" w:hanging="380"/>
        <w:jc w:val="both"/>
      </w:pPr>
      <w:r>
        <w:rPr>
          <w:rStyle w:val="CharStyle6"/>
        </w:rPr>
        <w:t xml:space="preserve">Алхасов, Д.С. Профессиональный модуль. «Преподавание физической культуры по основным общеобразовательным программам»: МДК «Методика обучения предмету физическая культура». Раздел : Уроки физической культуры в системе физического воспитания школьников ( в таблицах и схемах) : методическое пособие / Д.С. Алхасов. - Москва ; Берлин : Директ-Медиа, 2014. - 96 с. : ил. - </w:t>
      </w:r>
      <w:r>
        <w:rPr>
          <w:rStyle w:val="CharStyle6"/>
          <w:lang w:val="en-US" w:eastAsia="en-US"/>
        </w:rPr>
        <w:t xml:space="preserve">ISBN </w:t>
      </w:r>
      <w:r>
        <w:rPr>
          <w:rStyle w:val="CharStyle6"/>
        </w:rPr>
        <w:t xml:space="preserve">978-5-4475-3729-6 ; То же [Электронный ресурс]. - </w:t>
      </w:r>
      <w:r>
        <w:rPr>
          <w:rStyle w:val="CharStyle6"/>
          <w:lang w:val="en-US" w:eastAsia="en-US"/>
        </w:rPr>
        <w:t xml:space="preserve">URL: </w:t>
      </w:r>
      <w:r>
        <w:fldChar w:fldCharType="begin"/>
      </w:r>
      <w:r>
        <w:rPr/>
        <w:instrText> HYPERLINK "http://biblioclub.ru/index.php?page=book&amp;id=274974" </w:instrText>
      </w:r>
      <w:r>
        <w:fldChar w:fldCharType="separate"/>
      </w:r>
      <w:r>
        <w:rPr>
          <w:rStyle w:val="CharStyle6"/>
          <w:lang w:val="en-US" w:eastAsia="en-US"/>
        </w:rPr>
        <w:t>http://biblioclub.ru/index.php?page=book&amp;id=274974</w:t>
      </w:r>
      <w:r>
        <w:fldChar w:fldCharType="end"/>
      </w:r>
    </w:p>
    <w:p>
      <w:pPr>
        <w:pStyle w:val="Style5"/>
        <w:keepNext w:val="0"/>
        <w:keepLines w:val="0"/>
        <w:widowControl w:val="0"/>
        <w:numPr>
          <w:ilvl w:val="0"/>
          <w:numId w:val="211"/>
        </w:numPr>
        <w:shd w:val="clear" w:color="auto" w:fill="auto"/>
        <w:tabs>
          <w:tab w:pos="349" w:val="left"/>
        </w:tabs>
        <w:bidi w:val="0"/>
        <w:spacing w:before="0" w:after="0" w:line="276" w:lineRule="auto"/>
        <w:ind w:left="380" w:right="0" w:hanging="380"/>
        <w:jc w:val="both"/>
      </w:pPr>
      <w:r>
        <w:rPr>
          <w:rStyle w:val="CharStyle6"/>
        </w:rPr>
        <w:t>Бишаева А.А. Физическая культура: учебник для студ. учреждений сред. проф. Образования-«Академия» 2014 год.</w:t>
      </w:r>
    </w:p>
    <w:p>
      <w:pPr>
        <w:pStyle w:val="Style5"/>
        <w:keepNext w:val="0"/>
        <w:keepLines w:val="0"/>
        <w:widowControl w:val="0"/>
        <w:numPr>
          <w:ilvl w:val="0"/>
          <w:numId w:val="211"/>
        </w:numPr>
        <w:shd w:val="clear" w:color="auto" w:fill="auto"/>
        <w:tabs>
          <w:tab w:pos="339" w:val="left"/>
          <w:tab w:pos="2914" w:val="left"/>
        </w:tabs>
        <w:bidi w:val="0"/>
        <w:spacing w:before="0" w:after="0" w:line="276" w:lineRule="auto"/>
        <w:ind w:left="380" w:right="0" w:hanging="380"/>
        <w:jc w:val="both"/>
      </w:pPr>
      <w:r>
        <w:rPr>
          <w:rStyle w:val="CharStyle6"/>
        </w:rPr>
        <w:t xml:space="preserve">Манжелей, И.В. Педагогические модели физического воспитания : учебное пособие / И.В. Манжелей. - Москва ; Берлин : Директ-Медиа, 2015. - 199 с. : ил. - Библиогр. в кн. - </w:t>
      </w:r>
      <w:r>
        <w:rPr>
          <w:rStyle w:val="CharStyle6"/>
          <w:lang w:val="en-US" w:eastAsia="en-US"/>
        </w:rPr>
        <w:t xml:space="preserve">ISBN </w:t>
      </w:r>
      <w:r>
        <w:rPr>
          <w:rStyle w:val="CharStyle6"/>
        </w:rPr>
        <w:t>978-5-4475-5265-7</w:t>
        <w:tab/>
        <w:t xml:space="preserve">; То же [Электронный ресурс]. - </w:t>
      </w:r>
      <w:r>
        <w:rPr>
          <w:rStyle w:val="CharStyle6"/>
          <w:lang w:val="en-US" w:eastAsia="en-US"/>
        </w:rPr>
        <w:t>URL: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80"/>
        <w:jc w:val="both"/>
      </w:pPr>
      <w:r>
        <w:fldChar w:fldCharType="begin"/>
      </w:r>
      <w:r>
        <w:rPr/>
        <w:instrText> HYPERLINK "http://biblioclub.ru/index.php?page=book&amp;id=426946" </w:instrText>
      </w:r>
      <w:r>
        <w:fldChar w:fldCharType="separate"/>
      </w:r>
      <w:r>
        <w:rPr>
          <w:rStyle w:val="CharStyle6"/>
          <w:lang w:val="en-US" w:eastAsia="en-US"/>
        </w:rPr>
        <w:t>http://biblioclub.ru/index.php?page=book&amp;id=426946</w:t>
      </w:r>
      <w:r>
        <w:fldChar w:fldCharType="end"/>
      </w:r>
    </w:p>
    <w:p>
      <w:pPr>
        <w:pStyle w:val="Style5"/>
        <w:keepNext w:val="0"/>
        <w:keepLines w:val="0"/>
        <w:widowControl w:val="0"/>
        <w:numPr>
          <w:ilvl w:val="0"/>
          <w:numId w:val="211"/>
        </w:numPr>
        <w:shd w:val="clear" w:color="auto" w:fill="auto"/>
        <w:tabs>
          <w:tab w:pos="339" w:val="left"/>
        </w:tabs>
        <w:bidi w:val="0"/>
        <w:spacing w:before="0" w:after="320" w:line="276" w:lineRule="auto"/>
        <w:ind w:left="380" w:right="0" w:hanging="380"/>
        <w:jc w:val="both"/>
      </w:pPr>
      <w:r>
        <w:rPr>
          <w:rStyle w:val="CharStyle6"/>
        </w:rPr>
        <w:t>Учебник «Физическая культура»10-11 класс, автор Лях В.И.,А.А.Зданевич издательство »Просвещение»,2015 год</w:t>
      </w: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205"/>
        </w:numPr>
        <w:shd w:val="clear" w:color="auto" w:fill="auto"/>
        <w:tabs>
          <w:tab w:pos="363" w:val="left"/>
        </w:tabs>
        <w:bidi w:val="0"/>
        <w:spacing w:before="0" w:after="500" w:line="240" w:lineRule="auto"/>
        <w:ind w:left="0" w:right="0" w:firstLine="0"/>
        <w:jc w:val="center"/>
      </w:pPr>
      <w:r>
        <w:rPr>
          <w:rStyle w:val="CharStyle6"/>
        </w:rPr>
        <w:t>КОНТРОЛЬ И ОЦЕНКА РЕЗУЛЬТАТОВ</w:t>
        <w:br/>
        <w:t>ОСВОЕНИЯ ДИСЦИПЛИНЫ</w:t>
      </w:r>
    </w:p>
    <w:tbl>
      <w:tblPr>
        <w:tblOverlap w:val="never"/>
        <w:jc w:val="center"/>
        <w:tblLayout w:type="fixed"/>
      </w:tblPr>
      <w:tblGrid>
        <w:gridCol w:w="3802"/>
        <w:gridCol w:w="3398"/>
        <w:gridCol w:w="2136"/>
      </w:tblGrid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Результаты обучения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</w:rPr>
              <w:t>Показатели освоенности компетенций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Методы оценки</w:t>
            </w:r>
          </w:p>
        </w:tc>
      </w:tr>
      <w:tr>
        <w:trPr>
          <w:trHeight w:val="84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21"/>
              </w:rPr>
              <w:t>Знает: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-современная научная и профессиональная терминология возможные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основы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деятельности коллектива;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 социального и культурного контекста;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-сущность гражданско- патриотической позиции традиционных общечеловеческих ценностей, в том числе с учетом гармонизации межнациональных и межрелигиозных отношений;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21"/>
              </w:rPr>
              <w:t>-роль физической культуры в общекультурном, профессиональном и социальном развитии человека;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-основы здорового образа жизни;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-условия профессиональной деятельности и зоны риска физического здоровья для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-средства профилактики перенапряжения.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973" w:val="left"/>
              </w:tabs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1"/>
              </w:rPr>
              <w:t>Отлично» - теоретическое и практическое</w:t>
              <w:tab/>
              <w:t>содержание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31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курса освоенополностью, без пробелов,умения сформированы, всепредусмотренные программой</w:t>
              <w:tab/>
              <w:t>учебные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заданиявыполнены,качествоих выполненияоцененовысоко.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973" w:val="left"/>
              </w:tabs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rStyle w:val="CharStyle21"/>
              </w:rPr>
              <w:t>«Хорошо» - теоретическое и практическое</w:t>
              <w:tab/>
              <w:t>содержание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курса освоенополностью,безпробело в,некоторые умениясформированы недостаточно,все предусмотренныепрограммой учебные заданиявыполнены, некоторые видызаданийвыполненысошиб ками.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«Удовлетворительно» - теоретическое и практическое содержаниекурса освоено частично, нопробелыненосят существенного характера,необходимыеумени яработы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-экспертное наблюдение за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выполнением практического задания;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-самостоятельные работы;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-подготовка и выступление с докладом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-сдача контрольных нормативов.</w:t>
            </w:r>
          </w:p>
        </w:tc>
      </w:tr>
    </w:tbl>
    <w:p>
      <w:pPr>
        <w:sectPr>
          <w:headerReference w:type="default" r:id="rId61"/>
          <w:footerReference w:type="default" r:id="rId62"/>
          <w:headerReference w:type="even" r:id="rId63"/>
          <w:footerReference w:type="even" r:id="rId64"/>
          <w:footnotePr>
            <w:pos w:val="pageBottom"/>
            <w:numFmt w:val="decimal"/>
            <w:numRestart w:val="continuous"/>
          </w:footnotePr>
          <w:pgSz w:w="11900" w:h="16840"/>
          <w:pgMar w:top="1518" w:right="536" w:bottom="2848" w:left="1386" w:header="0" w:footer="2420" w:gutter="0"/>
          <w:pgNumType w:start="4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300" w:right="0" w:firstLine="0"/>
        <w:jc w:val="right"/>
      </w:pPr>
      <w:r>
        <w:rPr>
          <w:rStyle w:val="CharStyle6"/>
        </w:rPr>
        <w:t>Приложение 2.5 к ОПОП-П по профессии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300" w:line="240" w:lineRule="auto"/>
        <w:ind w:left="4000" w:right="0" w:firstLine="0"/>
        <w:jc w:val="right"/>
      </w:pPr>
      <w:r>
        <w:rPr>
          <w:rStyle w:val="CharStyle6"/>
        </w:rPr>
        <w:t>15.01.05 Сварщик (ручной и частично-механизированной сварки (наплавки)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6"/>
        </w:rPr>
        <w:t>Рабочая программа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560" w:line="240" w:lineRule="auto"/>
        <w:ind w:left="0" w:right="0" w:firstLine="0"/>
        <w:jc w:val="center"/>
      </w:pPr>
      <w:r>
        <w:rPr>
          <w:rStyle w:val="CharStyle6"/>
        </w:rPr>
        <w:t>«СГ. 05 ОСНОВЫ БЕРЕЖЛИВОГО ПРОИЗВОДСТВА»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760" w:right="0" w:firstLine="0"/>
        <w:jc w:val="left"/>
      </w:pPr>
      <w:r>
        <w:rPr>
          <w:rStyle w:val="CharStyle6"/>
        </w:rPr>
        <w:t>2024 г.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СОДЕРЖАНИЕ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9598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СОДЕРЖАНИЕ ПРОГРАММЫ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13"/>
        </w:numPr>
        <w:shd w:val="clear" w:color="auto" w:fill="auto"/>
        <w:tabs>
          <w:tab w:pos="339" w:val="left"/>
          <w:tab w:leader="dot" w:pos="9598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Общая характеристика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13"/>
        </w:numPr>
        <w:shd w:val="clear" w:color="auto" w:fill="auto"/>
        <w:tabs>
          <w:tab w:pos="777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Цель и место дисциплины в структуре образовательной программы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13"/>
        </w:numPr>
        <w:shd w:val="clear" w:color="auto" w:fill="auto"/>
        <w:tabs>
          <w:tab w:pos="777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 xml:space="preserve">Планируемые результаты освоения дисциплины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13"/>
        </w:numPr>
        <w:shd w:val="clear" w:color="auto" w:fill="auto"/>
        <w:tabs>
          <w:tab w:pos="349" w:val="left"/>
          <w:tab w:leader="dot" w:pos="9598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>Структура и содержание ДИСЦИПЛИНЫ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13"/>
        </w:numPr>
        <w:shd w:val="clear" w:color="auto" w:fill="auto"/>
        <w:tabs>
          <w:tab w:pos="796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 xml:space="preserve">Трудоемкость освоения дисциплины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13"/>
        </w:numPr>
        <w:shd w:val="clear" w:color="auto" w:fill="auto"/>
        <w:tabs>
          <w:tab w:pos="796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Содержание дисциплины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13"/>
        </w:numPr>
        <w:shd w:val="clear" w:color="auto" w:fill="auto"/>
        <w:tabs>
          <w:tab w:pos="796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 xml:space="preserve">Курсовой проект (работа)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13"/>
        </w:numPr>
        <w:shd w:val="clear" w:color="auto" w:fill="auto"/>
        <w:tabs>
          <w:tab w:pos="354" w:val="left"/>
          <w:tab w:leader="dot" w:pos="9598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Условия реализации ДИСЦИПЛИНЫ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13"/>
        </w:numPr>
        <w:shd w:val="clear" w:color="auto" w:fill="auto"/>
        <w:tabs>
          <w:tab w:pos="791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Материально-техническое обеспечение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13"/>
        </w:numPr>
        <w:shd w:val="clear" w:color="auto" w:fill="auto"/>
        <w:tabs>
          <w:tab w:pos="791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 xml:space="preserve">Учебно-методическое обеспечение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13"/>
        </w:numPr>
        <w:shd w:val="clear" w:color="auto" w:fill="auto"/>
        <w:tabs>
          <w:tab w:pos="349" w:val="left"/>
          <w:tab w:leader="dot" w:pos="9598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239" w:right="467" w:bottom="1489" w:left="1454" w:header="0" w:footer="1061" w:gutter="0"/>
          <w:cols w:space="720"/>
          <w:noEndnote/>
          <w:rtlGutter w:val="0"/>
          <w:docGrid w:linePitch="360"/>
        </w:sectPr>
      </w:pPr>
      <w:r>
        <w:rPr>
          <w:rStyle w:val="CharStyle6"/>
          <w:sz w:val="22"/>
          <w:szCs w:val="22"/>
        </w:rPr>
        <w:t>Контроль и оценка результатов освоения ДИСЦИПЛИНЫ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15"/>
        </w:numPr>
        <w:shd w:val="clear" w:color="auto" w:fill="auto"/>
        <w:tabs>
          <w:tab w:pos="354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ОБЩАЯ ХАРАКТЕРИСТИКА РАБОЧЕЙ ПРОГРАММЫ УЧЕБНОЙ</w:t>
        <w:br/>
        <w:t>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175" w:lineRule="auto"/>
        <w:ind w:left="0" w:right="0" w:firstLine="0"/>
        <w:jc w:val="center"/>
        <w:rPr>
          <w:sz w:val="16"/>
          <w:szCs w:val="16"/>
        </w:rPr>
      </w:pPr>
      <w:r>
        <w:rPr>
          <w:rStyle w:val="CharStyle6"/>
        </w:rPr>
        <w:t>«Основы бережливого производства»</w:t>
        <w:br/>
      </w:r>
      <w:r>
        <w:rPr>
          <w:rStyle w:val="CharStyle6"/>
          <w:sz w:val="16"/>
          <w:szCs w:val="16"/>
        </w:rPr>
        <w:t>(наименование дисциплины)</w:t>
      </w:r>
    </w:p>
    <w:p>
      <w:pPr>
        <w:pStyle w:val="Style5"/>
        <w:keepNext w:val="0"/>
        <w:keepLines w:val="0"/>
        <w:widowControl w:val="0"/>
        <w:numPr>
          <w:ilvl w:val="1"/>
          <w:numId w:val="215"/>
        </w:numPr>
        <w:shd w:val="clear" w:color="auto" w:fill="auto"/>
        <w:tabs>
          <w:tab w:pos="1111" w:val="left"/>
        </w:tabs>
        <w:bidi w:val="0"/>
        <w:spacing w:before="0" w:after="240" w:line="276" w:lineRule="auto"/>
        <w:ind w:left="0" w:right="0" w:firstLine="580"/>
        <w:jc w:val="both"/>
      </w:pPr>
      <w:r>
        <w:rPr>
          <w:rStyle w:val="CharStyle6"/>
        </w:rPr>
        <w:t>Цель и место дисциплины в структуре образовательной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20"/>
        <w:jc w:val="both"/>
      </w:pPr>
      <w:r>
        <w:rPr>
          <w:rStyle w:val="CharStyle6"/>
        </w:rPr>
        <w:t xml:space="preserve">Цель дисциплины </w:t>
      </w:r>
      <w:r>
        <w:rPr>
          <w:rStyle w:val="CharStyle6"/>
          <w:sz w:val="22"/>
          <w:szCs w:val="22"/>
        </w:rPr>
        <w:t>«Основы бережливого производства»</w:t>
      </w:r>
      <w:r>
        <w:rPr>
          <w:rStyle w:val="CharStyle6"/>
        </w:rPr>
        <w:t>: формирование знаний концептуальных основ бережливого производства иумений применения инструментов для решения задач профессиональной деятельности.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0" w:right="0" w:firstLine="820"/>
        <w:jc w:val="both"/>
      </w:pPr>
      <w:r>
        <w:rPr>
          <w:rStyle w:val="CharStyle6"/>
        </w:rPr>
        <w:t>Дисциплина «Основы бережливого производства» включена в обязательную часть социально-гуманитарного цикла образовательной программы.</w:t>
      </w:r>
    </w:p>
    <w:p>
      <w:pPr>
        <w:pStyle w:val="Style5"/>
        <w:keepNext w:val="0"/>
        <w:keepLines w:val="0"/>
        <w:widowControl w:val="0"/>
        <w:numPr>
          <w:ilvl w:val="1"/>
          <w:numId w:val="215"/>
        </w:numPr>
        <w:shd w:val="clear" w:color="auto" w:fill="auto"/>
        <w:tabs>
          <w:tab w:pos="1116" w:val="left"/>
        </w:tabs>
        <w:bidi w:val="0"/>
        <w:spacing w:before="0" w:after="240" w:line="240" w:lineRule="auto"/>
        <w:ind w:left="0" w:right="0" w:firstLine="580"/>
        <w:jc w:val="both"/>
      </w:pPr>
      <w:r>
        <w:rPr>
          <w:rStyle w:val="CharStyle6"/>
        </w:rPr>
        <w:t>Планируемые результаты освоения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</w:pPr>
      <w:r>
        <w:rPr>
          <w:rStyle w:val="CharStyle6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both"/>
      </w:pPr>
      <w:r>
        <w:rPr>
          <w:rStyle w:val="CharStyle6"/>
        </w:rPr>
        <w:t>В результате освоения дисциплины обучающийся должен</w:t>
      </w:r>
    </w:p>
    <w:tbl>
      <w:tblPr>
        <w:tblOverlap w:val="never"/>
        <w:jc w:val="center"/>
        <w:tblLayout w:type="fixed"/>
      </w:tblPr>
      <w:tblGrid>
        <w:gridCol w:w="1248"/>
        <w:gridCol w:w="3682"/>
        <w:gridCol w:w="2798"/>
        <w:gridCol w:w="1891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Код ОК, ПК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Уметь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Знать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Владеть навыками</w:t>
            </w:r>
          </w:p>
        </w:tc>
      </w:tr>
      <w:tr>
        <w:trPr>
          <w:trHeight w:val="6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1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17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17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выявлять и эффективно искать информацию, необходимую для решения задачи и/или проблемы; -владеть актуальными методами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-оценивать результат и последствия своих действий (самостоятельно или с помощью наставника).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-структура плана для решения задач, алгоритмы выполнения работ в профессиональной и смежных областях;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источники информации и ресурсы для решения задач и/или проблем в профессиональном и/или социальном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контексте;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-методы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-порядок оценки результатов решения задач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-номенклатура информационных источников, применяемых в профессиональной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48"/>
        <w:gridCol w:w="3682"/>
        <w:gridCol w:w="2798"/>
        <w:gridCol w:w="1891"/>
      </w:tblGrid>
      <w:tr>
        <w:trPr>
          <w:trHeight w:val="47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-выделять наиболее значимое в перечне информации, структурировать получаемую информацию, оформлять результаты поиска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оценивать практическую значимость результатов поиска; -применять средства информационных технологий для решения профессиональных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задач;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-использовать современное программное обеспечение в профессиональной деятельности; использовать различные цифровые средства для решения профессиональных задач.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-приемы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структурирования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-формат оформления результатов поиска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-современные средства и устройства информатизации, порядок их применения; -программное обеспечение в профессиональной деятельности, в том числе цифровые средства.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-грамотно излагать свои мысли и оформлять документы по профессиональной тематике на государственном языке;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-проявлять толерантность в рабочем коллективе.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оформления документов;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построения устных сообщений;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социального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культурного контекста.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  <w:tr>
        <w:trPr>
          <w:trHeight w:val="55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-соблюдать нормы экологической безопасности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-организовывать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профессиональную деятельность с соблюдением принципов бережливого производства;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-организовывать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профессиональную деятельность с учетом знаний об изменении климатических условий региона;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-эффективно действовать в чрезвычайных ситуациях.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экологической безопасности при ведении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ресурсы, задействованные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-пути обеспечения ресурсосбережения принципы бережливого производства;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направления изменения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климатических условий региона;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поведения в чрезвычайных ситуациях.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-понимать общий смысл четко произнесенных высказываний на известные темы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(профессиональные и бытовые), понимать тексты на базовые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-участвовать в диалогах на знакомые общие 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построения простых и сложных предложений на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общеупотребительные глаголы (бытовая 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48"/>
        <w:gridCol w:w="3682"/>
        <w:gridCol w:w="2798"/>
        <w:gridCol w:w="1891"/>
      </w:tblGrid>
      <w:tr>
        <w:trPr>
          <w:trHeight w:val="36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-строить простые высказывания о себе и о своей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-кратко обосновывать и объяснять свои действия (текущие и планируемые);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-писать простые связные сообщения на знакомые или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интересующие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профессиональные темы.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профессиональная лексика);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-лексический минимум, относящийся к описанию предметов, средств и процессов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произношения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чтения текстов профессиональной направленности.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319" w:line="1" w:lineRule="exact"/>
      </w:pPr>
    </w:p>
    <w:p>
      <w:pPr>
        <w:pStyle w:val="Style5"/>
        <w:keepNext w:val="0"/>
        <w:keepLines w:val="0"/>
        <w:widowControl w:val="0"/>
        <w:numPr>
          <w:ilvl w:val="0"/>
          <w:numId w:val="215"/>
        </w:numPr>
        <w:shd w:val="clear" w:color="auto" w:fill="auto"/>
        <w:tabs>
          <w:tab w:pos="363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СТРУКТУРА И СОДЕРЖАНИЕ ДИСЦИПЛИНЫ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6" w:right="0" w:firstLine="0"/>
        <w:jc w:val="left"/>
      </w:pPr>
      <w:r>
        <w:rPr>
          <w:rStyle w:val="CharStyle24"/>
        </w:rPr>
        <w:t>2.1. Трудоемкость освоения дисциплины</w:t>
      </w:r>
    </w:p>
    <w:tbl>
      <w:tblPr>
        <w:tblOverlap w:val="never"/>
        <w:jc w:val="center"/>
        <w:tblLayout w:type="fixed"/>
      </w:tblPr>
      <w:tblGrid>
        <w:gridCol w:w="6072"/>
        <w:gridCol w:w="1162"/>
        <w:gridCol w:w="2338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21"/>
              </w:rPr>
              <w:t>Наименование составных частей 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 в часах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 т.ч. в форме практ. подготовки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Учебные занятия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Промежуточная аттестация в форме диф. зачёта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12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230" w:right="593" w:bottom="832" w:left="1529" w:header="0" w:footer="404" w:gutter="0"/>
          <w:cols w:space="720"/>
          <w:noEndnote/>
          <w:rtlGutter w:val="0"/>
          <w:docGrid w:linePitch="360"/>
        </w:sectPr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97" w:right="0" w:firstLine="0"/>
        <w:jc w:val="left"/>
      </w:pPr>
      <w:r>
        <w:rPr>
          <w:rStyle w:val="CharStyle24"/>
        </w:rPr>
        <w:t>2.2. Содержание дисциплины</w:t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Наименование разделов и тем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Объем, ак. ч. / в том числе в форме практической подготовки, ак. ч.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Коды компетенций, формированию которых способствует элемент программы</w:t>
            </w:r>
          </w:p>
        </w:tc>
      </w:tr>
      <w:tr>
        <w:trPr>
          <w:trHeight w:val="51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1. Бережливое производство: основные понятия, принципы, методология, проблематизация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16/4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1.1.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понятия и методология бережливого производства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4/2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Введение. Цели, задачи учебной дисциплины «Основы бережливого производства».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Предпосылки формирования концепции бережливого производства (БП). Принципы и концепция системы БП. Цели БП.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Идеи бережливого производства в условиях современного рынка.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1.2. Бережливый про</w:t>
              <w:softHyphen/>
              <w:t>ект. Картирова</w:t>
              <w:softHyphen/>
              <w:t>ние потока со</w:t>
              <w:softHyphen/>
              <w:t>здания ценности. Потери и дей</w:t>
              <w:softHyphen/>
              <w:t>ствия, добавля</w:t>
              <w:softHyphen/>
              <w:t>ющие ценность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229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Поток создания ценности.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Принципы картирования процесса.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Цели применения карт потоков. Виды картирования. Этапы проведения картирования.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Инструменты картирования потока создания ценности. Карта целевого состояния потока создания ценности. Карта идеального состояния потока создания ценности. Карта текущего состояния потока создания ценности. Типичные ошибки при картировании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50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1.3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Методы решения проблем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6/2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Проблемно-ориентированное мышление.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Понятие «проблема», определение и формулирование проблемы.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Определение ключевых причин возникновения проблемы.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Технологии анализа проблем.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2. Реализация принципов бережливого производства в профессиональной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18/-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2.1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Инструменты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07</w:t>
            </w:r>
          </w:p>
        </w:tc>
      </w:tr>
      <w:tr>
        <w:trPr>
          <w:trHeight w:val="37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Инструменты БП: области применения, адаптация под вид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20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бережливого производства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профессиональной деятельности.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Кайдзен (непрерывное улучшение).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«Пять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 xml:space="preserve">«S» </w:t>
            </w:r>
            <w:r>
              <w:rPr>
                <w:rStyle w:val="CharStyle21"/>
                <w:sz w:val="22"/>
                <w:szCs w:val="22"/>
              </w:rPr>
              <w:t>(система рационализации рабочего места).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Стандартизированная работа.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Методика всеобщего обслуживания оборудования ТРМ.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Методика быстрой переналадки </w:t>
            </w:r>
            <w:r>
              <w:rPr>
                <w:rStyle w:val="CharStyle21"/>
                <w:sz w:val="22"/>
                <w:szCs w:val="22"/>
                <w:lang w:val="en-US" w:eastAsia="en-US"/>
              </w:rPr>
              <w:t>SMED.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Встроенное качество.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Канбан, поток единичных изделий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Внедрение методов бережливого производства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6/2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Модель внедрения БП.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Ключевые показатели эффективности работы.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Целеполагание в бережливой организации.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Типичные ошибки применения методов БП.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самостоятельная работа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Анализ типичных ошибок применения методов БП с учетом профиля деятельности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2.3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Технологии вовлечения и мотивации персонала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6/4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05 ОК 07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203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Лидерство как новый тип производственных отношений.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Вовлечение персонала в БП, организация работы с производственными инициативами и предложениями по улучшениям.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Методы преодоления сопротивления изменениям.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Технологии мотивации и стимулирование качества.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Производственная культура на рабочем месте.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Квалификация персонала и обучение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0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39/12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65"/>
          <w:footerReference w:type="default" r:id="rId66"/>
          <w:headerReference w:type="even" r:id="rId67"/>
          <w:footerReference w:type="even" r:id="rId68"/>
          <w:footnotePr>
            <w:pos w:val="pageBottom"/>
            <w:numFmt w:val="decimal"/>
            <w:numRestart w:val="continuous"/>
          </w:footnotePr>
          <w:pgSz w:w="16840" w:h="11900" w:orient="landscape"/>
          <w:pgMar w:top="1694" w:right="1076" w:bottom="582" w:left="1018" w:header="0" w:footer="154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numPr>
          <w:ilvl w:val="0"/>
          <w:numId w:val="215"/>
        </w:numPr>
        <w:shd w:val="clear" w:color="auto" w:fill="auto"/>
        <w:tabs>
          <w:tab w:pos="349" w:val="left"/>
        </w:tabs>
        <w:bidi w:val="0"/>
        <w:spacing w:before="0" w:after="60" w:line="276" w:lineRule="auto"/>
        <w:ind w:left="0" w:right="0" w:firstLine="0"/>
        <w:jc w:val="center"/>
      </w:pPr>
      <w:r>
        <w:rPr>
          <w:rStyle w:val="CharStyle6"/>
        </w:rPr>
        <w:t>УСЛОВИЯ РЕАЛИЗАЦИИ ДИСЦИПЛИНЫ</w:t>
      </w:r>
    </w:p>
    <w:p>
      <w:pPr>
        <w:pStyle w:val="Style5"/>
        <w:keepNext w:val="0"/>
        <w:keepLines w:val="0"/>
        <w:widowControl w:val="0"/>
        <w:numPr>
          <w:ilvl w:val="1"/>
          <w:numId w:val="215"/>
        </w:numPr>
        <w:shd w:val="clear" w:color="auto" w:fill="auto"/>
        <w:tabs>
          <w:tab w:pos="459" w:val="left"/>
        </w:tabs>
        <w:bidi w:val="0"/>
        <w:spacing w:before="0" w:after="220" w:line="276" w:lineRule="auto"/>
        <w:ind w:left="0" w:right="0" w:firstLine="0"/>
        <w:jc w:val="both"/>
      </w:pPr>
      <w:r>
        <w:rPr>
          <w:rStyle w:val="CharStyle6"/>
        </w:rPr>
        <w:t>. Материально-техническое обеспечение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740"/>
        <w:jc w:val="both"/>
      </w:pPr>
      <w:r>
        <w:rPr>
          <w:rStyle w:val="CharStyle6"/>
        </w:rPr>
        <w:t>Кабинет(ы)гуманитарных и социально-экономических дисциплин</w:t>
      </w:r>
      <w:r>
        <w:rPr>
          <w:rStyle w:val="CharStyle6"/>
          <w:sz w:val="20"/>
          <w:szCs w:val="20"/>
        </w:rPr>
        <w:t xml:space="preserve">, </w:t>
      </w:r>
      <w:r>
        <w:rPr>
          <w:rStyle w:val="CharStyle6"/>
        </w:rPr>
        <w:t>оснащенный(е) в соответствии с приложением 3 ОПОП-П.</w:t>
      </w:r>
    </w:p>
    <w:p>
      <w:pPr>
        <w:pStyle w:val="Style5"/>
        <w:keepNext w:val="0"/>
        <w:keepLines w:val="0"/>
        <w:widowControl w:val="0"/>
        <w:numPr>
          <w:ilvl w:val="1"/>
          <w:numId w:val="215"/>
        </w:numPr>
        <w:shd w:val="clear" w:color="auto" w:fill="auto"/>
        <w:tabs>
          <w:tab w:pos="469" w:val="left"/>
        </w:tabs>
        <w:bidi w:val="0"/>
        <w:spacing w:before="0" w:after="220" w:line="276" w:lineRule="auto"/>
        <w:ind w:left="0" w:right="0" w:firstLine="0"/>
        <w:jc w:val="both"/>
      </w:pPr>
      <w:r>
        <w:rPr>
          <w:rStyle w:val="CharStyle6"/>
        </w:rPr>
        <w:t>Учебно-методическое обеспечение</w:t>
      </w:r>
    </w:p>
    <w:p>
      <w:pPr>
        <w:pStyle w:val="Style5"/>
        <w:keepNext w:val="0"/>
        <w:keepLines w:val="0"/>
        <w:widowControl w:val="0"/>
        <w:numPr>
          <w:ilvl w:val="2"/>
          <w:numId w:val="215"/>
        </w:numPr>
        <w:shd w:val="clear" w:color="auto" w:fill="auto"/>
        <w:tabs>
          <w:tab w:pos="1444" w:val="left"/>
        </w:tabs>
        <w:bidi w:val="0"/>
        <w:spacing w:before="0" w:after="0" w:line="276" w:lineRule="auto"/>
        <w:ind w:left="0" w:right="0" w:firstLine="740"/>
        <w:jc w:val="both"/>
      </w:pPr>
      <w:r>
        <w:rPr>
          <w:rStyle w:val="CharStyle6"/>
        </w:rPr>
        <w:t>Основные печатные и/или электронные издания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both"/>
      </w:pPr>
      <w:r>
        <w:rPr>
          <w:rStyle w:val="CharStyle6"/>
        </w:rPr>
        <w:t xml:space="preserve">1.Вейдер М.Т. Инструменты бережливого производства. Карманное руководство по практике применения </w:t>
      </w:r>
      <w:r>
        <w:rPr>
          <w:rStyle w:val="CharStyle6"/>
          <w:lang w:val="en-US" w:eastAsia="en-US"/>
        </w:rPr>
        <w:t xml:space="preserve">Lean </w:t>
      </w:r>
      <w:r>
        <w:rPr>
          <w:rStyle w:val="CharStyle6"/>
        </w:rPr>
        <w:t>/ М.Т. Вейдер. – Москва: Интеллектуальная литература, 2019. – 160 с. Текст: непосредственный.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both"/>
      </w:pPr>
      <w:r>
        <w:rPr>
          <w:rStyle w:val="CharStyle6"/>
        </w:rPr>
        <w:t>2.Вумек, Дж., Джонс Д. Бережливое производство. – Москва: Альпина Бизнес Букс, 2021. – 472 с. – Текст: непосредственный.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both"/>
      </w:pPr>
      <w:r>
        <w:rPr>
          <w:rStyle w:val="CharStyle6"/>
        </w:rPr>
        <w:t>3.Зинчик Н.С., Бережливое производство: учебник/Н.С. Зинчик, О.В. Кадырова, Ю.И. Растова; под общ. ред. А.Г. Бездудной. – Москва: КноРус, 2022. – 203 с. – Текст: непосредственный.</w:t>
      </w:r>
    </w:p>
    <w:p>
      <w:pPr>
        <w:pStyle w:val="Style5"/>
        <w:keepNext w:val="0"/>
        <w:keepLines w:val="0"/>
        <w:widowControl w:val="0"/>
        <w:numPr>
          <w:ilvl w:val="0"/>
          <w:numId w:val="219"/>
        </w:numPr>
        <w:shd w:val="clear" w:color="auto" w:fill="auto"/>
        <w:tabs>
          <w:tab w:pos="1066" w:val="left"/>
        </w:tabs>
        <w:bidi w:val="0"/>
        <w:spacing w:before="0" w:after="0" w:line="276" w:lineRule="auto"/>
        <w:ind w:left="0" w:right="0" w:firstLine="740"/>
        <w:jc w:val="both"/>
      </w:pPr>
      <w:r>
        <w:rPr>
          <w:rStyle w:val="CharStyle6"/>
        </w:rPr>
        <w:t xml:space="preserve">Вумек Д. Бережливое производство: как избавиться от потерь и добиться процветания вашей компании / Джеймс Вумек, Дэниел Джонс; пер. с англ. - 12-е изд. - Москва: Альпина Паблишер, 2018. - 472 с. - </w:t>
      </w:r>
      <w:r>
        <w:rPr>
          <w:rStyle w:val="CharStyle6"/>
          <w:lang w:val="en-US" w:eastAsia="en-US"/>
        </w:rPr>
        <w:t xml:space="preserve">ISBN </w:t>
      </w:r>
      <w:r>
        <w:rPr>
          <w:rStyle w:val="CharStyle6"/>
        </w:rPr>
        <w:t xml:space="preserve">978-5-9614-6829-8. - Текст: электронный. - </w:t>
      </w:r>
      <w:r>
        <w:rPr>
          <w:rStyle w:val="CharStyle6"/>
          <w:lang w:val="en-US" w:eastAsia="en-US"/>
        </w:rPr>
        <w:t xml:space="preserve">URL: </w:t>
      </w:r>
      <w:r>
        <w:fldChar w:fldCharType="begin"/>
      </w:r>
      <w:r>
        <w:rPr/>
        <w:instrText> HYPERLINK "https://znanium.com/catalog/document?pid=1815955" </w:instrText>
      </w:r>
      <w:r>
        <w:fldChar w:fldCharType="separate"/>
      </w:r>
      <w:r>
        <w:rPr>
          <w:rStyle w:val="CharStyle6"/>
          <w:lang w:val="en-US" w:eastAsia="en-US"/>
        </w:rPr>
        <w:t>https://znanium.com/catalog/document?pid=1815955</w:t>
      </w:r>
      <w:r>
        <w:fldChar w:fldCharType="end"/>
      </w:r>
      <w:r>
        <w:rPr>
          <w:rStyle w:val="CharStyle6"/>
          <w:lang w:val="en-US" w:eastAsia="en-US"/>
        </w:rPr>
        <w:t xml:space="preserve"> </w:t>
      </w:r>
      <w:r>
        <w:rPr>
          <w:rStyle w:val="CharStyle6"/>
        </w:rPr>
        <w:t>(дата обращения: 03.02.2022). – Режим доступа: по подписке.</w:t>
      </w:r>
    </w:p>
    <w:p>
      <w:pPr>
        <w:pStyle w:val="Style5"/>
        <w:keepNext w:val="0"/>
        <w:keepLines w:val="0"/>
        <w:widowControl w:val="0"/>
        <w:numPr>
          <w:ilvl w:val="0"/>
          <w:numId w:val="219"/>
        </w:numPr>
        <w:shd w:val="clear" w:color="auto" w:fill="auto"/>
        <w:tabs>
          <w:tab w:pos="1066" w:val="left"/>
          <w:tab w:pos="3730" w:val="left"/>
        </w:tabs>
        <w:bidi w:val="0"/>
        <w:spacing w:before="0" w:after="0" w:line="276" w:lineRule="auto"/>
        <w:ind w:left="0" w:right="0" w:firstLine="740"/>
        <w:jc w:val="both"/>
      </w:pPr>
      <w:r>
        <w:rPr>
          <w:rStyle w:val="CharStyle6"/>
        </w:rPr>
        <w:t>Киселев А.А., Принятие управленческих решений: учебник / А.А. Киселев. — Москва: КноРус, 2021. —</w:t>
        <w:tab/>
        <w:t xml:space="preserve">169 с. — </w:t>
      </w:r>
      <w:r>
        <w:rPr>
          <w:rStyle w:val="CharStyle6"/>
          <w:lang w:val="en-US" w:eastAsia="en-US"/>
        </w:rPr>
        <w:t xml:space="preserve">ISBN </w:t>
      </w:r>
      <w:r>
        <w:rPr>
          <w:rStyle w:val="CharStyle6"/>
        </w:rPr>
        <w:t xml:space="preserve">978-5-406-07898-3. — </w:t>
      </w:r>
      <w:r>
        <w:rPr>
          <w:rStyle w:val="CharStyle6"/>
          <w:lang w:val="en-US" w:eastAsia="en-US"/>
        </w:rPr>
        <w:t>URL: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fldChar w:fldCharType="begin"/>
      </w:r>
      <w:r>
        <w:rPr/>
        <w:instrText> HYPERLINK "https://book.ru/book/938341" </w:instrText>
      </w:r>
      <w:r>
        <w:fldChar w:fldCharType="separate"/>
      </w:r>
      <w:r>
        <w:rPr>
          <w:rStyle w:val="CharStyle6"/>
          <w:lang w:val="en-US" w:eastAsia="en-US"/>
        </w:rPr>
        <w:t>https://book.ru/book/938341</w:t>
      </w:r>
      <w:r>
        <w:fldChar w:fldCharType="end"/>
      </w:r>
      <w:r>
        <w:rPr>
          <w:rStyle w:val="CharStyle6"/>
          <w:lang w:val="en-US" w:eastAsia="en-US"/>
        </w:rPr>
        <w:t xml:space="preserve"> </w:t>
      </w:r>
      <w:r>
        <w:rPr>
          <w:rStyle w:val="CharStyle6"/>
        </w:rPr>
        <w:t>(дата обращения: 03.02.2022). — Текст: электронный.</w:t>
      </w:r>
    </w:p>
    <w:p>
      <w:pPr>
        <w:pStyle w:val="Style5"/>
        <w:keepNext w:val="0"/>
        <w:keepLines w:val="0"/>
        <w:widowControl w:val="0"/>
        <w:numPr>
          <w:ilvl w:val="0"/>
          <w:numId w:val="219"/>
        </w:numPr>
        <w:shd w:val="clear" w:color="auto" w:fill="auto"/>
        <w:tabs>
          <w:tab w:pos="1066" w:val="left"/>
        </w:tabs>
        <w:bidi w:val="0"/>
        <w:spacing w:before="0" w:after="300" w:line="276" w:lineRule="auto"/>
        <w:ind w:left="0" w:right="0" w:firstLine="740"/>
        <w:jc w:val="both"/>
      </w:pPr>
      <w:r>
        <w:rPr>
          <w:rStyle w:val="CharStyle6"/>
        </w:rPr>
        <w:t xml:space="preserve">Шмелёва А.Н. Методы бережливого производства: учебно-методическое пособие / А.Н. Шмелёва. — Москва: РТУ МИРЭА, 2021. — 38 с. — Текст: электронный // Лань: электронно-библиотечная система. — </w:t>
      </w:r>
      <w:r>
        <w:rPr>
          <w:rStyle w:val="CharStyle6"/>
          <w:lang w:val="en-US" w:eastAsia="en-US"/>
        </w:rPr>
        <w:t xml:space="preserve">URL: </w:t>
      </w:r>
      <w:r>
        <w:fldChar w:fldCharType="begin"/>
      </w:r>
      <w:r>
        <w:rPr/>
        <w:instrText> HYPERLINK "https://e.lanbook.com/book/171543" </w:instrText>
      </w:r>
      <w:r>
        <w:fldChar w:fldCharType="separate"/>
      </w:r>
      <w:r>
        <w:rPr>
          <w:rStyle w:val="CharStyle6"/>
          <w:lang w:val="en-US" w:eastAsia="en-US"/>
        </w:rPr>
        <w:t>https://e.lanbook.com/book/171543</w:t>
      </w:r>
      <w:r>
        <w:fldChar w:fldCharType="end"/>
      </w:r>
      <w:r>
        <w:rPr>
          <w:rStyle w:val="CharStyle6"/>
          <w:lang w:val="en-US" w:eastAsia="en-US"/>
        </w:rPr>
        <w:t xml:space="preserve"> </w:t>
      </w:r>
      <w:r>
        <w:rPr>
          <w:rStyle w:val="CharStyle6"/>
        </w:rPr>
        <w:t>(дата обращения: 03.02.2022). — Режим доступа: для авторизованных пользователей.</w:t>
      </w:r>
    </w:p>
    <w:p>
      <w:pPr>
        <w:pStyle w:val="Style5"/>
        <w:keepNext w:val="0"/>
        <w:keepLines w:val="0"/>
        <w:widowControl w:val="0"/>
        <w:numPr>
          <w:ilvl w:val="2"/>
          <w:numId w:val="215"/>
        </w:numPr>
        <w:shd w:val="clear" w:color="auto" w:fill="auto"/>
        <w:tabs>
          <w:tab w:pos="1444" w:val="left"/>
        </w:tabs>
        <w:bidi w:val="0"/>
        <w:spacing w:before="0" w:after="300" w:line="276" w:lineRule="auto"/>
        <w:ind w:left="0" w:right="0" w:firstLine="740"/>
        <w:jc w:val="both"/>
      </w:pPr>
      <w:r>
        <w:rPr>
          <w:rStyle w:val="CharStyle6"/>
        </w:rPr>
        <w:t>Дополнительные источники</w:t>
      </w:r>
    </w:p>
    <w:p>
      <w:pPr>
        <w:pStyle w:val="Style5"/>
        <w:keepNext w:val="0"/>
        <w:keepLines w:val="0"/>
        <w:widowControl w:val="0"/>
        <w:numPr>
          <w:ilvl w:val="0"/>
          <w:numId w:val="221"/>
        </w:numPr>
        <w:shd w:val="clear" w:color="auto" w:fill="auto"/>
        <w:tabs>
          <w:tab w:pos="675" w:val="left"/>
        </w:tabs>
        <w:bidi w:val="0"/>
        <w:spacing w:before="0" w:after="0" w:line="240" w:lineRule="auto"/>
        <w:ind w:left="720" w:right="0" w:hanging="360"/>
        <w:jc w:val="both"/>
      </w:pPr>
      <w:r>
        <w:rPr>
          <w:rStyle w:val="CharStyle6"/>
        </w:rPr>
        <w:t xml:space="preserve">Лайкер Дж. Практика дао </w:t>
      </w:r>
      <w:r>
        <w:rPr>
          <w:rStyle w:val="CharStyle6"/>
          <w:lang w:val="en-US" w:eastAsia="en-US"/>
        </w:rPr>
        <w:t xml:space="preserve">Toyota: </w:t>
      </w:r>
      <w:r>
        <w:rPr>
          <w:rStyle w:val="CharStyle6"/>
        </w:rPr>
        <w:t xml:space="preserve">руководство по внедрению принципов менеджмента </w:t>
      </w:r>
      <w:r>
        <w:rPr>
          <w:rStyle w:val="CharStyle6"/>
          <w:lang w:val="en-US" w:eastAsia="en-US"/>
        </w:rPr>
        <w:t xml:space="preserve">Toyota </w:t>
      </w:r>
      <w:r>
        <w:rPr>
          <w:rStyle w:val="CharStyle6"/>
        </w:rPr>
        <w:t>/ Джеффри Лайкер, Дэвид Майер; Пер. с англ. — Москва: Альпина Паблишер, 2019. – 586 с. - Текст: непосредственный.</w:t>
      </w:r>
    </w:p>
    <w:p>
      <w:pPr>
        <w:pStyle w:val="Style5"/>
        <w:keepNext w:val="0"/>
        <w:keepLines w:val="0"/>
        <w:widowControl w:val="0"/>
        <w:numPr>
          <w:ilvl w:val="0"/>
          <w:numId w:val="221"/>
        </w:numPr>
        <w:shd w:val="clear" w:color="auto" w:fill="auto"/>
        <w:tabs>
          <w:tab w:pos="699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rStyle w:val="CharStyle6"/>
        </w:rPr>
        <w:t xml:space="preserve">Клюев А. В. Бережливое производство [Электронный ресурс]: учебное пособие для СПО / А. В. Клюев; под ред. И. В. Ершовой. - Саратов, Екатеринбург: Профобразование, Уральский федеральный университет, 2019. - 87 </w:t>
      </w:r>
      <w:r>
        <w:rPr>
          <w:rStyle w:val="CharStyle6"/>
          <w:lang w:val="en-US" w:eastAsia="en-US"/>
        </w:rPr>
        <w:t xml:space="preserve">c. </w:t>
      </w:r>
      <w:r>
        <w:rPr>
          <w:rStyle w:val="CharStyle6"/>
        </w:rPr>
        <w:t xml:space="preserve">- ЭБС </w:t>
      </w:r>
      <w:r>
        <w:rPr>
          <w:rStyle w:val="CharStyle6"/>
          <w:lang w:val="en-US" w:eastAsia="en-US"/>
        </w:rPr>
        <w:t xml:space="preserve">«IPRbooks» </w:t>
      </w:r>
      <w:r>
        <w:rPr>
          <w:rStyle w:val="CharStyle6"/>
        </w:rPr>
        <w:t xml:space="preserve">- Режим доступа: </w:t>
      </w:r>
      <w:r>
        <w:rPr>
          <w:rStyle w:val="CharStyle6"/>
          <w:lang w:val="en-US" w:eastAsia="en-US"/>
        </w:rPr>
        <w:t xml:space="preserve">URL: </w:t>
      </w:r>
      <w:r>
        <w:fldChar w:fldCharType="begin"/>
      </w:r>
      <w:r>
        <w:rPr/>
        <w:instrText> HYPERLINK "https://www.iprbookshop.ru/87789.html" </w:instrText>
      </w:r>
      <w:r>
        <w:fldChar w:fldCharType="separate"/>
      </w:r>
      <w:r>
        <w:rPr>
          <w:rStyle w:val="CharStyle6"/>
          <w:color w:val="0000FF"/>
          <w:u w:val="single"/>
          <w:lang w:val="en-US" w:eastAsia="en-US"/>
        </w:rPr>
        <w:t>https://www.iprbookshop.ru/87789.html</w:t>
      </w:r>
      <w:r>
        <w:fldChar w:fldCharType="end"/>
      </w:r>
      <w:r>
        <w:rPr>
          <w:rStyle w:val="CharStyle6"/>
          <w:color w:val="0000FF"/>
          <w:lang w:val="en-US" w:eastAsia="en-US"/>
        </w:rPr>
        <w:t xml:space="preserve"> </w:t>
      </w:r>
      <w:r>
        <w:rPr>
          <w:rStyle w:val="CharStyle6"/>
        </w:rPr>
        <w:t>(дата обращения: 03.02.2022).</w:t>
      </w:r>
    </w:p>
    <w:p>
      <w:pPr>
        <w:pStyle w:val="Style5"/>
        <w:keepNext w:val="0"/>
        <w:keepLines w:val="0"/>
        <w:widowControl w:val="0"/>
        <w:numPr>
          <w:ilvl w:val="0"/>
          <w:numId w:val="221"/>
        </w:numPr>
        <w:shd w:val="clear" w:color="auto" w:fill="auto"/>
        <w:tabs>
          <w:tab w:pos="672" w:val="left"/>
        </w:tabs>
        <w:bidi w:val="0"/>
        <w:spacing w:before="0" w:after="260" w:line="240" w:lineRule="auto"/>
        <w:ind w:left="0" w:right="0" w:firstLine="360"/>
        <w:jc w:val="both"/>
      </w:pPr>
      <w:r>
        <w:rPr>
          <w:rStyle w:val="CharStyle6"/>
        </w:rPr>
        <w:t xml:space="preserve">Бородулин А.Л., Казарин В.В., Косарева Н.С., Серебренников С.С., Харитонов С.С. Бережливое производство. Учебное пособие. – СПб.: Питер, 2022. – 224с.: - Режим доступа: </w:t>
      </w:r>
      <w:r>
        <w:rPr>
          <w:rStyle w:val="CharStyle6"/>
          <w:lang w:val="en-US" w:eastAsia="en-US"/>
        </w:rPr>
        <w:t xml:space="preserve">URL: </w:t>
      </w:r>
      <w:r>
        <w:rPr>
          <w:rStyle w:val="CharStyle6"/>
          <w:color w:val="0000FF"/>
          <w:u w:val="single"/>
        </w:rPr>
        <w:t xml:space="preserve">Книга Бережливое производство скачать бесплатно </w:t>
      </w:r>
      <w:r>
        <w:rPr>
          <w:rStyle w:val="CharStyle6"/>
          <w:color w:val="0000FF"/>
          <w:u w:val="single"/>
          <w:lang w:val="en-US" w:eastAsia="en-US"/>
        </w:rPr>
        <w:t xml:space="preserve">pdf </w:t>
      </w:r>
      <w:r>
        <w:rPr>
          <w:rStyle w:val="CharStyle6"/>
          <w:color w:val="0000FF"/>
          <w:u w:val="single"/>
        </w:rPr>
        <w:t xml:space="preserve">без регистрации, автор С. С. Харитонов – </w:t>
      </w:r>
      <w:r>
        <w:rPr>
          <w:rStyle w:val="CharStyle6"/>
          <w:color w:val="0000FF"/>
          <w:u w:val="single"/>
          <w:lang w:val="en-US" w:eastAsia="en-US"/>
        </w:rPr>
        <w:t>Fictionbook</w:t>
      </w: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215"/>
        </w:numPr>
        <w:shd w:val="clear" w:color="auto" w:fill="auto"/>
        <w:tabs>
          <w:tab w:pos="363" w:val="left"/>
        </w:tabs>
        <w:bidi w:val="0"/>
        <w:spacing w:before="0" w:after="500" w:line="240" w:lineRule="auto"/>
        <w:ind w:left="0" w:right="0" w:firstLine="0"/>
        <w:jc w:val="center"/>
      </w:pPr>
      <w:r>
        <w:rPr>
          <w:rStyle w:val="CharStyle6"/>
        </w:rPr>
        <w:t>КОНТРОЛЬ И ОЦЕНКА РЕЗУЛЬТАТОВ</w:t>
        <w:br/>
        <w:t>ОСВОЕНИЯ ДИСЦИПЛИНЫ</w:t>
      </w:r>
    </w:p>
    <w:tbl>
      <w:tblPr>
        <w:tblOverlap w:val="never"/>
        <w:jc w:val="center"/>
        <w:tblLayout w:type="fixed"/>
      </w:tblPr>
      <w:tblGrid>
        <w:gridCol w:w="3941"/>
        <w:gridCol w:w="3542"/>
        <w:gridCol w:w="1992"/>
      </w:tblGrid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Результаты обучения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</w:rPr>
              <w:t>Показатели освоенности компетенций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Методы оценки</w:t>
            </w:r>
          </w:p>
        </w:tc>
      </w:tr>
      <w:tr>
        <w:trPr>
          <w:trHeight w:val="87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Знает: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2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-порядок оценки результатов решения задач профессиональной деятельности.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2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номенклатура информационных источников, применяемых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2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приемы структурирования информации;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2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формат оформления результатов поиска информации;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2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оформления документов;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2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построения устных сообщений;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 социального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культурного контекста;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2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ресурсы, задействованные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23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пути обеспечения ресурсосбережения принципы бережливого производства;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-лексический минимум, относящийся к описанию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предметов, средств и процессов профессиональной деятельности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3334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Отлично»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96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теоретическоесодержание курса освоенополностью,</w:t>
              <w:tab/>
              <w:t>без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45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пробелов,умения сформированы, всепредусмотренные программой</w:t>
              <w:tab/>
              <w:t>учебные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заданиявыполнены,качествоих выполненияоцененовысоко.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3334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«Хорошо»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теоретическоесодержание курса освоенополностью,безпробелов, некоторые умениясформированы недостаточно,все предусмотренныепрограммой учебные заданиявыполнены, некоторые видызаданийвыполненысошибк ами. «Удовлетворительно» - теоретическое содержаниекурса освоено частично, нопробелыненосят существенного характера,необходимыеуменияр 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-оценка решений ситуационных задач;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-тестирование,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-контрольные работы;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самостоятельные работы;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-подготовка и выступление с докладом.</w:t>
            </w:r>
          </w:p>
        </w:tc>
      </w:tr>
    </w:tbl>
    <w:p>
      <w:pPr>
        <w:sectPr>
          <w:headerReference w:type="default" r:id="rId69"/>
          <w:footerReference w:type="default" r:id="rId70"/>
          <w:headerReference w:type="even" r:id="rId71"/>
          <w:footerReference w:type="even" r:id="rId72"/>
          <w:footnotePr>
            <w:pos w:val="pageBottom"/>
            <w:numFmt w:val="decimal"/>
            <w:numRestart w:val="continuous"/>
          </w:footnotePr>
          <w:pgSz w:w="11900" w:h="16840"/>
          <w:pgMar w:top="1518" w:right="571" w:bottom="1955" w:left="1623" w:header="0" w:footer="1527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40" w:right="0" w:firstLine="0"/>
        <w:jc w:val="right"/>
      </w:pPr>
      <w:r>
        <w:rPr>
          <w:rStyle w:val="CharStyle6"/>
        </w:rPr>
        <w:t>Приложение 2.6 к ОПОП-П по профессии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760" w:line="240" w:lineRule="auto"/>
        <w:ind w:left="3720" w:right="0" w:firstLine="0"/>
        <w:jc w:val="right"/>
      </w:pPr>
      <w:r>
        <w:rPr>
          <w:rStyle w:val="CharStyle6"/>
        </w:rPr>
        <w:t>15.01.05 Сварщик (ручной и частично-механизированной сварки (наплавки)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rStyle w:val="CharStyle6"/>
        </w:rPr>
        <w:t>Рабочая программа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380" w:line="240" w:lineRule="auto"/>
        <w:ind w:left="0" w:right="0" w:firstLine="0"/>
        <w:jc w:val="center"/>
      </w:pPr>
      <w:r>
        <w:rPr>
          <w:rStyle w:val="CharStyle6"/>
        </w:rPr>
        <w:t>«СГ.06 ОСНОВЫ ФИНАНСОВОЙ ГРАМОТНОСТИ»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</w:rPr>
        <w:t>2024г.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СОДЕРЖАНИЕ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9598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СОДЕРЖАНИЕ ПРОГРАММЫ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25"/>
        </w:numPr>
        <w:shd w:val="clear" w:color="auto" w:fill="auto"/>
        <w:tabs>
          <w:tab w:pos="339" w:val="left"/>
          <w:tab w:leader="dot" w:pos="9598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Общая характеристика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25"/>
        </w:numPr>
        <w:shd w:val="clear" w:color="auto" w:fill="auto"/>
        <w:tabs>
          <w:tab w:pos="777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Цель и место дисциплины в структуре образовательной программы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25"/>
        </w:numPr>
        <w:shd w:val="clear" w:color="auto" w:fill="auto"/>
        <w:tabs>
          <w:tab w:pos="777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 xml:space="preserve">Планируемые результаты освоения дисциплины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25"/>
        </w:numPr>
        <w:shd w:val="clear" w:color="auto" w:fill="auto"/>
        <w:tabs>
          <w:tab w:pos="349" w:val="left"/>
          <w:tab w:leader="dot" w:pos="9598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>Структура и содержание ДИСЦИПЛИНЫ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25"/>
        </w:numPr>
        <w:shd w:val="clear" w:color="auto" w:fill="auto"/>
        <w:tabs>
          <w:tab w:pos="796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 xml:space="preserve">Трудоемкость освоения дисциплины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25"/>
        </w:numPr>
        <w:shd w:val="clear" w:color="auto" w:fill="auto"/>
        <w:tabs>
          <w:tab w:pos="796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Содержание дисциплины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25"/>
        </w:numPr>
        <w:shd w:val="clear" w:color="auto" w:fill="auto"/>
        <w:tabs>
          <w:tab w:pos="796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 xml:space="preserve">Курсовой проект (работа)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25"/>
        </w:numPr>
        <w:shd w:val="clear" w:color="auto" w:fill="auto"/>
        <w:tabs>
          <w:tab w:pos="354" w:val="left"/>
          <w:tab w:leader="dot" w:pos="9598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Условия реализации ДИСЦИПЛИНЫ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25"/>
        </w:numPr>
        <w:shd w:val="clear" w:color="auto" w:fill="auto"/>
        <w:tabs>
          <w:tab w:pos="791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Материально-техническое обеспечение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25"/>
        </w:numPr>
        <w:shd w:val="clear" w:color="auto" w:fill="auto"/>
        <w:tabs>
          <w:tab w:pos="791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 xml:space="preserve">Учебно-методическое обеспечение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25"/>
        </w:numPr>
        <w:shd w:val="clear" w:color="auto" w:fill="auto"/>
        <w:tabs>
          <w:tab w:pos="349" w:val="left"/>
          <w:tab w:leader="dot" w:pos="9598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239" w:right="538" w:bottom="1215" w:left="1657" w:header="0" w:footer="787" w:gutter="0"/>
          <w:cols w:space="720"/>
          <w:noEndnote/>
          <w:rtlGutter w:val="0"/>
          <w:docGrid w:linePitch="360"/>
        </w:sectPr>
      </w:pPr>
      <w:r>
        <w:rPr>
          <w:rStyle w:val="CharStyle6"/>
          <w:sz w:val="22"/>
          <w:szCs w:val="22"/>
        </w:rPr>
        <w:t>Контроль и оценка результатов освоения ДИСЦИПЛИНЫ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27"/>
        </w:numPr>
        <w:shd w:val="clear" w:color="auto" w:fill="auto"/>
        <w:tabs>
          <w:tab w:pos="1454" w:val="left"/>
        </w:tabs>
        <w:bidi w:val="0"/>
        <w:spacing w:before="0" w:after="120" w:line="240" w:lineRule="auto"/>
        <w:ind w:left="4300" w:right="0" w:hanging="3200"/>
        <w:jc w:val="left"/>
      </w:pPr>
      <w:r>
        <w:rPr>
          <w:rStyle w:val="CharStyle6"/>
        </w:rPr>
        <w:t>ОБЩАЯ ХАРАКТЕРИСТИКА РАБОЧЕЙ ПРОГРАММЫ УЧЕБНОЙ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175" w:lineRule="auto"/>
        <w:ind w:left="0" w:right="0" w:firstLine="0"/>
        <w:jc w:val="center"/>
        <w:rPr>
          <w:sz w:val="16"/>
          <w:szCs w:val="16"/>
        </w:rPr>
      </w:pPr>
      <w:r>
        <w:rPr>
          <w:rStyle w:val="CharStyle6"/>
        </w:rPr>
        <w:t>«Основы финансовой грамотности»</w:t>
        <w:br/>
      </w:r>
      <w:r>
        <w:rPr>
          <w:rStyle w:val="CharStyle6"/>
          <w:sz w:val="16"/>
          <w:szCs w:val="16"/>
        </w:rPr>
        <w:t>(наименование дисциплины)</w:t>
      </w:r>
    </w:p>
    <w:p>
      <w:pPr>
        <w:pStyle w:val="Style5"/>
        <w:keepNext w:val="0"/>
        <w:keepLines w:val="0"/>
        <w:widowControl w:val="0"/>
        <w:numPr>
          <w:ilvl w:val="1"/>
          <w:numId w:val="227"/>
        </w:numPr>
        <w:shd w:val="clear" w:color="auto" w:fill="auto"/>
        <w:tabs>
          <w:tab w:pos="1176" w:val="left"/>
        </w:tabs>
        <w:bidi w:val="0"/>
        <w:spacing w:before="0" w:after="220" w:line="276" w:lineRule="auto"/>
        <w:ind w:left="0" w:right="0" w:firstLine="640"/>
        <w:jc w:val="left"/>
      </w:pPr>
      <w:r>
        <w:rPr>
          <w:rStyle w:val="CharStyle6"/>
        </w:rPr>
        <w:t>Цель и место дисциплины в структуре образовательной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20"/>
        <w:jc w:val="both"/>
      </w:pPr>
      <w:r>
        <w:rPr>
          <w:rStyle w:val="CharStyle6"/>
        </w:rPr>
        <w:t xml:space="preserve">Цель дисциплины </w:t>
      </w:r>
      <w:r>
        <w:rPr>
          <w:rStyle w:val="CharStyle6"/>
          <w:sz w:val="22"/>
          <w:szCs w:val="22"/>
        </w:rPr>
        <w:t>«Основы финансовой грамотности»</w:t>
      </w:r>
      <w:r>
        <w:rPr>
          <w:rStyle w:val="CharStyle6"/>
        </w:rPr>
        <w:t>: формирование необходимого уровня теоретических знаний основ экономики, а также умений и навыков у обучающихся для принятия финансовых решений в повседневной жизни и в процессе взаимодействия с финансовыми институтами.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0" w:right="0" w:firstLine="820"/>
        <w:jc w:val="both"/>
      </w:pPr>
      <w:r>
        <w:rPr>
          <w:rStyle w:val="CharStyle6"/>
        </w:rPr>
        <w:t>Дисциплина «Основы финансовой грамотности» включена в обязательную часть социально-гуманитарного цикла образовательной программы.</w:t>
      </w:r>
    </w:p>
    <w:p>
      <w:pPr>
        <w:pStyle w:val="Style5"/>
        <w:keepNext w:val="0"/>
        <w:keepLines w:val="0"/>
        <w:widowControl w:val="0"/>
        <w:numPr>
          <w:ilvl w:val="1"/>
          <w:numId w:val="227"/>
        </w:numPr>
        <w:shd w:val="clear" w:color="auto" w:fill="auto"/>
        <w:tabs>
          <w:tab w:pos="1176" w:val="left"/>
        </w:tabs>
        <w:bidi w:val="0"/>
        <w:spacing w:before="0" w:after="220" w:line="276" w:lineRule="auto"/>
        <w:ind w:left="0" w:right="0" w:firstLine="640"/>
        <w:jc w:val="both"/>
      </w:pPr>
      <w:r>
        <w:rPr>
          <w:rStyle w:val="CharStyle6"/>
        </w:rPr>
        <w:t>Планируемые результаты освоения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</w:pPr>
      <w:r>
        <w:rPr>
          <w:rStyle w:val="CharStyle6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rStyle w:val="CharStyle6"/>
        </w:rPr>
        <w:t>В результате освоения дисциплины обучающийся должен</w:t>
      </w:r>
    </w:p>
    <w:tbl>
      <w:tblPr>
        <w:tblOverlap w:val="never"/>
        <w:jc w:val="center"/>
        <w:tblLayout w:type="fixed"/>
      </w:tblPr>
      <w:tblGrid>
        <w:gridCol w:w="1248"/>
        <w:gridCol w:w="3826"/>
        <w:gridCol w:w="2976"/>
        <w:gridCol w:w="1930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Код ОК, ПК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Уметь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Знать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Владеть навыками</w:t>
            </w:r>
          </w:p>
        </w:tc>
      </w:tr>
      <w:tr>
        <w:trPr>
          <w:trHeight w:val="6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2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29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определять этапы решения задачи, составлять план действия, реализовывать составленный план, определять необходимые ресурсы; - выявлять и эффективно искать информацию, необходимую для решения задачи и/или проблемы;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29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актуальными методами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-оценивать результат и последствия своих действий (самостоятельно или с помощью наставника).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-структура плана для решения задач, алгоритмы выполнения работ в профессиональной и смежных областях;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источники информации и ресурсы для решения задач и/или проблем в профессиональном и/или социальном контексте;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-методы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-порядок оценки результатов решения задач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-выделять наиболее значимое в перечне информации,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-номенклатура информационных источников, применяемых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-приемы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48"/>
        <w:gridCol w:w="3826"/>
        <w:gridCol w:w="2976"/>
        <w:gridCol w:w="1930"/>
      </w:tblGrid>
      <w:tr>
        <w:trPr>
          <w:trHeight w:val="38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структурировать получаемую информацию, оформлять результаты поиска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оценивать практическую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значимость результатов поиска;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средства информационных технологий для решения профессиональных задач; -использовать современное программное обеспечение в профессиональной деятельности; использовать различные цифровые средства для решения профессиональных задач.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структурирования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-формат оформления результатов поиска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-современные средства и устройства информатизации, порядок их применения;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-программное обеспечение в профессиональной деятельности, в том числе цифровые средства.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актуальность нормативно-правовой документации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современную научную профессиональную терминологию определять и выстраивать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-выявлять достоинства и недостатки коммерческой идеи;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презентовать идеи открытия собственного дела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источники достоверной правовой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-составлять различные правовые документы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находить интересные проектные идеи, грамотно их формулировать и документировать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оценивать жизнеспособность проектной идеи, составлять план проекта.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-содержание актуальной нормативно-правовой документации;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-современная научная и профессиональная терминология возможные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предпринимательской деятельности, правовой и финансовой грамотности; -правила разработки презентации;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этапы разработки и реализации проекта.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-организовывать работу коллектива и команды;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основы деятельности коллектива; -психологические особенности личности.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-грамотно излагать свои мысли и оформлять документы по профессиональной тематике 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оформления документов;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построения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48"/>
        <w:gridCol w:w="3826"/>
        <w:gridCol w:w="2976"/>
        <w:gridCol w:w="1930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государственном языке;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-проявлять толерантность в рабочем коллективе.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устных сообщений;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 социального и культурного контекста.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-проявлять гражданско- патриотическую позицию;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-демонстрировать осознанное поведение;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-описывать значимость своей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стандарты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антикоррупционного поведения.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-сущность гражданско- патриотической позиции традиционных общечеловеческих ценностей, в том числе с учетом гармонизации межнациональных и межрелигиозных отношений;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-значимость профессиональной деятельности по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-стандарты антикоррупционного поведения и последствия его нарушения.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3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3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участвовать в диалогах на знакомые общие и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3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строить простые высказывания о себе и о своей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3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кратко обосновывать и объяснять свои действия (текущие и планируемые);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3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-правила построения простых и сложных предложений на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-основные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общеупотребительные глаголы (бытовая и профессиональная лексика); -лексический минимум, относящийся к описанию предметов, средств и процессов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-особенности произношения;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-правила чтения текстов профессиональной направленности.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Style5"/>
        <w:keepNext w:val="0"/>
        <w:keepLines w:val="0"/>
        <w:widowControl w:val="0"/>
        <w:numPr>
          <w:ilvl w:val="0"/>
          <w:numId w:val="227"/>
        </w:numPr>
        <w:shd w:val="clear" w:color="auto" w:fill="auto"/>
        <w:tabs>
          <w:tab w:pos="363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СТРУКТУРА И СОДЕРЖАНИЕ ДИСЦИПЛИНЫ</w:t>
      </w:r>
    </w:p>
    <w:p>
      <w:pPr>
        <w:pStyle w:val="Style5"/>
        <w:keepNext w:val="0"/>
        <w:keepLines w:val="0"/>
        <w:widowControl w:val="0"/>
        <w:numPr>
          <w:ilvl w:val="1"/>
          <w:numId w:val="227"/>
        </w:numPr>
        <w:shd w:val="clear" w:color="auto" w:fill="auto"/>
        <w:tabs>
          <w:tab w:pos="1409" w:val="left"/>
        </w:tabs>
        <w:bidi w:val="0"/>
        <w:spacing w:before="0" w:after="120" w:line="240" w:lineRule="auto"/>
        <w:ind w:left="0" w:right="0" w:firstLine="820"/>
        <w:jc w:val="both"/>
      </w:pPr>
      <w:r>
        <w:rPr>
          <w:rStyle w:val="CharStyle6"/>
        </w:rPr>
        <w:t>Трудоемкость освоения дисциплины</w:t>
      </w:r>
    </w:p>
    <w:tbl>
      <w:tblPr>
        <w:tblOverlap w:val="never"/>
        <w:jc w:val="center"/>
        <w:tblLayout w:type="fixed"/>
      </w:tblPr>
      <w:tblGrid>
        <w:gridCol w:w="6538"/>
        <w:gridCol w:w="1157"/>
        <w:gridCol w:w="2338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21"/>
              </w:rPr>
              <w:t>Наименование составных частей 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 в часах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 т.ч. в форме практ. подготовки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Учебные занятия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12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Промежуточная аттестация в форме диф. зачёта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12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230" w:right="306" w:bottom="832" w:left="1562" w:header="0" w:footer="404" w:gutter="0"/>
          <w:cols w:space="720"/>
          <w:noEndnote/>
          <w:rtlGutter w:val="0"/>
          <w:docGrid w:linePitch="360"/>
        </w:sectPr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1" w:right="0" w:firstLine="0"/>
        <w:jc w:val="left"/>
      </w:pPr>
      <w:r>
        <w:rPr>
          <w:rStyle w:val="CharStyle24"/>
        </w:rPr>
        <w:t>2.2. Содержание дисциплины</w:t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Наименование разделов и тем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Объем, ак. ч. / в том числе в форме практической подготовки, ак. ч.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Коды компетенций, формированию которых способствует элемент программы</w:t>
            </w:r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1. Основы экономики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11/6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1.1.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Базовые понятия и принципы функционирования экономики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</w:tc>
      </w:tr>
      <w:tr>
        <w:trPr>
          <w:trHeight w:val="10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Место экономических знаний в жизни человека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Базовые понятия экономики (блага, потребности, ресурсы)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Социально-экономическая политика как одна из важнейших задач государства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1.2.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Экономические системы и собственность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6/6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15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Типы экономических систем.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Собственность.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Собственность в экономическом смысле.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Функциональные характеристики собственности.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Классификация форм собственности.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самостоятельная работа обучающихся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Формы собственности в России. Приватизация и национализация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1.3.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Рынок и рыночный механизм.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6/4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06 ОК 09</w:t>
            </w:r>
          </w:p>
        </w:tc>
      </w:tr>
      <w:tr>
        <w:trPr>
          <w:trHeight w:val="5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Определение рынка. Признаки рыночной экономики. Участники рынка. Рыночное равновесие. Функции рынка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Определение параметров рыночного равновесия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Раздел 2. Основы финансовой грамотности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12/6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Личный бюджет и финансовое планирование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4/-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09</w:t>
            </w:r>
          </w:p>
        </w:tc>
      </w:tr>
      <w:tr>
        <w:trPr>
          <w:trHeight w:val="52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Понятие личного бюджета.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Структура и способы составления личного бюджета. Планирование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81"/>
        <w:gridCol w:w="6658"/>
        <w:gridCol w:w="2698"/>
        <w:gridCol w:w="2410"/>
      </w:tblGrid>
      <w:tr>
        <w:trPr>
          <w:trHeight w:val="77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доходов и расходов. Экономия. Ошибки составления личного бюджета.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 том числе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Составление личного финансового плана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6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2.2.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Расчеты и платежи индивида в экономике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Виды денег. Классификация. Банковский счёт. Банковская карта. Виды банковских карт. Финансовое мошенничество как проявлене финансовых рисков. Кредит.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2.3.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Налогообложение физических лиц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07 ОК 09</w:t>
            </w:r>
          </w:p>
        </w:tc>
      </w:tr>
      <w:tr>
        <w:trPr>
          <w:trHeight w:val="5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Понятие налогов. Функции налогов. Принципы налогообложения. Виды налогов.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Пенсия: возможности пенсионного накопления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06 ОК 09</w:t>
            </w:r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Типы пенсионной системы. Пенсионная система РФ.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Основные составляющие пенсии. Формирование накоплений в пенсионном фонде.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Тема 2.5 Страхование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2/-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01 ОК 02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04 ОК 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ОК 06 ОК 09</w:t>
            </w:r>
          </w:p>
        </w:tc>
      </w:tr>
      <w:tr>
        <w:trPr>
          <w:trHeight w:val="76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Понятие страхования. Страхование как форма экономического взаимодействия. Основные функции страхования. Условия страхования.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0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39/12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73"/>
          <w:footerReference w:type="default" r:id="rId74"/>
          <w:headerReference w:type="even" r:id="rId75"/>
          <w:footerReference w:type="even" r:id="rId76"/>
          <w:footnotePr>
            <w:pos w:val="pageBottom"/>
            <w:numFmt w:val="decimal"/>
            <w:numRestart w:val="continuous"/>
          </w:footnotePr>
          <w:pgSz w:w="16840" w:h="11900" w:orient="landscape"/>
          <w:pgMar w:top="1695" w:right="1076" w:bottom="389" w:left="1018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numPr>
          <w:ilvl w:val="0"/>
          <w:numId w:val="227"/>
        </w:numPr>
        <w:shd w:val="clear" w:color="auto" w:fill="auto"/>
        <w:tabs>
          <w:tab w:pos="368" w:val="left"/>
        </w:tabs>
        <w:bidi w:val="0"/>
        <w:spacing w:before="260" w:after="100" w:line="276" w:lineRule="auto"/>
        <w:ind w:left="0" w:right="0" w:firstLine="0"/>
        <w:jc w:val="center"/>
      </w:pPr>
      <w:r>
        <w:rPr>
          <w:rStyle w:val="CharStyle6"/>
        </w:rPr>
        <w:t>УСЛОВИЯ РЕАЛИЗАЦИИ ДИСЦИПЛИНЫ</w:t>
      </w:r>
    </w:p>
    <w:p>
      <w:pPr>
        <w:pStyle w:val="Style5"/>
        <w:keepNext w:val="0"/>
        <w:keepLines w:val="0"/>
        <w:widowControl w:val="0"/>
        <w:numPr>
          <w:ilvl w:val="1"/>
          <w:numId w:val="227"/>
        </w:numPr>
        <w:shd w:val="clear" w:color="auto" w:fill="auto"/>
        <w:tabs>
          <w:tab w:pos="1309" w:val="left"/>
        </w:tabs>
        <w:bidi w:val="0"/>
        <w:spacing w:before="0" w:after="100" w:line="276" w:lineRule="auto"/>
        <w:ind w:left="0" w:right="0" w:firstLine="720"/>
        <w:jc w:val="left"/>
      </w:pPr>
      <w:r>
        <w:rPr>
          <w:rStyle w:val="CharStyle6"/>
        </w:rPr>
        <w:t>Материально-техническое обеспечение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720"/>
        <w:jc w:val="left"/>
      </w:pPr>
      <w:r>
        <w:rPr>
          <w:rStyle w:val="CharStyle6"/>
        </w:rPr>
        <w:t>Кабинет гуманитарных и социально-экономических дисциплин</w:t>
      </w:r>
      <w:r>
        <w:rPr>
          <w:rStyle w:val="CharStyle6"/>
          <w:sz w:val="20"/>
          <w:szCs w:val="20"/>
        </w:rPr>
        <w:t xml:space="preserve">, </w:t>
      </w:r>
      <w:r>
        <w:rPr>
          <w:rStyle w:val="CharStyle6"/>
        </w:rPr>
        <w:t>оснащенный в соответствии с приложением 3 ОПОП-П.</w:t>
      </w:r>
    </w:p>
    <w:p>
      <w:pPr>
        <w:pStyle w:val="Style5"/>
        <w:keepNext w:val="0"/>
        <w:keepLines w:val="0"/>
        <w:widowControl w:val="0"/>
        <w:numPr>
          <w:ilvl w:val="1"/>
          <w:numId w:val="227"/>
        </w:numPr>
        <w:shd w:val="clear" w:color="auto" w:fill="auto"/>
        <w:tabs>
          <w:tab w:pos="1309" w:val="left"/>
        </w:tabs>
        <w:bidi w:val="0"/>
        <w:spacing w:before="0" w:after="100" w:line="276" w:lineRule="auto"/>
        <w:ind w:left="0" w:right="0" w:firstLine="720"/>
        <w:jc w:val="left"/>
      </w:pPr>
      <w:r>
        <w:rPr>
          <w:rStyle w:val="CharStyle6"/>
        </w:rPr>
        <w:t>Учебно-методическое обеспечение</w:t>
      </w:r>
    </w:p>
    <w:p>
      <w:pPr>
        <w:pStyle w:val="Style5"/>
        <w:keepNext w:val="0"/>
        <w:keepLines w:val="0"/>
        <w:widowControl w:val="0"/>
        <w:numPr>
          <w:ilvl w:val="2"/>
          <w:numId w:val="227"/>
        </w:numPr>
        <w:shd w:val="clear" w:color="auto" w:fill="auto"/>
        <w:tabs>
          <w:tab w:pos="1443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>Основные печатные и/или электронные издания</w:t>
      </w:r>
    </w:p>
    <w:p>
      <w:pPr>
        <w:pStyle w:val="Style5"/>
        <w:keepNext w:val="0"/>
        <w:keepLines w:val="0"/>
        <w:widowControl w:val="0"/>
        <w:numPr>
          <w:ilvl w:val="0"/>
          <w:numId w:val="233"/>
        </w:numPr>
        <w:shd w:val="clear" w:color="auto" w:fill="auto"/>
        <w:tabs>
          <w:tab w:pos="1296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>Алексунин А.В. Маркетинг в отраслях и сферах деятельности. М., 2019.</w:t>
      </w:r>
    </w:p>
    <w:p>
      <w:pPr>
        <w:pStyle w:val="Style5"/>
        <w:keepNext w:val="0"/>
        <w:keepLines w:val="0"/>
        <w:widowControl w:val="0"/>
        <w:numPr>
          <w:ilvl w:val="0"/>
          <w:numId w:val="233"/>
        </w:numPr>
        <w:shd w:val="clear" w:color="auto" w:fill="auto"/>
        <w:tabs>
          <w:tab w:pos="1411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>Иванова, И. А. Менеджмент : учебник и практикум для среднего профессионального образования / И. А. Иванова, А. М. Сергеев. — Москва : Издательство Юрайт, 2019. — 305 с. — (Профессиональное образование).</w:t>
      </w:r>
    </w:p>
    <w:p>
      <w:pPr>
        <w:pStyle w:val="Style5"/>
        <w:keepNext w:val="0"/>
        <w:keepLines w:val="0"/>
        <w:widowControl w:val="0"/>
        <w:numPr>
          <w:ilvl w:val="0"/>
          <w:numId w:val="233"/>
        </w:numPr>
        <w:shd w:val="clear" w:color="auto" w:fill="auto"/>
        <w:tabs>
          <w:tab w:pos="1064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>Куликов Л.М. Основы экономической теории: Учеб. пособие. М.: Финансы и статистика, 2019.</w:t>
      </w:r>
    </w:p>
    <w:p>
      <w:pPr>
        <w:pStyle w:val="Style5"/>
        <w:keepNext w:val="0"/>
        <w:keepLines w:val="0"/>
        <w:widowControl w:val="0"/>
        <w:numPr>
          <w:ilvl w:val="0"/>
          <w:numId w:val="233"/>
        </w:numPr>
        <w:shd w:val="clear" w:color="auto" w:fill="auto"/>
        <w:tabs>
          <w:tab w:pos="1074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>Фрицлер, А. В. Основы финансовой грамотности : учебник для среднего профессионального образования / А. В. Фрицлер, Е. А. Тарханова. — 2-е изд., перераб. и доп. — Москва : Издательство Юрайт, 2023. — 148 с.</w:t>
      </w:r>
    </w:p>
    <w:p>
      <w:pPr>
        <w:pStyle w:val="Style5"/>
        <w:keepNext w:val="0"/>
        <w:keepLines w:val="0"/>
        <w:widowControl w:val="0"/>
        <w:numPr>
          <w:ilvl w:val="0"/>
          <w:numId w:val="233"/>
        </w:numPr>
        <w:shd w:val="clear" w:color="auto" w:fill="auto"/>
        <w:tabs>
          <w:tab w:pos="1411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>Мескон М.Х. Основы менеджмента: Пер. с англ. / Мескон М.Х., Альберт М., Хедоури Ф. - М.: Вильямс, 2019.</w:t>
      </w:r>
    </w:p>
    <w:p>
      <w:pPr>
        <w:pStyle w:val="Style5"/>
        <w:keepNext w:val="0"/>
        <w:keepLines w:val="0"/>
        <w:widowControl w:val="0"/>
        <w:numPr>
          <w:ilvl w:val="0"/>
          <w:numId w:val="233"/>
        </w:numPr>
        <w:shd w:val="clear" w:color="auto" w:fill="auto"/>
        <w:tabs>
          <w:tab w:pos="1064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>Экономика предприятия/ Силин Я.П., Головина А.Н., Гришин В.И.- М.: КНОРУС, 2019. - 472 с. (Среднее профессиональное образование)</w:t>
      </w:r>
    </w:p>
    <w:p>
      <w:pPr>
        <w:pStyle w:val="Style5"/>
        <w:keepNext w:val="0"/>
        <w:keepLines w:val="0"/>
        <w:widowControl w:val="0"/>
        <w:numPr>
          <w:ilvl w:val="0"/>
          <w:numId w:val="233"/>
        </w:numPr>
        <w:shd w:val="clear" w:color="auto" w:fill="auto"/>
        <w:tabs>
          <w:tab w:pos="1411" w:val="left"/>
        </w:tabs>
        <w:bidi w:val="0"/>
        <w:spacing w:before="0" w:after="320" w:line="276" w:lineRule="auto"/>
        <w:ind w:left="720" w:right="0" w:firstLine="0"/>
        <w:jc w:val="left"/>
      </w:pPr>
      <w:r>
        <w:rPr>
          <w:rStyle w:val="CharStyle6"/>
        </w:rPr>
        <w:t xml:space="preserve">1. Интернет ресурсы по менеджменту. Форма доступа: </w:t>
      </w:r>
      <w:r>
        <w:fldChar w:fldCharType="begin"/>
      </w:r>
      <w:r>
        <w:rPr/>
        <w:instrText> HYPERLINK "http://www.new-management.info/" </w:instrText>
      </w:r>
      <w:r>
        <w:fldChar w:fldCharType="separate"/>
      </w:r>
      <w:r>
        <w:rPr>
          <w:rStyle w:val="CharStyle6"/>
          <w:lang w:val="en-US" w:eastAsia="en-US"/>
        </w:rPr>
        <w:t>http://www.new- management.info/</w:t>
      </w:r>
      <w:r>
        <w:fldChar w:fldCharType="end"/>
      </w:r>
    </w:p>
    <w:p>
      <w:pPr>
        <w:pStyle w:val="Style5"/>
        <w:keepNext w:val="0"/>
        <w:keepLines w:val="0"/>
        <w:widowControl w:val="0"/>
        <w:numPr>
          <w:ilvl w:val="2"/>
          <w:numId w:val="227"/>
        </w:numPr>
        <w:shd w:val="clear" w:color="auto" w:fill="auto"/>
        <w:tabs>
          <w:tab w:pos="1443" w:val="left"/>
        </w:tabs>
        <w:bidi w:val="0"/>
        <w:spacing w:before="0" w:after="0" w:line="276" w:lineRule="auto"/>
        <w:ind w:left="0" w:right="0" w:firstLine="720"/>
        <w:jc w:val="both"/>
      </w:pPr>
      <w:r>
        <w:rPr>
          <w:rStyle w:val="CharStyle6"/>
        </w:rPr>
        <w:t>Дополнительные источники</w:t>
      </w:r>
    </w:p>
    <w:p>
      <w:pPr>
        <w:pStyle w:val="Style5"/>
        <w:keepNext w:val="0"/>
        <w:keepLines w:val="0"/>
        <w:widowControl w:val="0"/>
        <w:numPr>
          <w:ilvl w:val="0"/>
          <w:numId w:val="235"/>
        </w:numPr>
        <w:shd w:val="clear" w:color="auto" w:fill="auto"/>
        <w:tabs>
          <w:tab w:pos="1411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>Алешина О.Г. Маркетинг: учеб, пособие / Ю. Ю. Суслова, Е. В. Щербенко, О. С. Веремеенко, О. Г. Алёшина. - Красноярск: Сиб. федер. ун-т, 2019. - 380 с.</w:t>
      </w:r>
    </w:p>
    <w:p>
      <w:pPr>
        <w:pStyle w:val="Style5"/>
        <w:keepNext w:val="0"/>
        <w:keepLines w:val="0"/>
        <w:widowControl w:val="0"/>
        <w:numPr>
          <w:ilvl w:val="0"/>
          <w:numId w:val="235"/>
        </w:numPr>
        <w:shd w:val="clear" w:color="auto" w:fill="auto"/>
        <w:tabs>
          <w:tab w:pos="2131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>Барышев А.Ф. Маркетинг - М.: Академия, 2019.</w:t>
      </w:r>
    </w:p>
    <w:p>
      <w:pPr>
        <w:pStyle w:val="Style5"/>
        <w:keepNext w:val="0"/>
        <w:keepLines w:val="0"/>
        <w:widowControl w:val="0"/>
        <w:numPr>
          <w:ilvl w:val="0"/>
          <w:numId w:val="235"/>
        </w:numPr>
        <w:shd w:val="clear" w:color="auto" w:fill="auto"/>
        <w:tabs>
          <w:tab w:pos="1411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>Виханский О.С., Наумов А.И. Менеджмент. Учебник. - 4-е изд., прераб, и доп. - М.: Экономистъ, 2020.</w:t>
      </w:r>
    </w:p>
    <w:p>
      <w:pPr>
        <w:pStyle w:val="Style5"/>
        <w:keepNext w:val="0"/>
        <w:keepLines w:val="0"/>
        <w:widowControl w:val="0"/>
        <w:numPr>
          <w:ilvl w:val="0"/>
          <w:numId w:val="235"/>
        </w:numPr>
        <w:shd w:val="clear" w:color="auto" w:fill="auto"/>
        <w:tabs>
          <w:tab w:pos="1411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>Грибов В.Д. Основы экономики, менеджмента и маркетинга: учебное пособие/ В.Д.Грибов. – М.: КНОРУС, 2018. - 224 с. (Среднее профессиональное образование)</w:t>
      </w:r>
    </w:p>
    <w:p>
      <w:pPr>
        <w:pStyle w:val="Style5"/>
        <w:keepNext w:val="0"/>
        <w:keepLines w:val="0"/>
        <w:widowControl w:val="0"/>
        <w:numPr>
          <w:ilvl w:val="0"/>
          <w:numId w:val="235"/>
        </w:numPr>
        <w:shd w:val="clear" w:color="auto" w:fill="auto"/>
        <w:tabs>
          <w:tab w:pos="1411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 xml:space="preserve">Грязнова А.Г., Юданов А.Ю., ред. Микроэкономика: практический подход. </w:t>
      </w:r>
      <w:r>
        <w:rPr>
          <w:rStyle w:val="CharStyle6"/>
          <w:lang w:val="en-US" w:eastAsia="en-US"/>
        </w:rPr>
        <w:t xml:space="preserve">(ManagerialEconomics) </w:t>
      </w:r>
      <w:r>
        <w:rPr>
          <w:rStyle w:val="CharStyle6"/>
        </w:rPr>
        <w:t>- М., 2019.</w:t>
      </w:r>
    </w:p>
    <w:p>
      <w:pPr>
        <w:pStyle w:val="Style5"/>
        <w:keepNext w:val="0"/>
        <w:keepLines w:val="0"/>
        <w:widowControl w:val="0"/>
        <w:numPr>
          <w:ilvl w:val="0"/>
          <w:numId w:val="235"/>
        </w:numPr>
        <w:shd w:val="clear" w:color="auto" w:fill="auto"/>
        <w:tabs>
          <w:tab w:pos="1411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 xml:space="preserve">Синяева И.М. Основы маркетинга: Практикум / Под ред. Дайитбегова Д.М., Синяевой И.М. - М.: учебник, 2018. - 318 </w:t>
      </w:r>
      <w:r>
        <w:rPr>
          <w:rStyle w:val="CharStyle6"/>
          <w:lang w:val="en-US" w:eastAsia="en-US"/>
        </w:rPr>
        <w:t>c.</w:t>
      </w:r>
    </w:p>
    <w:p>
      <w:pPr>
        <w:pStyle w:val="Style5"/>
        <w:keepNext w:val="0"/>
        <w:keepLines w:val="0"/>
        <w:widowControl w:val="0"/>
        <w:numPr>
          <w:ilvl w:val="0"/>
          <w:numId w:val="235"/>
        </w:numPr>
        <w:shd w:val="clear" w:color="auto" w:fill="auto"/>
        <w:tabs>
          <w:tab w:pos="2131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>Тарасевич Л.С., Гребенников П.И., Леусский А.И. Микроэкономика.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20"/>
        <w:jc w:val="both"/>
      </w:pPr>
      <w:r>
        <w:rPr>
          <w:rStyle w:val="CharStyle6"/>
        </w:rPr>
        <w:t>Учебник. - М., 2019.</w:t>
      </w:r>
    </w:p>
    <w:p>
      <w:pPr>
        <w:pStyle w:val="Style5"/>
        <w:keepNext w:val="0"/>
        <w:keepLines w:val="0"/>
        <w:widowControl w:val="0"/>
        <w:numPr>
          <w:ilvl w:val="0"/>
          <w:numId w:val="235"/>
        </w:numPr>
        <w:shd w:val="clear" w:color="auto" w:fill="auto"/>
        <w:tabs>
          <w:tab w:pos="1411" w:val="left"/>
        </w:tabs>
        <w:bidi w:val="0"/>
        <w:spacing w:before="0" w:after="0" w:line="276" w:lineRule="auto"/>
        <w:ind w:left="0" w:right="0" w:firstLine="720"/>
        <w:jc w:val="left"/>
      </w:pPr>
      <w:r>
        <w:rPr>
          <w:rStyle w:val="CharStyle6"/>
        </w:rPr>
        <w:t>Теория управления: Учебник/Под общ. ред. Гапоненко А.Л. и Панкрухина А.П. изд. 4-е, доп. и перераб. - М.: Изд-во РАГС, 2019.</w:t>
      </w:r>
    </w:p>
    <w:p>
      <w:pPr>
        <w:pStyle w:val="Style5"/>
        <w:keepNext w:val="0"/>
        <w:keepLines w:val="0"/>
        <w:widowControl w:val="0"/>
        <w:numPr>
          <w:ilvl w:val="0"/>
          <w:numId w:val="235"/>
        </w:numPr>
        <w:shd w:val="clear" w:color="auto" w:fill="auto"/>
        <w:tabs>
          <w:tab w:pos="1411" w:val="left"/>
        </w:tabs>
        <w:bidi w:val="0"/>
        <w:spacing w:before="0" w:after="100" w:line="276" w:lineRule="auto"/>
        <w:ind w:left="0" w:right="0" w:firstLine="720"/>
        <w:jc w:val="left"/>
      </w:pPr>
      <w:r>
        <w:rPr>
          <w:rStyle w:val="CharStyle6"/>
        </w:rPr>
        <w:t>«Маркетинг в России и за рубежом». Практический журнал Изд-во: Дело и сервис.</w:t>
      </w: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227"/>
        </w:numPr>
        <w:shd w:val="clear" w:color="auto" w:fill="auto"/>
        <w:tabs>
          <w:tab w:pos="363" w:val="left"/>
        </w:tabs>
        <w:bidi w:val="0"/>
        <w:spacing w:before="0" w:after="500" w:line="240" w:lineRule="auto"/>
        <w:ind w:left="0" w:right="0" w:firstLine="0"/>
        <w:jc w:val="center"/>
      </w:pPr>
      <w:r>
        <w:rPr>
          <w:rStyle w:val="CharStyle6"/>
        </w:rPr>
        <w:t>КОНТРОЛЬ И ОЦЕНКА РЕЗУЛЬТАТОВ</w:t>
        <w:br/>
        <w:t>ОСВОЕНИЯ ДИСЦИПЛИНЫ</w:t>
      </w:r>
    </w:p>
    <w:tbl>
      <w:tblPr>
        <w:tblOverlap w:val="never"/>
        <w:jc w:val="center"/>
        <w:tblLayout w:type="fixed"/>
      </w:tblPr>
      <w:tblGrid>
        <w:gridCol w:w="3941"/>
        <w:gridCol w:w="3542"/>
        <w:gridCol w:w="2280"/>
      </w:tblGrid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Результаты обучения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</w:rPr>
              <w:t>Показатели освоенности компетенций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21"/>
              </w:rPr>
              <w:t>Методы оценки</w:t>
            </w:r>
          </w:p>
        </w:tc>
      </w:tr>
      <w:tr>
        <w:trPr>
          <w:trHeight w:val="91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Знает: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37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37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структура плана для решения задач, алгоритмы выполнения работ в профессиональной и смежных областях;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37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методы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37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приемы структурирования информации;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37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формат оформления результатов поиска информации;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37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основы предпринимательской деятельности, правовой и финансовой грамотности;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особенности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личности;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 социального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культурного контекста;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-стандарты антикоррупционного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поведения и последствия его нарушения;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37"/>
              </w:numPr>
              <w:shd w:val="clear" w:color="auto" w:fill="auto"/>
              <w:tabs>
                <w:tab w:pos="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общеупотребительные глаголы (бытовая и профессиональная лексика);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-лексический минимум, относящийся к описанию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предметов, средств и процессов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3354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</w:rPr>
              <w:t>Отлично»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9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теоретическоесодержание курса освоенополностью,</w:t>
              <w:tab/>
              <w:t>без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45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пробелов,умения сформированы, всепредусмотренные программой</w:t>
              <w:tab/>
              <w:t>учебные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заданиявыполнены,качествоих выполненияоцененовысоко.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3354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</w:rPr>
              <w:t>«Хорошо»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теоретическоесодержание курса освоенополностью,безпробелов, некоторые умениясформированы недостаточно,все предусмотренныепрограммой учебные заданиявыполнены, некоторые видызаданийвыполненысошибк ами. «Удовлетворительно» - теоретическое содержаниекурса освоено частично, но пробелыненосят существенного характера,необходимыеуменияр аботы.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-экспертное наблюдение за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выполнением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практического задания;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-устный и письменный опрос;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-тестирование,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-самостоятельные работы;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-подготовка и выступление с докладом.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-проведение опроса; решение задач;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-решение кейсов.</w:t>
            </w:r>
          </w:p>
        </w:tc>
      </w:tr>
    </w:tbl>
    <w:p>
      <w:pPr>
        <w:sectPr>
          <w:headerReference w:type="default" r:id="rId77"/>
          <w:footerReference w:type="default" r:id="rId78"/>
          <w:headerReference w:type="even" r:id="rId79"/>
          <w:footerReference w:type="even" r:id="rId80"/>
          <w:footnotePr>
            <w:pos w:val="pageBottom"/>
            <w:numFmt w:val="decimal"/>
            <w:numRestart w:val="continuous"/>
          </w:footnotePr>
          <w:pgSz w:w="11900" w:h="16840"/>
          <w:pgMar w:top="1239" w:right="532" w:bottom="1301" w:left="1605" w:header="0" w:footer="87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100" w:right="0" w:firstLine="0"/>
        <w:jc w:val="right"/>
      </w:pPr>
      <w:r>
        <w:rPr>
          <w:rStyle w:val="CharStyle6"/>
        </w:rPr>
        <w:t>Приложение 2.7 к ОПОП-П по профессии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760" w:line="240" w:lineRule="auto"/>
        <w:ind w:left="3780" w:right="0" w:firstLine="0"/>
        <w:jc w:val="right"/>
      </w:pPr>
      <w:r>
        <w:rPr>
          <w:rStyle w:val="CharStyle6"/>
        </w:rPr>
        <w:t>15.01.05 Сварщик (ручной и частично-механизированной сварки (наплавки)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rStyle w:val="CharStyle6"/>
        </w:rPr>
        <w:t>Рабочая программа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380" w:line="240" w:lineRule="auto"/>
        <w:ind w:left="0" w:right="0" w:firstLine="0"/>
        <w:jc w:val="center"/>
      </w:pPr>
      <w:r>
        <w:rPr>
          <w:rStyle w:val="CharStyle6"/>
        </w:rPr>
        <w:t>«ОП.01 Основы инженерной графики»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</w:rPr>
        <w:t>2024г.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СОДЕРЖАНИЕ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9598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СОДЕРЖАНИЕ ПРОГРАММЫ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39"/>
        </w:numPr>
        <w:shd w:val="clear" w:color="auto" w:fill="auto"/>
        <w:tabs>
          <w:tab w:pos="339" w:val="left"/>
          <w:tab w:leader="dot" w:pos="9598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Общая характеристика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39"/>
        </w:numPr>
        <w:shd w:val="clear" w:color="auto" w:fill="auto"/>
        <w:tabs>
          <w:tab w:pos="777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Цель и место дисциплины в структуре образовательной программы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39"/>
        </w:numPr>
        <w:shd w:val="clear" w:color="auto" w:fill="auto"/>
        <w:tabs>
          <w:tab w:pos="777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 xml:space="preserve">Планируемые результаты освоения дисциплины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39"/>
        </w:numPr>
        <w:shd w:val="clear" w:color="auto" w:fill="auto"/>
        <w:tabs>
          <w:tab w:pos="349" w:val="left"/>
          <w:tab w:leader="dot" w:pos="9598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>Структура и содержание ДИСЦИПЛИНЫ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39"/>
        </w:numPr>
        <w:shd w:val="clear" w:color="auto" w:fill="auto"/>
        <w:tabs>
          <w:tab w:pos="796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 xml:space="preserve">Трудоемкость освоения дисциплины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39"/>
        </w:numPr>
        <w:shd w:val="clear" w:color="auto" w:fill="auto"/>
        <w:tabs>
          <w:tab w:pos="796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Содержание дисциплины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39"/>
        </w:numPr>
        <w:shd w:val="clear" w:color="auto" w:fill="auto"/>
        <w:tabs>
          <w:tab w:pos="796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 xml:space="preserve">Курсовой проект (работа)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39"/>
        </w:numPr>
        <w:shd w:val="clear" w:color="auto" w:fill="auto"/>
        <w:tabs>
          <w:tab w:pos="354" w:val="left"/>
          <w:tab w:leader="dot" w:pos="9598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Условия реализации ДИСЦИПЛИНЫ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39"/>
        </w:numPr>
        <w:shd w:val="clear" w:color="auto" w:fill="auto"/>
        <w:tabs>
          <w:tab w:pos="791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Материально-техническое обеспечение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39"/>
        </w:numPr>
        <w:shd w:val="clear" w:color="auto" w:fill="auto"/>
        <w:tabs>
          <w:tab w:pos="791" w:val="left"/>
          <w:tab w:leader="dot" w:pos="962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 xml:space="preserve">Учебно-методическое обеспечение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39"/>
        </w:numPr>
        <w:shd w:val="clear" w:color="auto" w:fill="auto"/>
        <w:tabs>
          <w:tab w:pos="349" w:val="left"/>
          <w:tab w:leader="dot" w:pos="9598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239" w:right="523" w:bottom="1215" w:left="1613" w:header="0" w:footer="787" w:gutter="0"/>
          <w:cols w:space="720"/>
          <w:noEndnote/>
          <w:rtlGutter w:val="0"/>
          <w:docGrid w:linePitch="360"/>
        </w:sectPr>
      </w:pPr>
      <w:r>
        <w:rPr>
          <w:rStyle w:val="CharStyle6"/>
          <w:sz w:val="22"/>
          <w:szCs w:val="22"/>
        </w:rPr>
        <w:t>Контроль и оценка результатов освоения ДИСЦИПЛИНЫ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41"/>
        </w:numPr>
        <w:shd w:val="clear" w:color="auto" w:fill="auto"/>
        <w:tabs>
          <w:tab w:pos="1454" w:val="left"/>
        </w:tabs>
        <w:bidi w:val="0"/>
        <w:spacing w:before="0" w:after="120" w:line="240" w:lineRule="auto"/>
        <w:ind w:left="4300" w:right="0" w:hanging="3200"/>
        <w:jc w:val="left"/>
      </w:pPr>
      <w:r>
        <w:rPr>
          <w:rStyle w:val="CharStyle6"/>
        </w:rPr>
        <w:t>ОБЩАЯ ХАРАКТЕРИСТИКА РАБОЧЕЙ ПРОГРАММЫ УЧЕБНОЙ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175" w:lineRule="auto"/>
        <w:ind w:left="0" w:right="0" w:firstLine="0"/>
        <w:jc w:val="center"/>
        <w:rPr>
          <w:sz w:val="16"/>
          <w:szCs w:val="16"/>
        </w:rPr>
      </w:pPr>
      <w:r>
        <w:rPr>
          <w:rStyle w:val="CharStyle6"/>
        </w:rPr>
        <w:t>«Основы инженерной графики»</w:t>
        <w:br/>
      </w:r>
      <w:r>
        <w:rPr>
          <w:rStyle w:val="CharStyle6"/>
          <w:sz w:val="16"/>
          <w:szCs w:val="16"/>
        </w:rPr>
        <w:t>(наименование дисциплины)</w:t>
      </w:r>
    </w:p>
    <w:p>
      <w:pPr>
        <w:pStyle w:val="Style5"/>
        <w:keepNext w:val="0"/>
        <w:keepLines w:val="0"/>
        <w:widowControl w:val="0"/>
        <w:numPr>
          <w:ilvl w:val="1"/>
          <w:numId w:val="241"/>
        </w:numPr>
        <w:shd w:val="clear" w:color="auto" w:fill="auto"/>
        <w:tabs>
          <w:tab w:pos="1176" w:val="left"/>
        </w:tabs>
        <w:bidi w:val="0"/>
        <w:spacing w:before="0" w:after="220" w:line="276" w:lineRule="auto"/>
        <w:ind w:left="0" w:right="0" w:firstLine="640"/>
        <w:jc w:val="left"/>
      </w:pPr>
      <w:r>
        <w:rPr>
          <w:rStyle w:val="CharStyle6"/>
        </w:rPr>
        <w:t>Цель и место дисциплины в структуре образовательной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20"/>
        <w:jc w:val="both"/>
      </w:pPr>
      <w:r>
        <w:rPr>
          <w:rStyle w:val="CharStyle6"/>
        </w:rPr>
        <w:t xml:space="preserve">Цель дисциплины </w:t>
      </w:r>
      <w:r>
        <w:rPr>
          <w:rStyle w:val="CharStyle6"/>
          <w:sz w:val="22"/>
          <w:szCs w:val="22"/>
        </w:rPr>
        <w:t>«</w:t>
      </w:r>
      <w:r>
        <w:rPr>
          <w:rStyle w:val="CharStyle6"/>
        </w:rPr>
        <w:t>Основы инженерной графики</w:t>
      </w:r>
      <w:r>
        <w:rPr>
          <w:rStyle w:val="CharStyle6"/>
          <w:sz w:val="22"/>
          <w:szCs w:val="22"/>
        </w:rPr>
        <w:t>»</w:t>
      </w:r>
      <w:r>
        <w:rPr>
          <w:rStyle w:val="CharStyle6"/>
        </w:rPr>
        <w:t>: формирование знаний о выработке знаний и навыков, необходимых студентам для выполнения и чтения чертежей различного назначения. Составления конструкторской документации.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0" w:right="0" w:firstLine="820"/>
        <w:jc w:val="both"/>
      </w:pPr>
      <w:r>
        <w:rPr>
          <w:rStyle w:val="CharStyle6"/>
        </w:rPr>
        <w:t>Дисциплина «Основы инженерной графики» включена в обязательную часть социально-гуманитарного цикла образовательной программы.</w:t>
      </w:r>
    </w:p>
    <w:p>
      <w:pPr>
        <w:pStyle w:val="Style5"/>
        <w:keepNext w:val="0"/>
        <w:keepLines w:val="0"/>
        <w:widowControl w:val="0"/>
        <w:numPr>
          <w:ilvl w:val="1"/>
          <w:numId w:val="241"/>
        </w:numPr>
        <w:shd w:val="clear" w:color="auto" w:fill="auto"/>
        <w:tabs>
          <w:tab w:pos="1176" w:val="left"/>
        </w:tabs>
        <w:bidi w:val="0"/>
        <w:spacing w:before="0" w:after="220" w:line="276" w:lineRule="auto"/>
        <w:ind w:left="0" w:right="0" w:firstLine="640"/>
        <w:jc w:val="left"/>
      </w:pPr>
      <w:r>
        <w:rPr>
          <w:rStyle w:val="CharStyle6"/>
        </w:rPr>
        <w:t>Планируемые результаты освоения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</w:pPr>
      <w:r>
        <w:rPr>
          <w:rStyle w:val="CharStyle6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rStyle w:val="CharStyle6"/>
        </w:rPr>
        <w:t>В результате освоения дисциплины обучающийся должен</w:t>
      </w:r>
    </w:p>
    <w:tbl>
      <w:tblPr>
        <w:tblOverlap w:val="never"/>
        <w:jc w:val="center"/>
        <w:tblLayout w:type="fixed"/>
      </w:tblPr>
      <w:tblGrid>
        <w:gridCol w:w="1248"/>
        <w:gridCol w:w="3826"/>
        <w:gridCol w:w="2976"/>
        <w:gridCol w:w="1930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Код ОК, ПК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Уметь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Знать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Владеть навыками</w:t>
            </w:r>
          </w:p>
        </w:tc>
      </w:tr>
      <w:tr>
        <w:trPr>
          <w:trHeight w:val="6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4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43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определять этапы решения задачи, составлять план действия, реализовывать составленный план, определять необходимые ресурсы; - выявлять и эффективно искать информацию, необходимую для решения задачи и/или проблемы;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43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актуальными методами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-оценивать результат и последствия своих действий (самостоятельно или с помощью наставника).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-структура плана для решения задач, алгоритмы выполнения работ в профессиональной и смежных областях;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источники информации и ресурсы для решения задач и/или проблем в профессиональном и/или социальном контексте;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-методы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-порядок оценки результатов решения задач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-выделять наиболее значимое в перечне информации, структурировать получаемую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-номенклатура информационных источников, применяемых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-приемы структурирования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48"/>
        <w:gridCol w:w="3826"/>
        <w:gridCol w:w="2976"/>
        <w:gridCol w:w="1930"/>
      </w:tblGrid>
      <w:tr>
        <w:trPr>
          <w:trHeight w:val="3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информацию, оформлять результаты поиска оценивать практическую значимость результатов поиска;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средства информационных технологий для решения профессиональных задач; -использовать современное программное обеспечение в профессиональной деятельности; использовать различные цифровые средства для решения профессиональных задач.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-формат оформления результатов поиска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-современные средства и устройства информатизации, порядок их применения;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-программное обеспечение в профессиональной деятельности, в том числе цифровые средства.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актуальность нормативно-правовой документации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современную научную профессиональную терминологию определять и выстраивать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-выявлять достоинства и недостатки коммерческой идеи;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презентовать идеи открытия собственного дела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источники достоверной правовой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-составлять различные правовые документы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находить интересные проектные идеи, грамотно их формулировать и документировать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оценивать жизнеспособность проектной идеи, составлять план проекта.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-содержание актуальной нормативно-правовой документации;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-современная научная и профессиональная терминология возможные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предпринимательской деятельности, правовой и финансовой грамотности; -правила разработки презентации;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этапы разработки и реализации проекта.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-организовывать работу коллектива и команды;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основы деятельности коллектива; -психологические особенности личности.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-грамотно излагать свои мысли и оформлять документы по профессиональной тематике на государственном языке;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оформления документов;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построения устных сообщений;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48"/>
        <w:gridCol w:w="3826"/>
        <w:gridCol w:w="2976"/>
        <w:gridCol w:w="1930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-проявлять толерантность в рабочем коллективе.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 социального и культурного контекста.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-проявлять гражданско- патриотическую позицию;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-демонстрировать осознанное поведение;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-описывать значимость своей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стандарты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антикоррупционного поведения.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-сущность гражданско- патриотической позиции традиционных общечеловеческих ценностей, в том числе с учетом гармонизации межнациональных и межрелигиозных отношений;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-значимость профессиональной деятельности по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-стандарты антикоррупционного поведения и последствия его нарушения.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  <w:tr>
        <w:trPr>
          <w:trHeight w:val="45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45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45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участвовать в диалогах на знакомые общие и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45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строить простые высказывания о себе и о своей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45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кратко обосновывать и объяснять свои действия (текущие и планируемые);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45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-правила построения простых и сложных предложений на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-основные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общеупотребительные глаголы (бытовая и профессиональная лексика); -лексический минимум, относящийся к описанию предметов, средств и процессов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-особенности произношения;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-правила чтения текстов профессиональной направленности.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79" w:line="1" w:lineRule="exact"/>
      </w:pPr>
    </w:p>
    <w:p>
      <w:pPr>
        <w:pStyle w:val="Style5"/>
        <w:keepNext w:val="0"/>
        <w:keepLines w:val="0"/>
        <w:widowControl w:val="0"/>
        <w:numPr>
          <w:ilvl w:val="0"/>
          <w:numId w:val="241"/>
        </w:numPr>
        <w:shd w:val="clear" w:color="auto" w:fill="auto"/>
        <w:tabs>
          <w:tab w:pos="363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СТРУКТУРА И СОДЕРЖАНИЕ ДИСЦИПЛИНЫ</w:t>
      </w:r>
    </w:p>
    <w:p>
      <w:pPr>
        <w:pStyle w:val="Style5"/>
        <w:keepNext w:val="0"/>
        <w:keepLines w:val="0"/>
        <w:widowControl w:val="0"/>
        <w:numPr>
          <w:ilvl w:val="1"/>
          <w:numId w:val="241"/>
        </w:numPr>
        <w:shd w:val="clear" w:color="auto" w:fill="auto"/>
        <w:tabs>
          <w:tab w:pos="1409" w:val="left"/>
        </w:tabs>
        <w:bidi w:val="0"/>
        <w:spacing w:before="0" w:after="120" w:line="240" w:lineRule="auto"/>
        <w:ind w:left="0" w:right="0" w:firstLine="820"/>
        <w:jc w:val="both"/>
      </w:pPr>
      <w:r>
        <w:rPr>
          <w:rStyle w:val="CharStyle6"/>
        </w:rPr>
        <w:t>Трудоемкость освоения дисциплины</w:t>
      </w:r>
    </w:p>
    <w:tbl>
      <w:tblPr>
        <w:tblOverlap w:val="never"/>
        <w:jc w:val="center"/>
        <w:tblLayout w:type="fixed"/>
      </w:tblPr>
      <w:tblGrid>
        <w:gridCol w:w="6072"/>
        <w:gridCol w:w="1162"/>
        <w:gridCol w:w="2338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21"/>
              </w:rPr>
              <w:t>Наименование составных частей 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 в часах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rStyle w:val="CharStyle21"/>
              </w:rPr>
              <w:t>В т.ч. в форме практ. подготовки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Учебные занятия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Промежуточная аттестация в форме диф. зачёта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14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230" w:right="337" w:bottom="832" w:left="1578" w:header="0" w:footer="404" w:gutter="0"/>
          <w:cols w:space="720"/>
          <w:noEndnote/>
          <w:rtlGutter w:val="0"/>
          <w:docGrid w:linePitch="360"/>
        </w:sectPr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6" w:right="0" w:firstLine="0"/>
        <w:jc w:val="left"/>
      </w:pPr>
      <w:r>
        <w:rPr>
          <w:rStyle w:val="CharStyle24"/>
        </w:rPr>
        <w:t>2.2. содержание учебной дисциплины «Основы инженерной графики»</w:t>
      </w:r>
    </w:p>
    <w:tbl>
      <w:tblPr>
        <w:tblOverlap w:val="never"/>
        <w:jc w:val="center"/>
        <w:tblLayout w:type="fixed"/>
      </w:tblPr>
      <w:tblGrid>
        <w:gridCol w:w="2904"/>
        <w:gridCol w:w="9662"/>
        <w:gridCol w:w="1022"/>
        <w:gridCol w:w="1411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Наименование разделов и тем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Содержание учебного материала, лабораторные работы и практические занятия, самостоятельная работа студентов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 часов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Компетен ции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Введение.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Цели и задачи дисциплины, ее роль в формировании у студентов профессиональных компетенций. Краткая характеристика основных разделов дисциплины. Порядок и форма проведения занятий. Рекомендации по организации самостоятельной работы студентов при изучении дисциплины.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Ок4 Ок5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Раздел 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Геометрическое черчение.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1.1. Основные сведения по оформлению чертежей.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Уметь: различать виды линий и масштабы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Знать: Виды чертежей, форматы, размеры чертежных листов и стандарты ЕСКД.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 Роль стандартизации в повышении качества продукции и развития научно-технического прогресса. Виды чертежей и стандартов ЕСКД. Размеры чертежных листов, форматы ГОСТ 2.301-68 и основные надписи ГОСТ 2.104-68*. Линии чертежа ГОСТ 2.303-68. Масштабы ГОСТ 2.302-68*.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1.2. Шрифты. Надписи на чертежах.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Уметь: выбирать необходимые шрифты, конструкции букв и цифр Знать: типы стандартных шрифтов и правила нанесения надписей.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 Общие сведения о типах стандартных шрифтов, их номерах, размерах, конструкции букв и цифр. Основные правила нанесения надписей. ГОСТ 2.304-81, ГОСТ 2.104-68*.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 № 1. Выполнение на формате А-4 или в рабочей тетради стандартным шрифтом букв русского алфавита и цифр. Заполнение основной надписи графической работы.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 № 2. Выполнение по предложенному алгоритму графической работы. Линии чертежа. Формат А-4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работа. Работа с основным учебником и изучение требований и правил ГОСТ ЕСКД при выполнении надписей чертежным шрифтом.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1.3. Размеры и основные правила их нанесения.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Уметь: правильно выбирать и наносить линии, стрелки, знаки и располагать их на чертеже.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Знать: правила нанесения размеров, установленные стандартом для всех отраслей промышленности.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 Основные правила нанесения размеров, установленные стандартом для всех отраслей промышленности на чертежах и других технических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04"/>
        <w:gridCol w:w="9662"/>
        <w:gridCol w:w="1022"/>
        <w:gridCol w:w="1411"/>
      </w:tblGrid>
      <w:tr>
        <w:trPr>
          <w:trHeight w:val="9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документах, способы их нанесения. Линии, стрелки, знаки и их расположение на чертеже ГОСТ 2.307-68.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работа. Работа с учебником и конспектом. Варианты тестирования.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9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1.4. Геометрические построения на чертежах.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Уметь: определять центр окружности, делить на равные части и строить правильные вписанные многоугольники, выполнять по алгоритму графические работы.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Знать: правила построения правильных вписанных многоугольников, касательной к окружности, сопряжений.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материала. Уклон и конусность, определение центра окружности, деление окружности на равные части и построение правильных вписанных многоугольников. Построение касательной к окружности, к двум окружностям.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Сопряжение и его элементы. Сопряжение двух пересекающихся прямых, двух параллельных прямых, прямой и окружности, двух окружностей дугой заданного радиуса.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 №3. Выполнение по предложенному алгоритму графической работы №2. Техническая деталь. Вычерчивание контуров детали с различными геометрическими построениями и нанесением размеров.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занятие. №4. Работа с моделями простых технических деталей и выполнение их чертежей с нанесением размеров в рабочей тетради, на формате.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7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работа. Работа с основным учебником, конспектом и изучение порядка обозначения конусности в соответствии ГОСТ 2.307-68, изучение примеров построения лекальных и циркульных кривых.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Консультации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Раздел 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Проекционное черчение.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2.1. Способ прямоугольного проецирования.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Уметь: выполнять проецирование на плоскость, обозначать оси, плоскости, проекции.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Знать: правила проецирования.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 Понятие о проецировании. Система прямоугольных координат. Проецирование точки, прямой, плоскости. Комплексный чертеж и обозначения осей, плоскостей, проекций.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работа. Работа с основным учебником, конспектом и примерами построения следов прямой, плоскости и главных линий плоскости.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04"/>
        <w:gridCol w:w="9662"/>
        <w:gridCol w:w="1022"/>
        <w:gridCol w:w="1411"/>
      </w:tblGrid>
      <w:tr>
        <w:trPr>
          <w:trHeight w:val="167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2.2.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Аксонометрические проекции.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Уметь: строить фронтальные диметрические и изометрические проекции, искажение по осям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Знать: образование аксонометрических проекций, виды проекций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 Образование аксонометрических проекций. Виды проекций. Фронтальная диметрическая и изометрическая проекции, способы их построения, искажение по осям. Чертеж и технический рисунок.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 №5. Построение по предложенному алгоритму в рабочей тетради или на формате аксонометрических проекций квадрата, треугольника, правильного шестиугольника и окружности.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 №6. Выполнение в рабочей тетради или на формате комплексного чертежа точки по заданным координатам, прямых общего и частных положений, плоскостей общего и частных положений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2.3.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Геометрические тела.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Уметь: определять геометрические тела и поверхности, задавать точки на поверхности, определение видимости.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Знать: виды геометрических тел, элементы геометрических тел.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 Определение геометрического тела и поверхности.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Элементы геометрических тел: вершины, ребра, грани, оси и образующие. Задание точки на поверхности, определение видимости. Развертки.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работа. Работа с основным учебником, конспектом и тестом по изучаемому материалу. Заполнение основной надписи графической работы. Требования ГОСТ 2.303-68 ЕСКД (развертки).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2.4. Пересечение тел плоскостями.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Уметь: выполнять линии среза, сечения, находить способы преобразования для решения задач на комплексном чертеже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Знать: общие приемы построения линии пересечения поверхностей плоскостью Содержание учебного материала Общие приемы построения линии пересечения поверхностей плоскостью и построения разверток. Линия среза. Сечение. Способы преобразования для решения задач на комплексном чертеже. Натуральная фигура сечения. Развертка и аксонометрия усеченного тела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 №7. Выполнение по предлагаемому алгоритму графической работы. Сечение геометрического тела плоскостью. Формат А-4.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2.5. Взаимное пересечение поверхностей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Уметь: использовать общий способ построения линии пересечения двух поверхностей между собой, находить опорные точки.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Знать: Применение вспомогательных секущих плоскостей и сфер для решения задач.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04"/>
        <w:gridCol w:w="9662"/>
        <w:gridCol w:w="1022"/>
        <w:gridCol w:w="1411"/>
      </w:tblGrid>
      <w:tr>
        <w:trPr>
          <w:trHeight w:val="11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геометрических тел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Линии перехода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 Общий способ построения линии пересечения двух поверхностей между собой. Линия перехода. Опорные точки. Применение вспомогательных секущих плоскостей и сфер для решения задач.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 №8. Выполнение по предлагаемому алгоритму графической работы. Взаимное пересечение геометрических тел. Формат А-4.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 №9. Выполнение графической работы. Геометрические тела. Формат А-4. По предложенному алгоритму выполнить комплексные чертежи и аксонометрию геометрических тел, определить видимость заданных на поверхности геометрических тел точек.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Консультации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Раздел 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Техническое черчение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3.1.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Машиностроительные чертежи.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Уметь: различать машиностроительные чертежи.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Знать: виды изделий и требования ЕСКД к чертежам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 Виды изделий и требования ЕСКД к чертежам, обзор стандартов. Машиностроительный чертеж его назначение, особенности, виды конструкторских документов. ГОСТ 2.101-68 и ГОСТ 2.102-68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работа. Работа с основным учебником, конспектом и изучение требований стандартов ЕСКД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3.2 Методы изображения предметов и их расположение на чертеже.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Уметь: изображать предметы, располагать их на чертеже и правильно обозначать.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Знать: виды разрезов и сечений, условности и упрощения.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 Изображения предметов – виды, разрезы, сечения ГОСТ 2.305-68, Их определение, применение, расположение на чертеже, обозначение, содержание и особенности графического оформления. Условности и упрощения. ГОСТ 2.109-73, ГОСТ 2.307-68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 №10. Выполнение графической работы. Техническая деталь по предлагаемому алгоритму. Формат А-4. Построение третьей проекции детали по двум данным. Простановка размеров. Соединение вида и разреза. Разрез в аксонометрических проекциях или вырез одной четверти. Простановка размеров и обозначений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04"/>
        <w:gridCol w:w="9662"/>
        <w:gridCol w:w="1022"/>
        <w:gridCol w:w="1411"/>
      </w:tblGrid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3.3. Рабочие чертежи.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Уметь: правильно оформлять рабочие чертежи и технические рисунки.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Знать: виды рабочих чертежей основного и вспомогательного производства, назначение и требования к ним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 Рабочие чертежи основного и вспомогательного производства – их виды, назначение и требования к ним ГОСТ 2.307-68ГОСТ 2.308-79.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Эскиз. Технический рисунок. Оформление рабочих чертежей детали. Условности и упрощения. ГОСТ 2.109-73. Надписи и обозначения ГОСТ 2.316-68.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3.4. Винтовые поверхности и изделия с резьбой.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Уметь: чертить все группы резьбовых изделий.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Знать: основные сведения о резьбе и ее образовании, термины и определения, условные изображения и упрощения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 Основные сведения о резьбе и ее образовании.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Классификация. Группы изделий. Термины и определения. Общие сведения и характеристика стандартной резьбы. Условные изображения и упрощения. ГОСТ 11.708</w:t>
              <w:softHyphen/>
              <w:t>82, ГОСТ 2.311-68, ГОСТ 10549-80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 №11. Выполнение графической работы. Сборочный чертеж болтового соединения. Формат А-4.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занятие. №12. Обмер технической детали. Графическая работа. Выполнение эскиза и технического рисунка детали на клетчатой бумаге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62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работа. Работа с основным учебником и изучение требований стандартов, варианты тестирования.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Консультации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Дифференцированный зачет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44/14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7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81"/>
          <w:footerReference w:type="default" r:id="rId82"/>
          <w:headerReference w:type="even" r:id="rId83"/>
          <w:footerReference w:type="even" r:id="rId84"/>
          <w:footnotePr>
            <w:pos w:val="pageBottom"/>
            <w:numFmt w:val="decimal"/>
            <w:numRestart w:val="continuous"/>
          </w:footnotePr>
          <w:pgSz w:w="16840" w:h="11900" w:orient="landscape"/>
          <w:pgMar w:top="1235" w:right="251" w:bottom="863" w:left="1590" w:header="0" w:footer="435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220" w:after="0" w:line="360" w:lineRule="auto"/>
        <w:ind w:left="0" w:right="0" w:firstLine="240"/>
        <w:jc w:val="left"/>
      </w:pPr>
      <w:r>
        <w:rPr>
          <w:rStyle w:val="CharStyle6"/>
        </w:rPr>
        <w:t>3.УСЛОВИЯ РЕАЛИЗАЦИИУЧЕБНОЙ ДИСЦИПЛИНЫ</w:t>
      </w:r>
    </w:p>
    <w:p>
      <w:pPr>
        <w:pStyle w:val="Style5"/>
        <w:keepNext w:val="0"/>
        <w:keepLines w:val="0"/>
        <w:widowControl w:val="0"/>
        <w:numPr>
          <w:ilvl w:val="1"/>
          <w:numId w:val="247"/>
        </w:numPr>
        <w:shd w:val="clear" w:color="auto" w:fill="auto"/>
        <w:tabs>
          <w:tab w:pos="786" w:val="left"/>
        </w:tabs>
        <w:bidi w:val="0"/>
        <w:spacing w:before="0" w:after="0" w:line="360" w:lineRule="auto"/>
        <w:ind w:left="240" w:right="0" w:firstLine="0"/>
        <w:jc w:val="left"/>
      </w:pPr>
      <w:r>
        <w:rPr>
          <w:rStyle w:val="CharStyle6"/>
        </w:rPr>
        <w:t>Требования к минимальному материально-техническому обеспечению Реализация учебной дисциплины требует наличия учебного кабинета «Инженерная графика»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40"/>
        <w:jc w:val="left"/>
      </w:pPr>
      <w:r>
        <w:rPr>
          <w:rStyle w:val="CharStyle6"/>
          <w:u w:val="single"/>
        </w:rPr>
        <w:t>Оборудование кабинета и рабочих мест кабинета</w:t>
      </w:r>
      <w:r>
        <w:rPr>
          <w:rStyle w:val="CharStyle6"/>
        </w:rPr>
        <w:t>:</w:t>
      </w:r>
    </w:p>
    <w:p>
      <w:pPr>
        <w:pStyle w:val="Style5"/>
        <w:keepNext w:val="0"/>
        <w:keepLines w:val="0"/>
        <w:widowControl w:val="0"/>
        <w:numPr>
          <w:ilvl w:val="0"/>
          <w:numId w:val="249"/>
        </w:numPr>
        <w:shd w:val="clear" w:color="auto" w:fill="auto"/>
        <w:tabs>
          <w:tab w:pos="960" w:val="left"/>
        </w:tabs>
        <w:bidi w:val="0"/>
        <w:spacing w:before="0" w:after="180" w:line="360" w:lineRule="auto"/>
        <w:ind w:left="0" w:right="0" w:firstLine="600"/>
        <w:jc w:val="left"/>
      </w:pPr>
      <w:r>
        <w:rPr>
          <w:rStyle w:val="CharStyle6"/>
        </w:rPr>
        <w:t>посадочные места по количеству студентов;</w:t>
      </w:r>
    </w:p>
    <w:p>
      <w:pPr>
        <w:pStyle w:val="Style5"/>
        <w:keepNext w:val="0"/>
        <w:keepLines w:val="0"/>
        <w:widowControl w:val="0"/>
        <w:numPr>
          <w:ilvl w:val="0"/>
          <w:numId w:val="249"/>
        </w:numPr>
        <w:shd w:val="clear" w:color="auto" w:fill="auto"/>
        <w:tabs>
          <w:tab w:pos="960" w:val="left"/>
        </w:tabs>
        <w:bidi w:val="0"/>
        <w:spacing w:before="0" w:after="0" w:line="360" w:lineRule="auto"/>
        <w:ind w:left="0" w:right="0" w:firstLine="600"/>
        <w:jc w:val="left"/>
      </w:pPr>
      <w:r>
        <w:rPr>
          <w:rStyle w:val="CharStyle6"/>
        </w:rPr>
        <w:t>рабочее место преподавателя;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40"/>
        <w:jc w:val="left"/>
      </w:pPr>
      <w:r>
        <w:rPr>
          <w:rStyle w:val="CharStyle6"/>
        </w:rPr>
        <w:t>Оборудование кабинета: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40"/>
        <w:jc w:val="left"/>
      </w:pPr>
      <w:r>
        <w:rPr>
          <w:rStyle w:val="CharStyle6"/>
          <w:u w:val="single"/>
        </w:rPr>
        <w:t>Набор измерительных приборов и оборудования рабочего места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40"/>
        <w:jc w:val="left"/>
        <w:rPr>
          <w:sz w:val="20"/>
          <w:szCs w:val="20"/>
        </w:rPr>
      </w:pPr>
      <w:r>
        <w:rPr>
          <w:rStyle w:val="CharStyle6"/>
        </w:rPr>
        <w:t xml:space="preserve">Комплект универсального измерительного инструмента </w:t>
      </w:r>
      <w:r>
        <w:rPr>
          <w:rStyle w:val="CharStyle6"/>
          <w:sz w:val="20"/>
          <w:szCs w:val="20"/>
        </w:rPr>
        <w:t>включающий:</w:t>
      </w:r>
    </w:p>
    <w:p>
      <w:pPr>
        <w:pStyle w:val="Style5"/>
        <w:keepNext w:val="0"/>
        <w:keepLines w:val="0"/>
        <w:widowControl w:val="0"/>
        <w:numPr>
          <w:ilvl w:val="0"/>
          <w:numId w:val="249"/>
        </w:numPr>
        <w:shd w:val="clear" w:color="auto" w:fill="auto"/>
        <w:tabs>
          <w:tab w:pos="960" w:val="left"/>
        </w:tabs>
        <w:bidi w:val="0"/>
        <w:spacing w:before="0" w:after="0" w:line="360" w:lineRule="auto"/>
        <w:ind w:left="0" w:right="0" w:firstLine="600"/>
        <w:jc w:val="left"/>
      </w:pPr>
      <w:r>
        <w:rPr>
          <w:rStyle w:val="CharStyle6"/>
        </w:rPr>
        <w:t>Штангенциркуль 150мм, 0,05мм</w:t>
      </w:r>
    </w:p>
    <w:p>
      <w:pPr>
        <w:pStyle w:val="Style5"/>
        <w:keepNext w:val="0"/>
        <w:keepLines w:val="0"/>
        <w:widowControl w:val="0"/>
        <w:numPr>
          <w:ilvl w:val="0"/>
          <w:numId w:val="249"/>
        </w:numPr>
        <w:shd w:val="clear" w:color="auto" w:fill="auto"/>
        <w:tabs>
          <w:tab w:pos="960" w:val="left"/>
        </w:tabs>
        <w:bidi w:val="0"/>
        <w:spacing w:before="0" w:after="0" w:line="360" w:lineRule="auto"/>
        <w:ind w:left="0" w:right="0" w:firstLine="600"/>
        <w:jc w:val="left"/>
      </w:pPr>
      <w:r>
        <w:rPr>
          <w:rStyle w:val="CharStyle6"/>
        </w:rPr>
        <w:t>Микрометр 0 - 25мм, 0,01мм</w:t>
      </w:r>
    </w:p>
    <w:p>
      <w:pPr>
        <w:pStyle w:val="Style5"/>
        <w:keepNext w:val="0"/>
        <w:keepLines w:val="0"/>
        <w:widowControl w:val="0"/>
        <w:numPr>
          <w:ilvl w:val="0"/>
          <w:numId w:val="249"/>
        </w:numPr>
        <w:shd w:val="clear" w:color="auto" w:fill="auto"/>
        <w:tabs>
          <w:tab w:pos="960" w:val="left"/>
        </w:tabs>
        <w:bidi w:val="0"/>
        <w:spacing w:before="0" w:after="0" w:line="360" w:lineRule="auto"/>
        <w:ind w:left="0" w:right="0" w:firstLine="600"/>
        <w:jc w:val="left"/>
      </w:pPr>
      <w:r>
        <w:rPr>
          <w:rStyle w:val="CharStyle6"/>
        </w:rPr>
        <w:t>Угольник 100мм</w:t>
      </w:r>
    </w:p>
    <w:p>
      <w:pPr>
        <w:pStyle w:val="Style5"/>
        <w:keepNext w:val="0"/>
        <w:keepLines w:val="0"/>
        <w:widowControl w:val="0"/>
        <w:numPr>
          <w:ilvl w:val="0"/>
          <w:numId w:val="249"/>
        </w:numPr>
        <w:shd w:val="clear" w:color="auto" w:fill="auto"/>
        <w:tabs>
          <w:tab w:pos="960" w:val="left"/>
        </w:tabs>
        <w:bidi w:val="0"/>
        <w:spacing w:before="0" w:after="0" w:line="360" w:lineRule="auto"/>
        <w:ind w:left="0" w:right="0" w:firstLine="600"/>
        <w:jc w:val="left"/>
      </w:pPr>
      <w:r>
        <w:rPr>
          <w:rStyle w:val="CharStyle6"/>
        </w:rPr>
        <w:t>Линейка 150мм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40"/>
        <w:jc w:val="left"/>
      </w:pPr>
      <w:r>
        <w:rPr>
          <w:rStyle w:val="CharStyle6"/>
          <w:u w:val="single"/>
        </w:rPr>
        <w:t>Комплект оборудования рабочего места преподавателя</w:t>
      </w:r>
    </w:p>
    <w:p>
      <w:pPr>
        <w:pStyle w:val="Style5"/>
        <w:keepNext w:val="0"/>
        <w:keepLines w:val="0"/>
        <w:widowControl w:val="0"/>
        <w:numPr>
          <w:ilvl w:val="0"/>
          <w:numId w:val="249"/>
        </w:numPr>
        <w:shd w:val="clear" w:color="auto" w:fill="auto"/>
        <w:tabs>
          <w:tab w:pos="960" w:val="left"/>
        </w:tabs>
        <w:bidi w:val="0"/>
        <w:spacing w:before="0" w:after="0" w:line="360" w:lineRule="auto"/>
        <w:ind w:left="0" w:right="0" w:firstLine="600"/>
        <w:jc w:val="left"/>
      </w:pPr>
      <w:r>
        <w:rPr>
          <w:rStyle w:val="CharStyle6"/>
        </w:rPr>
        <w:t>Доска магнитная</w:t>
      </w:r>
    </w:p>
    <w:p>
      <w:pPr>
        <w:pStyle w:val="Style5"/>
        <w:keepNext w:val="0"/>
        <w:keepLines w:val="0"/>
        <w:widowControl w:val="0"/>
        <w:numPr>
          <w:ilvl w:val="1"/>
          <w:numId w:val="247"/>
        </w:numPr>
        <w:shd w:val="clear" w:color="auto" w:fill="auto"/>
        <w:tabs>
          <w:tab w:pos="786" w:val="left"/>
        </w:tabs>
        <w:bidi w:val="0"/>
        <w:spacing w:before="0" w:after="0" w:line="360" w:lineRule="auto"/>
        <w:ind w:left="0" w:right="0" w:firstLine="240"/>
        <w:jc w:val="left"/>
      </w:pPr>
      <w:r>
        <w:rPr>
          <w:rStyle w:val="CharStyle6"/>
        </w:rPr>
        <w:t>Информационное обеспечение обучения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240" w:right="0" w:firstLine="0"/>
        <w:jc w:val="left"/>
      </w:pPr>
      <w:r>
        <w:rPr>
          <w:rStyle w:val="CharStyle6"/>
        </w:rPr>
        <w:t>Перечень рекомендуемых учебных изданий, Интернет-ресурсов, дополнительной литературы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240"/>
        <w:jc w:val="left"/>
      </w:pPr>
      <w:r>
        <w:rPr>
          <w:rStyle w:val="CharStyle6"/>
        </w:rPr>
        <w:t>Основные источники:</w:t>
      </w:r>
    </w:p>
    <w:p>
      <w:pPr>
        <w:pStyle w:val="Style5"/>
        <w:keepNext w:val="0"/>
        <w:keepLines w:val="0"/>
        <w:widowControl w:val="0"/>
        <w:numPr>
          <w:ilvl w:val="0"/>
          <w:numId w:val="251"/>
        </w:numPr>
        <w:shd w:val="clear" w:color="auto" w:fill="auto"/>
        <w:tabs>
          <w:tab w:pos="603" w:val="left"/>
        </w:tabs>
        <w:bidi w:val="0"/>
        <w:spacing w:before="0" w:after="0" w:line="360" w:lineRule="auto"/>
        <w:ind w:left="240" w:right="0" w:firstLine="0"/>
        <w:jc w:val="left"/>
      </w:pPr>
      <w:r>
        <w:rPr>
          <w:rStyle w:val="CharStyle6"/>
        </w:rPr>
        <w:t>Таратина, Е.П. Допуски, посадки и технические измерения: теоретические основы профессиональной деятельности/Текст/: Учебное пособие/Е.П. Таратина. – М.: Академкнига/Учебник, 2010. – 144 с.</w:t>
      </w:r>
    </w:p>
    <w:p>
      <w:pPr>
        <w:pStyle w:val="Style5"/>
        <w:keepNext w:val="0"/>
        <w:keepLines w:val="0"/>
        <w:widowControl w:val="0"/>
        <w:numPr>
          <w:ilvl w:val="0"/>
          <w:numId w:val="251"/>
        </w:numPr>
        <w:shd w:val="clear" w:color="auto" w:fill="auto"/>
        <w:tabs>
          <w:tab w:pos="603" w:val="left"/>
        </w:tabs>
        <w:bidi w:val="0"/>
        <w:spacing w:before="0" w:after="0" w:line="360" w:lineRule="auto"/>
        <w:ind w:left="240" w:right="0" w:firstLine="0"/>
        <w:jc w:val="left"/>
      </w:pPr>
      <w:r>
        <w:rPr>
          <w:rStyle w:val="CharStyle6"/>
        </w:rPr>
        <w:t>Багдасарова, Т.А. Допуски и технические измерения. Допуски и технические измерения. Контрольные материалы: Учебное пособие/ Багдасарова Т.А. – М.: Академия, 2017</w:t>
      </w:r>
    </w:p>
    <w:p>
      <w:pPr>
        <w:pStyle w:val="Style5"/>
        <w:keepNext w:val="0"/>
        <w:keepLines w:val="0"/>
        <w:widowControl w:val="0"/>
        <w:numPr>
          <w:ilvl w:val="0"/>
          <w:numId w:val="251"/>
        </w:numPr>
        <w:shd w:val="clear" w:color="auto" w:fill="auto"/>
        <w:tabs>
          <w:tab w:pos="603" w:val="left"/>
        </w:tabs>
        <w:bidi w:val="0"/>
        <w:spacing w:before="0" w:after="80" w:line="360" w:lineRule="auto"/>
        <w:ind w:left="240" w:right="0" w:firstLine="0"/>
        <w:jc w:val="left"/>
      </w:pPr>
      <w:r>
        <w:rPr>
          <w:rStyle w:val="CharStyle6"/>
        </w:rPr>
        <w:t>Багдасарова, Т.А. Допуски и технические измерения. Лабораторно-практические работы: Учебное пособие/ Багдасарова Т.А. – М.: Академия, 2010.</w:t>
      </w: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251"/>
        </w:numPr>
        <w:shd w:val="clear" w:color="auto" w:fill="auto"/>
        <w:tabs>
          <w:tab w:pos="363" w:val="left"/>
        </w:tabs>
        <w:bidi w:val="0"/>
        <w:spacing w:before="0" w:after="500" w:line="240" w:lineRule="auto"/>
        <w:ind w:left="0" w:right="0" w:firstLine="0"/>
        <w:jc w:val="center"/>
      </w:pPr>
      <w:r>
        <w:rPr>
          <w:rStyle w:val="CharStyle6"/>
        </w:rPr>
        <w:t>КОНТРОЛЬ И ОЦЕНКА РЕЗУЛЬТАТОВ</w:t>
        <w:br/>
        <w:t>ОСВОЕНИЯ ДИСЦИПЛИНЫ</w:t>
      </w:r>
    </w:p>
    <w:tbl>
      <w:tblPr>
        <w:tblOverlap w:val="never"/>
        <w:jc w:val="center"/>
        <w:tblLayout w:type="fixed"/>
      </w:tblPr>
      <w:tblGrid>
        <w:gridCol w:w="4032"/>
        <w:gridCol w:w="2822"/>
        <w:gridCol w:w="2304"/>
      </w:tblGrid>
      <w:tr>
        <w:trPr>
          <w:trHeight w:val="9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Результаты обучения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</w:rPr>
              <w:t>Показатели освоенности компетенций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21"/>
              </w:rPr>
              <w:t>Методы оценки</w:t>
            </w:r>
          </w:p>
        </w:tc>
      </w:tr>
      <w:tr>
        <w:trPr>
          <w:trHeight w:val="110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Знает: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5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5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методы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-номенклатура информационных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источников, применяемых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5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основы предпринимательской деятельности, правовой и финансовой грамотности;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особенности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личности;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5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особенности социального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культурного контекста.;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5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стандарты антикоррупционного поведения и последствия его нарушения;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5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ресурсы, задействованные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5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построения простых и сложных предложений на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5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требования охраны труда в объеме, необходимом для выполнения трудовых обязанностей;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5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требования охраны труда в сельском хозяйстве;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5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сроки уборки кормовых культур, обеспечивающие максимальное качество кормов;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5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основы организации труда 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животноводстве и типовые нормы обслуживания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сельскохозяйственных животных;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-порядок учета поступления и расходования кормов, документы по их учету.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614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Отлично»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99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теоретическоесодержани е</w:t>
              <w:tab/>
              <w:t>курса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освоенополностью, без пробелов,умения сформированы, всепредусмотренные программой учебные заданиявыполнены,качес твоих выполненияоцененовысо ко.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614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«Хорошо»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99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теоретическоесодержани е</w:t>
              <w:tab/>
              <w:t>курса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73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освоенополностью,безпр обелов,некоторые умениясформированы недостаточно,все предусмотренныепрогра ммой</w:t>
              <w:tab/>
              <w:t>учебные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заданиявыполнены, некоторые видызаданийвыполнены сошибками. «Удовлетворительно» - теоретическое содержаниекурса освоено частично, нопробелыненосят существенного характера,необходимыеу менияработы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-экспертное наблюдение за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выполнением практического задания;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-тестирование,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-контрольные работы;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-самостоятельные работы;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-подготовка и выступление с докладом.</w:t>
            </w:r>
          </w:p>
        </w:tc>
      </w:tr>
    </w:tbl>
    <w:p>
      <w:pPr>
        <w:sectPr>
          <w:headerReference w:type="default" r:id="rId85"/>
          <w:footerReference w:type="default" r:id="rId86"/>
          <w:headerReference w:type="even" r:id="rId87"/>
          <w:footerReference w:type="even" r:id="rId88"/>
          <w:footnotePr>
            <w:pos w:val="pageBottom"/>
            <w:numFmt w:val="decimal"/>
            <w:numRestart w:val="continuous"/>
          </w:footnotePr>
          <w:pgSz w:w="11900" w:h="16840"/>
          <w:pgMar w:top="853" w:right="798" w:bottom="977" w:left="1434" w:header="0" w:footer="549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760" w:line="240" w:lineRule="auto"/>
        <w:ind w:left="3680" w:right="0" w:firstLine="0"/>
        <w:jc w:val="right"/>
      </w:pPr>
      <w:r>
        <w:rPr>
          <w:rStyle w:val="CharStyle6"/>
        </w:rPr>
        <w:t>Приложение 2.8 к ОПОП-П по профессии 15.01.05 Сварщик (ручной и частично-механизированной сварки (наплавки)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6"/>
        </w:rPr>
        <w:t>Рабочая программа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580" w:line="240" w:lineRule="auto"/>
        <w:ind w:left="0" w:right="0" w:firstLine="0"/>
        <w:jc w:val="center"/>
      </w:pPr>
      <w:r>
        <w:rPr>
          <w:rStyle w:val="CharStyle6"/>
        </w:rPr>
        <w:t>«ОП.02 Основы электротехники»</w:t>
      </w:r>
    </w:p>
    <w:p>
      <w:pPr>
        <w:pStyle w:val="Style74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75"/>
        </w:rPr>
        <w:t>72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headerReference w:type="default" r:id="rId89"/>
          <w:footerReference w:type="default" r:id="rId90"/>
          <w:headerReference w:type="even" r:id="rId91"/>
          <w:footerReference w:type="even" r:id="rId92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53" w:right="798" w:bottom="977" w:left="1434" w:header="0" w:footer="549" w:gutter="0"/>
          <w:cols w:space="720"/>
          <w:noEndnote/>
          <w:rtlGutter w:val="0"/>
          <w:docGrid w:linePitch="360"/>
        </w:sectPr>
      </w:pPr>
      <w:r>
        <w:rPr>
          <w:rStyle w:val="CharStyle6"/>
        </w:rPr>
        <w:t>2024г.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СОДЕРЖАНИЕ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9605" w:val="left"/>
        </w:tabs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СОДЕРЖАНИЕ ПРОГРАММЫ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55"/>
        </w:numPr>
        <w:shd w:val="clear" w:color="auto" w:fill="auto"/>
        <w:tabs>
          <w:tab w:pos="339" w:val="left"/>
          <w:tab w:leader="dot" w:pos="9605" w:val="left"/>
        </w:tabs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Общая характеристика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55"/>
        </w:numPr>
        <w:shd w:val="clear" w:color="auto" w:fill="auto"/>
        <w:tabs>
          <w:tab w:pos="777" w:val="left"/>
          <w:tab w:leader="dot" w:pos="960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 xml:space="preserve">Цель и место дисциплины в структуре образовательной программы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55"/>
        </w:numPr>
        <w:shd w:val="clear" w:color="auto" w:fill="auto"/>
        <w:tabs>
          <w:tab w:pos="777" w:val="left"/>
          <w:tab w:leader="dot" w:pos="960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 xml:space="preserve">Планируемые результаты освоения дисциплины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55"/>
        </w:numPr>
        <w:shd w:val="clear" w:color="auto" w:fill="auto"/>
        <w:tabs>
          <w:tab w:pos="349" w:val="left"/>
          <w:tab w:leader="dot" w:pos="9605" w:val="left"/>
        </w:tabs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sz w:val="22"/>
          <w:szCs w:val="22"/>
        </w:rPr>
        <w:t>Структура и содержание ДИСЦИПЛИНЫ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55"/>
        </w:numPr>
        <w:shd w:val="clear" w:color="auto" w:fill="auto"/>
        <w:tabs>
          <w:tab w:pos="796" w:val="left"/>
          <w:tab w:leader="dot" w:pos="960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Трудоемкость освоения дисциплины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55"/>
        </w:numPr>
        <w:shd w:val="clear" w:color="auto" w:fill="auto"/>
        <w:tabs>
          <w:tab w:pos="796" w:val="left"/>
          <w:tab w:leader="dot" w:pos="960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 xml:space="preserve">Содержание дисциплины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55"/>
        </w:numPr>
        <w:shd w:val="clear" w:color="auto" w:fill="auto"/>
        <w:tabs>
          <w:tab w:pos="796" w:val="left"/>
          <w:tab w:leader="dot" w:pos="960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Курсовой проект (работа)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55"/>
        </w:numPr>
        <w:shd w:val="clear" w:color="auto" w:fill="auto"/>
        <w:tabs>
          <w:tab w:pos="354" w:val="left"/>
          <w:tab w:leader="dot" w:pos="9605" w:val="left"/>
        </w:tabs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Условия реализации ДИСЦИПЛИНЫ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55"/>
        </w:numPr>
        <w:shd w:val="clear" w:color="auto" w:fill="auto"/>
        <w:tabs>
          <w:tab w:pos="791" w:val="left"/>
          <w:tab w:leader="dot" w:pos="960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 xml:space="preserve">Материально-техническое обеспечение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55"/>
        </w:numPr>
        <w:shd w:val="clear" w:color="auto" w:fill="auto"/>
        <w:tabs>
          <w:tab w:pos="791" w:val="left"/>
          <w:tab w:leader="dot" w:pos="9608" w:val="left"/>
        </w:tabs>
        <w:bidi w:val="0"/>
        <w:spacing w:before="0" w:after="120" w:line="240" w:lineRule="auto"/>
        <w:ind w:left="0" w:right="0" w:firstLine="260"/>
        <w:jc w:val="both"/>
      </w:pPr>
      <w:r>
        <w:rPr>
          <w:rStyle w:val="CharStyle6"/>
        </w:rPr>
        <w:t>Учебно-методическое обеспечение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55"/>
        </w:numPr>
        <w:shd w:val="clear" w:color="auto" w:fill="auto"/>
        <w:tabs>
          <w:tab w:pos="349" w:val="left"/>
          <w:tab w:leader="dot" w:pos="9605" w:val="left"/>
        </w:tabs>
        <w:bidi w:val="0"/>
        <w:spacing w:before="0" w:after="120" w:line="240" w:lineRule="auto"/>
        <w:ind w:left="0" w:right="0" w:firstLine="0"/>
        <w:jc w:val="left"/>
        <w:rPr>
          <w:sz w:val="22"/>
          <w:szCs w:val="22"/>
        </w:rPr>
        <w:sectPr>
          <w:headerReference w:type="default" r:id="rId93"/>
          <w:footerReference w:type="default" r:id="rId94"/>
          <w:headerReference w:type="even" r:id="rId95"/>
          <w:footerReference w:type="even" r:id="rId96"/>
          <w:footnotePr>
            <w:pos w:val="pageBottom"/>
            <w:numFmt w:val="decimal"/>
            <w:numRestart w:val="continuous"/>
          </w:footnotePr>
          <w:pgSz w:w="11900" w:h="16840"/>
          <w:pgMar w:top="1153" w:right="899" w:bottom="6327" w:left="1334" w:header="0" w:footer="3" w:gutter="0"/>
          <w:cols w:space="720"/>
          <w:noEndnote/>
          <w:rtlGutter w:val="0"/>
          <w:docGrid w:linePitch="360"/>
        </w:sectPr>
      </w:pPr>
      <w:r>
        <w:rPr>
          <w:rStyle w:val="CharStyle6"/>
          <w:sz w:val="22"/>
          <w:szCs w:val="22"/>
        </w:rPr>
        <w:t>Контроль и оценка результатов освоения ДИСЦИПЛИНЫ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57"/>
        </w:numPr>
        <w:shd w:val="clear" w:color="auto" w:fill="auto"/>
        <w:tabs>
          <w:tab w:pos="354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ОБЩАЯ ХАРАКТЕРИСТИКА РАБОЧЕЙ ПРОГРАММЫ УЧЕБНОЙ</w:t>
        <w:br/>
        <w:t>ДИСЦИПЛИНЫ</w:t>
      </w:r>
    </w:p>
    <w:p>
      <w:pPr>
        <w:pStyle w:val="Style61"/>
        <w:keepNext w:val="0"/>
        <w:keepLines w:val="0"/>
        <w:widowControl w:val="0"/>
        <w:shd w:val="clear" w:color="auto" w:fill="auto"/>
        <w:bidi w:val="0"/>
        <w:spacing w:before="0" w:line="175" w:lineRule="auto"/>
        <w:ind w:left="0" w:right="0" w:firstLine="0"/>
        <w:jc w:val="center"/>
      </w:pPr>
      <w:r>
        <w:rPr>
          <w:rStyle w:val="CharStyle62"/>
          <w:sz w:val="24"/>
          <w:szCs w:val="24"/>
        </w:rPr>
        <w:t>«Основы электротехники»</w:t>
        <w:br/>
      </w:r>
      <w:r>
        <w:rPr>
          <w:rStyle w:val="CharStyle62"/>
        </w:rPr>
        <w:t>(наименование дисциплины)</w:t>
      </w:r>
    </w:p>
    <w:p>
      <w:pPr>
        <w:pStyle w:val="Style5"/>
        <w:keepNext w:val="0"/>
        <w:keepLines w:val="0"/>
        <w:widowControl w:val="0"/>
        <w:numPr>
          <w:ilvl w:val="1"/>
          <w:numId w:val="257"/>
        </w:numPr>
        <w:shd w:val="clear" w:color="auto" w:fill="auto"/>
        <w:tabs>
          <w:tab w:pos="1176" w:val="left"/>
        </w:tabs>
        <w:bidi w:val="0"/>
        <w:spacing w:before="0" w:after="260" w:line="240" w:lineRule="auto"/>
        <w:ind w:left="0" w:right="0" w:firstLine="640"/>
        <w:jc w:val="both"/>
      </w:pPr>
      <w:r>
        <w:rPr>
          <w:rStyle w:val="CharStyle6"/>
        </w:rPr>
        <w:t>Цель и место дисциплины в структуре образовательной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20"/>
        <w:jc w:val="both"/>
      </w:pPr>
      <w:r>
        <w:rPr>
          <w:rStyle w:val="CharStyle6"/>
        </w:rPr>
        <w:t xml:space="preserve">Цель дисциплины </w:t>
      </w:r>
      <w:r>
        <w:rPr>
          <w:rStyle w:val="CharStyle6"/>
          <w:sz w:val="22"/>
          <w:szCs w:val="22"/>
        </w:rPr>
        <w:t>«</w:t>
      </w:r>
      <w:r>
        <w:rPr>
          <w:rStyle w:val="CharStyle6"/>
        </w:rPr>
        <w:t>Основы электротехники</w:t>
      </w:r>
      <w:r>
        <w:rPr>
          <w:rStyle w:val="CharStyle6"/>
          <w:sz w:val="22"/>
          <w:szCs w:val="22"/>
        </w:rPr>
        <w:t>»</w:t>
      </w:r>
      <w:r>
        <w:rPr>
          <w:rStyle w:val="CharStyle6"/>
        </w:rPr>
        <w:t>: формирование знаний о выработке знаний и навыков, необходимых студентам для выполнения и чтения чертежей различного назначения. Составления конструкторской документации.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0" w:right="0" w:firstLine="820"/>
        <w:jc w:val="both"/>
      </w:pPr>
      <w:r>
        <w:rPr>
          <w:rStyle w:val="CharStyle6"/>
        </w:rPr>
        <w:t>Дисциплина «Основы электротехники» включена в обязательную часть социально</w:t>
        <w:softHyphen/>
        <w:t>гуманитарного цикла образовательной программы.</w:t>
      </w:r>
    </w:p>
    <w:p>
      <w:pPr>
        <w:pStyle w:val="Style5"/>
        <w:keepNext w:val="0"/>
        <w:keepLines w:val="0"/>
        <w:widowControl w:val="0"/>
        <w:numPr>
          <w:ilvl w:val="1"/>
          <w:numId w:val="257"/>
        </w:numPr>
        <w:shd w:val="clear" w:color="auto" w:fill="auto"/>
        <w:tabs>
          <w:tab w:pos="1176" w:val="left"/>
        </w:tabs>
        <w:bidi w:val="0"/>
        <w:spacing w:before="0" w:after="260" w:line="240" w:lineRule="auto"/>
        <w:ind w:left="0" w:right="0" w:firstLine="640"/>
        <w:jc w:val="both"/>
      </w:pPr>
      <w:r>
        <w:rPr>
          <w:rStyle w:val="CharStyle6"/>
        </w:rPr>
        <w:t>Планируемые результаты освоения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</w:pPr>
      <w:r>
        <w:rPr>
          <w:rStyle w:val="CharStyle6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both"/>
      </w:pPr>
      <w:r>
        <w:rPr>
          <w:rStyle w:val="CharStyle6"/>
        </w:rPr>
        <w:t>В результате освоения дисциплины обучающийся должен</w:t>
      </w:r>
    </w:p>
    <w:tbl>
      <w:tblPr>
        <w:tblOverlap w:val="never"/>
        <w:jc w:val="center"/>
        <w:tblLayout w:type="fixed"/>
      </w:tblPr>
      <w:tblGrid>
        <w:gridCol w:w="1248"/>
        <w:gridCol w:w="3826"/>
        <w:gridCol w:w="2976"/>
        <w:gridCol w:w="1930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Код ОК, ПК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Уметь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Знать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Владеть навыками</w:t>
            </w:r>
          </w:p>
        </w:tc>
      </w:tr>
      <w:tr>
        <w:trPr>
          <w:trHeight w:val="6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5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59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определять этапы решения задачи, составлять план действия, реализовывать составленный план, определять необходимые ресурсы; - выявлять и эффективно искать информацию, необходимую для решения задачи и/или проблемы;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59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актуальными методами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-оценивать результат и последствия своих действий (самостоятельно или с помощью наставника).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-структура плана для решения задач, алгоритмы выполнения работ в профессиональной и смежных областях;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82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</w:rPr>
              <w:t>-основные источники информации и ресурсы для решения задач и/или проблем в</w:t>
              <w:tab/>
            </w:r>
            <w:r>
              <w:rPr>
                <w:rStyle w:val="CharStyle21"/>
                <w:color w:val="585858"/>
                <w:sz w:val="20"/>
                <w:szCs w:val="20"/>
                <w:vertAlign w:val="superscript"/>
              </w:rPr>
              <w:t>74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профессиональном и/или социальном контексте;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-методы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-порядок оценки результатов решения задач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  <w:tr>
        <w:trPr>
          <w:trHeight w:val="22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-выделять наиболее значимое в перечне информации, структурировать получаемую информацию, оформлять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-номенклатура информационных источников, применяемых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-приемы структурирования информации;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48"/>
        <w:gridCol w:w="3826"/>
        <w:gridCol w:w="2976"/>
        <w:gridCol w:w="1930"/>
      </w:tblGrid>
      <w:tr>
        <w:trPr>
          <w:trHeight w:val="3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результаты поиска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оценивать практическую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значимость результатов поиска;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средства информационных технологий для решения профессиональных задач; -использовать современное программное обеспечение в профессиональной деятельности; использовать различные цифровые средства для решения профессиональных задач.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-формат оформления результатов поиска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-современные средства и устройства информатизации, порядок их применения;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-программное обеспечение в профессиональной деятельности, в том числе цифровые средства.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актуальность нормативно-правовой документации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современную научную профессиональную терминологию определять и выстраивать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-выявлять достоинства и недостатки коммерческой идеи;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презентовать идеи открытия собственного дела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источники достоверной правовой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-составлять различные правовые документы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находить интересные проектные идеи, грамотно их формулировать и документировать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оценивать жизнеспособность проектной идеи, составлять план проекта.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-содержание актуальной нормативно-правовой документации;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-современная научная и профессиональная терминология возможные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предпринимательской деятельности, правовой и финансовой грамотности; -правила разработки презентации;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98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этапы разработки и реализации проекта.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500" w:line="240" w:lineRule="auto"/>
              <w:ind w:left="0" w:right="760" w:firstLine="0"/>
              <w:jc w:val="right"/>
              <w:rPr>
                <w:sz w:val="20"/>
                <w:szCs w:val="20"/>
              </w:rPr>
            </w:pPr>
            <w:r>
              <w:rPr>
                <w:rStyle w:val="CharStyle21"/>
                <w:color w:val="585858"/>
                <w:sz w:val="20"/>
                <w:szCs w:val="20"/>
              </w:rPr>
              <w:t>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-организовывать работу коллектива и команды;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основы деятельности коллектива; -психологические особенности личности.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-грамотно излагать свои мысли и оформлять документы по профессиональной тематике на государственном языке;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-проявлять толерантность 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оформления документов;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построения устных сообщений;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 социального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48"/>
        <w:gridCol w:w="3826"/>
        <w:gridCol w:w="2976"/>
        <w:gridCol w:w="1930"/>
      </w:tblGrid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рабочем коллективе.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 культурного контекста.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7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-проявлять гражданско- патриотическую позицию;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-демонстрировать осознанное поведение;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-описывать значимость своей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стандарты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антикоррупционного поведения.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-сущность гражданско- патриотической позиции традиционных общечеловеческих ценностей, в том числе с учетом гармонизации межнациональных и межрелигиозных отношений;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-значимость профессиональной деятельности по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-стандарты антикоррупционного поведения и последствия его нарушения.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  <w:tr>
        <w:trPr>
          <w:trHeight w:val="45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6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6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участвовать в диалогах на знакомые общие и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6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строить простые высказывания о себе и о своей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6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кратко обосновывать и объяснять свои действия (текущие и планируемые);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6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-правила построения простых и сложных предложений на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-основные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общеупотребительные глаголы (бытовая и профессиональная лексика); -лексический минимум, относящийся к описанию предметов, средств и процессов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-особенности произношения;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-правила чтения текстов профессиональной направленности.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  <w:rPr>
          <w:sz w:val="20"/>
          <w:szCs w:val="20"/>
        </w:rPr>
      </w:pPr>
      <w:r>
        <w:rPr>
          <w:rStyle w:val="CharStyle24"/>
          <w:color w:val="585858"/>
          <w:sz w:val="20"/>
          <w:szCs w:val="20"/>
        </w:rPr>
        <w:t>76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rStyle w:val="CharStyle24"/>
        </w:rPr>
        <w:t>2. СТРУКТУРА И СОДЕРЖАНИЕ ДИСЦИПЛИНЫ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802" w:right="0" w:firstLine="0"/>
        <w:jc w:val="left"/>
      </w:pPr>
      <w:r>
        <w:rPr>
          <w:rStyle w:val="CharStyle24"/>
        </w:rPr>
        <w:t>2.1. Трудоемкость освоения дисциплины</w:t>
      </w:r>
    </w:p>
    <w:p>
      <w:pPr>
        <w:widowControl w:val="0"/>
        <w:spacing w:after="119" w:line="1" w:lineRule="exact"/>
      </w:pPr>
    </w:p>
    <w:tbl>
      <w:tblPr>
        <w:tblOverlap w:val="never"/>
        <w:jc w:val="center"/>
        <w:tblLayout w:type="fixed"/>
      </w:tblPr>
      <w:tblGrid>
        <w:gridCol w:w="6168"/>
        <w:gridCol w:w="1176"/>
        <w:gridCol w:w="2371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21"/>
              </w:rPr>
              <w:t>Наименование составных частей 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 в часах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 т.ч. в форме практ. подготовки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Учебные занятия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Промежуточная аттестация в форме диф. зачёта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13</w:t>
            </w:r>
          </w:p>
        </w:tc>
      </w:tr>
    </w:tbl>
    <w:p>
      <w:pPr>
        <w:sectPr>
          <w:headerReference w:type="default" r:id="rId97"/>
          <w:footerReference w:type="default" r:id="rId98"/>
          <w:headerReference w:type="even" r:id="rId99"/>
          <w:footerReference w:type="even" r:id="rId100"/>
          <w:footnotePr>
            <w:pos w:val="pageBottom"/>
            <w:numFmt w:val="decimal"/>
            <w:numRestart w:val="continuous"/>
          </w:footnotePr>
          <w:pgSz w:w="11900" w:h="16840"/>
          <w:pgMar w:top="865" w:right="677" w:bottom="999" w:left="1239" w:header="0" w:footer="571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65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" w:right="0" w:firstLine="0"/>
        <w:jc w:val="left"/>
      </w:pPr>
      <w:r>
        <w:rPr>
          <w:rStyle w:val="CharStyle24"/>
        </w:rPr>
        <w:t>2.2. содержание учебной дисциплины</w:t>
      </w:r>
    </w:p>
    <w:tbl>
      <w:tblPr>
        <w:tblOverlap w:val="never"/>
        <w:jc w:val="center"/>
        <w:tblLayout w:type="fixed"/>
      </w:tblPr>
      <w:tblGrid>
        <w:gridCol w:w="3259"/>
        <w:gridCol w:w="7483"/>
        <w:gridCol w:w="2006"/>
        <w:gridCol w:w="1963"/>
      </w:tblGrid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</w:rPr>
              <w:t>Наименование разделов и тем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Объем, ак. ч. / в том числе в форме практической подготовки, ак. ч.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Коды компетенций, формированию которых способствует элемент программы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 1.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Электробезопасность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5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1. Действие электрического тока на организм, основные причины поражения электрическим током, назначение и роль защитного заземления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ОК.01 ОК.04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both"/>
            </w:pPr>
            <w:r>
              <w:rPr>
                <w:rStyle w:val="CharStyle21"/>
              </w:rPr>
              <w:t>ОК.05 ОК.06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3" w:lineRule="auto"/>
              <w:ind w:left="0" w:right="0" w:firstLine="0"/>
              <w:jc w:val="both"/>
            </w:pPr>
            <w:r>
              <w:rPr>
                <w:rStyle w:val="CharStyle21"/>
              </w:rPr>
              <w:t>ОК.07</w:t>
            </w:r>
          </w:p>
        </w:tc>
      </w:tr>
      <w:tr>
        <w:trPr>
          <w:trHeight w:val="48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1. «Выбор способов заземления и зануления электроустановок»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 2.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Электрические цепи постоянного тока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01- 07, 09</w:t>
            </w:r>
          </w:p>
        </w:tc>
      </w:tr>
      <w:tr>
        <w:trPr>
          <w:trHeight w:val="218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63"/>
              </w:numPr>
              <w:shd w:val="clear" w:color="auto" w:fill="auto"/>
              <w:tabs>
                <w:tab w:pos="23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Условные обозначения, применяемые в электрических схемах; определения электрической цепи, участков и элементов цепи, ЭДС, напряжения, электрического сопротивления, проводимости.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Силы электрического тока, направления, единицы измерения. Закон Ома для участка и полной цепи, формулы, формулировки. Законы Кирхгофа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63"/>
              </w:numPr>
              <w:shd w:val="clear" w:color="auto" w:fill="auto"/>
              <w:tabs>
                <w:tab w:pos="23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Решение задач с использованием законов Ома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63"/>
              </w:numPr>
              <w:shd w:val="clear" w:color="auto" w:fill="auto"/>
              <w:tabs>
                <w:tab w:pos="23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Решение задач с использованием закона Кирхгофа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0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 3. Магнитное поле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01- 07,09</w:t>
            </w:r>
          </w:p>
        </w:tc>
      </w:tr>
      <w:tr>
        <w:trPr>
          <w:trHeight w:val="143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1. Магнитные материалы. Применение ферромагнитных материалов. Действие магнитного поля на проводник с током. Электромагниты и их применение. Закон электромагнитной индукции. Правило Ленца. Самоиндукция. Использование закона электромагнитной индукции и явления взаимоиндукции в электротехнических устройствах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259"/>
        <w:gridCol w:w="7483"/>
        <w:gridCol w:w="2006"/>
        <w:gridCol w:w="1968"/>
      </w:tblGrid>
      <w:tr>
        <w:trPr>
          <w:trHeight w:val="29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21"/>
              </w:rPr>
              <w:t>Тема 4.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21"/>
              </w:rPr>
              <w:t>Электрические цепи переменного тока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ОК.01 ОК.04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ОК.05 ОК.06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ОК.07</w:t>
            </w:r>
          </w:p>
        </w:tc>
      </w:tr>
      <w:tr>
        <w:trPr>
          <w:trHeight w:val="138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1. Синусоидальный переменный ток. Параметры и форма представленияпеременных ЭДС, напряжения и тока. Закон Ома для этих цепей. Резонанс напряжений. Разветвлённые цепи переменного тока с активным, индуктивным и ёмкостным элементами. Резонанс токов. Коэффициент мощности и способы его повышения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0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Самостоятельные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1. «Исследование характеристик последовательного соединения активного сопротивления, емкости и индуктивности»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69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2. «Исследование характеристик параллельного соединения катушки индуктивности и конденсатора»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 5.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Электроизмерительные приборы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01- 07, 09</w:t>
            </w: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1. Классификация электроизмерительных приборов. Класс точности электроизмерительных приборов. Измерение напряжения и тока. Расширение пределов измерения вольтметров и амперметров.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Измерениеэлектрического сопротивления постоянному току.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Использование электрических методов для измерения неэлектрических величин при эксплуатации и обслуживании автомобилей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Практические занятия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1. Решение задач «Определение точности измерительных приборов» наоснове теории определения точности измерительных приборов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 6.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Электротехнические устройства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01- 07, 09</w:t>
            </w:r>
          </w:p>
        </w:tc>
      </w:tr>
      <w:tr>
        <w:trPr>
          <w:trHeight w:val="2054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1. Устройство и принцип действия однофазного трансформатора. Электрическая схема однофазного трансформатора. Режимы работы трансформатора. Коэффициент полезного действия трансформатора. Трансформаторы сварочные, измерительные, автотрансформаторы Устройство и принцип действия машин постоянного тока, машин переменного тока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6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ectPr>
          <w:headerReference w:type="default" r:id="rId101"/>
          <w:footerReference w:type="default" r:id="rId102"/>
          <w:headerReference w:type="even" r:id="rId103"/>
          <w:footerReference w:type="even" r:id="rId104"/>
          <w:footnotePr>
            <w:pos w:val="pageBottom"/>
            <w:numFmt w:val="decimal"/>
            <w:numRestart w:val="continuous"/>
          </w:footnotePr>
          <w:pgSz w:w="16840" w:h="11900" w:orient="landscape"/>
          <w:pgMar w:top="649" w:right="1147" w:bottom="1233" w:left="97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264"/>
        <w:gridCol w:w="7483"/>
        <w:gridCol w:w="2006"/>
        <w:gridCol w:w="1963"/>
      </w:tblGrid>
      <w:tr>
        <w:trPr>
          <w:trHeight w:val="43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Практические занятия и лабораторные работы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21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1. «Испытание электродвигателя постоянного тока с параллельным возбуждением» (лабораторная работа)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2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ОК.01 ОК.04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ОК.05 ОК.06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ОК.07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21"/>
              </w:rPr>
              <w:t>2. «Решение задач по теме: «Трансформаторы» (практическое занятие)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21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67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5. «Решение задач по теме: «Основы электропривода» (практическое занятие)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Промежуточная аттестация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39/13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105"/>
          <w:footerReference w:type="default" r:id="rId106"/>
          <w:headerReference w:type="even" r:id="rId107"/>
          <w:footerReference w:type="even" r:id="rId108"/>
          <w:footnotePr>
            <w:pos w:val="pageBottom"/>
            <w:numFmt w:val="decimal"/>
            <w:numRestart w:val="continuous"/>
          </w:footnotePr>
          <w:pgSz w:w="16840" w:h="11900" w:orient="landscape"/>
          <w:pgMar w:top="649" w:right="1147" w:bottom="1233" w:left="976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600"/>
        <w:jc w:val="left"/>
      </w:pPr>
      <w:r>
        <w:rPr>
          <w:rStyle w:val="CharStyle6"/>
        </w:rPr>
        <w:t>3.УСЛОВИЯ РЕАЛИЗАЦИИ ПРОГРАММЫ УЧЕБНОЙ ДИСЦИПЛИНЫ</w:t>
      </w:r>
    </w:p>
    <w:p>
      <w:pPr>
        <w:pStyle w:val="Style5"/>
        <w:keepNext w:val="0"/>
        <w:keepLines w:val="0"/>
        <w:widowControl w:val="0"/>
        <w:numPr>
          <w:ilvl w:val="1"/>
          <w:numId w:val="265"/>
        </w:numPr>
        <w:shd w:val="clear" w:color="auto" w:fill="auto"/>
        <w:tabs>
          <w:tab w:pos="686" w:val="left"/>
        </w:tabs>
        <w:bidi w:val="0"/>
        <w:spacing w:before="0" w:after="180" w:line="240" w:lineRule="auto"/>
        <w:ind w:left="520" w:right="0" w:hanging="380"/>
        <w:jc w:val="left"/>
      </w:pPr>
      <w:r>
        <w:rPr>
          <w:rStyle w:val="CharStyle6"/>
        </w:rPr>
        <w:t>Для реализации программы учебной дисциплины должны быть предусмотрены следующиеспециальные помещения: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860"/>
        <w:jc w:val="left"/>
      </w:pPr>
      <w:r>
        <w:rPr>
          <w:rStyle w:val="CharStyle6"/>
          <w:u w:val="single"/>
        </w:rPr>
        <w:t xml:space="preserve">Кабинет </w:t>
      </w:r>
      <w:r>
        <w:rPr>
          <w:rStyle w:val="CharStyle6"/>
          <w:sz w:val="20"/>
          <w:szCs w:val="20"/>
          <w:u w:val="single"/>
        </w:rPr>
        <w:t>«</w:t>
      </w:r>
      <w:r>
        <w:rPr>
          <w:rStyle w:val="CharStyle6"/>
          <w:u w:val="single"/>
        </w:rPr>
        <w:t>Электротехника»,</w:t>
      </w:r>
    </w:p>
    <w:p>
      <w:pPr>
        <w:pStyle w:val="Style74"/>
        <w:keepNext w:val="0"/>
        <w:keepLines w:val="0"/>
        <w:widowControl w:val="0"/>
        <w:shd w:val="clear" w:color="auto" w:fill="auto"/>
        <w:bidi w:val="0"/>
        <w:spacing w:before="0" w:after="120" w:line="288" w:lineRule="auto"/>
        <w:ind w:left="0" w:right="0" w:firstLine="860"/>
        <w:jc w:val="left"/>
      </w:pPr>
      <w:r>
        <w:rPr>
          <w:rStyle w:val="CharStyle75"/>
          <w:color w:val="000000"/>
        </w:rPr>
        <w:t>оснащенный оборудованием: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6"/>
        </w:rPr>
        <w:t>посадочные места по количеству обучающихся,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6"/>
        </w:rPr>
        <w:t>рабочее место преподавателя,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6"/>
        </w:rPr>
        <w:t>комплект плакатов «Общая электротехника»,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6"/>
        </w:rPr>
        <w:t>модели электрических машин,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6"/>
        </w:rPr>
        <w:t>персональные компьютеры,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6"/>
        </w:rPr>
        <w:t xml:space="preserve">программный комплекс </w:t>
      </w:r>
      <w:r>
        <w:rPr>
          <w:rStyle w:val="CharStyle6"/>
          <w:lang w:val="en-US" w:eastAsia="en-US"/>
        </w:rPr>
        <w:t>ELECTRONICSWORKBENCHV.5.OC,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6"/>
        </w:rPr>
        <w:t>телевизор,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6"/>
        </w:rPr>
        <w:t xml:space="preserve">учебные фильмы на </w:t>
      </w:r>
      <w:r>
        <w:rPr>
          <w:rStyle w:val="CharStyle6"/>
          <w:lang w:val="en-US" w:eastAsia="en-US"/>
        </w:rPr>
        <w:t xml:space="preserve">DVD </w:t>
      </w:r>
      <w:r>
        <w:rPr>
          <w:rStyle w:val="CharStyle6"/>
        </w:rPr>
        <w:t>носителе,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6"/>
        </w:rPr>
        <w:t>DVD-проигрыватель,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6"/>
        </w:rPr>
        <w:t>проектор.</w:t>
      </w:r>
    </w:p>
    <w:p>
      <w:pPr>
        <w:pStyle w:val="Style5"/>
        <w:keepNext w:val="0"/>
        <w:keepLines w:val="0"/>
        <w:widowControl w:val="0"/>
        <w:numPr>
          <w:ilvl w:val="1"/>
          <w:numId w:val="265"/>
        </w:numPr>
        <w:shd w:val="clear" w:color="auto" w:fill="auto"/>
        <w:tabs>
          <w:tab w:pos="531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</w:rPr>
        <w:t>Информационное обеспечение реализации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300" w:right="0" w:firstLine="580"/>
        <w:jc w:val="both"/>
      </w:pPr>
      <w:r>
        <w:rPr>
          <w:rStyle w:val="CharStyle6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>
      <w:pPr>
        <w:pStyle w:val="Style5"/>
        <w:keepNext w:val="0"/>
        <w:keepLines w:val="0"/>
        <w:widowControl w:val="0"/>
        <w:numPr>
          <w:ilvl w:val="2"/>
          <w:numId w:val="265"/>
        </w:numPr>
        <w:shd w:val="clear" w:color="auto" w:fill="auto"/>
        <w:tabs>
          <w:tab w:pos="1248" w:val="left"/>
        </w:tabs>
        <w:bidi w:val="0"/>
        <w:spacing w:before="0" w:after="0" w:line="240" w:lineRule="auto"/>
        <w:ind w:left="0" w:right="0" w:firstLine="520"/>
        <w:jc w:val="left"/>
      </w:pPr>
      <w:r>
        <w:rPr>
          <w:rStyle w:val="CharStyle6"/>
        </w:rPr>
        <w:t>Обязательные печатные издания</w:t>
      </w:r>
    </w:p>
    <w:p>
      <w:pPr>
        <w:pStyle w:val="Style5"/>
        <w:keepNext w:val="0"/>
        <w:keepLines w:val="0"/>
        <w:widowControl w:val="0"/>
        <w:numPr>
          <w:ilvl w:val="0"/>
          <w:numId w:val="267"/>
        </w:numPr>
        <w:shd w:val="clear" w:color="auto" w:fill="auto"/>
        <w:tabs>
          <w:tab w:pos="1064" w:val="left"/>
        </w:tabs>
        <w:bidi w:val="0"/>
        <w:spacing w:before="0" w:after="0" w:line="240" w:lineRule="auto"/>
        <w:ind w:left="0" w:right="0" w:firstLine="880"/>
        <w:jc w:val="both"/>
      </w:pPr>
      <w:r>
        <w:rPr>
          <w:rStyle w:val="CharStyle6"/>
        </w:rPr>
        <w:t>Немцова М.Л. Электротехника и электроника: Учебник для студентов образовательных учреждений среднего профессионального образования – М.: Академия, 2020.</w:t>
      </w:r>
    </w:p>
    <w:p>
      <w:pPr>
        <w:pStyle w:val="Style74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7120" w:right="0" w:firstLine="0"/>
        <w:jc w:val="left"/>
      </w:pPr>
      <w:r>
        <w:rPr>
          <w:rStyle w:val="CharStyle75"/>
        </w:rPr>
        <w:t>80</w:t>
      </w:r>
    </w:p>
    <w:p>
      <w:pPr>
        <w:pStyle w:val="Style5"/>
        <w:keepNext w:val="0"/>
        <w:keepLines w:val="0"/>
        <w:widowControl w:val="0"/>
        <w:numPr>
          <w:ilvl w:val="2"/>
          <w:numId w:val="265"/>
        </w:numPr>
        <w:shd w:val="clear" w:color="auto" w:fill="auto"/>
        <w:tabs>
          <w:tab w:pos="1588" w:val="left"/>
        </w:tabs>
        <w:bidi w:val="0"/>
        <w:spacing w:before="0" w:after="0" w:line="240" w:lineRule="auto"/>
        <w:ind w:left="0" w:right="0" w:firstLine="860"/>
        <w:jc w:val="left"/>
      </w:pPr>
      <w:r>
        <w:rPr>
          <w:rStyle w:val="CharStyle6"/>
        </w:rPr>
        <w:t>Электронные издания</w:t>
      </w:r>
    </w:p>
    <w:p>
      <w:pPr>
        <w:pStyle w:val="Style5"/>
        <w:keepNext w:val="0"/>
        <w:keepLines w:val="0"/>
        <w:widowControl w:val="0"/>
        <w:numPr>
          <w:ilvl w:val="0"/>
          <w:numId w:val="269"/>
        </w:numPr>
        <w:shd w:val="clear" w:color="auto" w:fill="auto"/>
        <w:tabs>
          <w:tab w:pos="1069" w:val="left"/>
        </w:tabs>
        <w:bidi w:val="0"/>
        <w:spacing w:before="0" w:after="180" w:line="240" w:lineRule="auto"/>
        <w:ind w:left="0" w:right="0" w:firstLine="880"/>
        <w:jc w:val="left"/>
      </w:pPr>
      <w:r>
        <w:rPr>
          <w:rStyle w:val="CharStyle6"/>
        </w:rPr>
        <w:t xml:space="preserve">Основы электротехники: Учебник – Ситников А.В. М.: КУРС, НИЦ ИНФРА-М, 2017. - 288 с. – </w:t>
      </w:r>
      <w:r>
        <w:rPr>
          <w:rStyle w:val="CharStyle6"/>
          <w:lang w:val="en-US" w:eastAsia="en-US"/>
        </w:rPr>
        <w:t xml:space="preserve">ISBN </w:t>
      </w:r>
      <w:r>
        <w:rPr>
          <w:rStyle w:val="CharStyle6"/>
        </w:rPr>
        <w:t xml:space="preserve">978-5-906923-14-1. – Режим доступа: </w:t>
      </w:r>
      <w:r>
        <w:fldChar w:fldCharType="begin"/>
      </w:r>
      <w:r>
        <w:rPr/>
        <w:instrText> HYPERLINK "http://znanium.com/catalog/product/791717" </w:instrText>
      </w:r>
      <w:r>
        <w:fldChar w:fldCharType="separate"/>
      </w:r>
      <w:r>
        <w:rPr>
          <w:rStyle w:val="CharStyle6"/>
          <w:lang w:val="en-US" w:eastAsia="en-US"/>
        </w:rPr>
        <w:t>http://znanium.com/catalog/product/791717</w:t>
      </w:r>
      <w:r>
        <w:fldChar w:fldCharType="end"/>
      </w:r>
    </w:p>
    <w:p>
      <w:pPr>
        <w:pStyle w:val="Style5"/>
        <w:keepNext w:val="0"/>
        <w:keepLines w:val="0"/>
        <w:widowControl w:val="0"/>
        <w:numPr>
          <w:ilvl w:val="2"/>
          <w:numId w:val="265"/>
        </w:numPr>
        <w:shd w:val="clear" w:color="auto" w:fill="auto"/>
        <w:tabs>
          <w:tab w:pos="1608" w:val="left"/>
        </w:tabs>
        <w:bidi w:val="0"/>
        <w:spacing w:before="0" w:after="180" w:line="240" w:lineRule="auto"/>
        <w:ind w:left="0" w:right="0" w:firstLine="880"/>
        <w:jc w:val="left"/>
      </w:pPr>
      <w:r>
        <w:rPr>
          <w:rStyle w:val="CharStyle6"/>
        </w:rPr>
        <w:t>Дополнительные источники</w:t>
      </w:r>
    </w:p>
    <w:p>
      <w:pPr>
        <w:pStyle w:val="Style5"/>
        <w:keepNext w:val="0"/>
        <w:keepLines w:val="0"/>
        <w:widowControl w:val="0"/>
        <w:numPr>
          <w:ilvl w:val="0"/>
          <w:numId w:val="271"/>
        </w:numPr>
        <w:shd w:val="clear" w:color="auto" w:fill="auto"/>
        <w:tabs>
          <w:tab w:pos="358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rStyle w:val="CharStyle6"/>
        </w:rPr>
        <w:t>С.Э. Демидов, О.Э Баксанский. Основы электротехники и электроники; Учебное пособие для студентов образовательных учреждений среднего профессионального образования по непрофильным специальностям (соответствует ФГОС) Учебник – М.: Издание ЛЕНАНД, 2018</w:t>
      </w:r>
    </w:p>
    <w:p>
      <w:pPr>
        <w:pStyle w:val="Style5"/>
        <w:keepNext w:val="0"/>
        <w:keepLines w:val="0"/>
        <w:widowControl w:val="0"/>
        <w:numPr>
          <w:ilvl w:val="0"/>
          <w:numId w:val="271"/>
        </w:numPr>
        <w:shd w:val="clear" w:color="auto" w:fill="auto"/>
        <w:tabs>
          <w:tab w:pos="358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rStyle w:val="CharStyle6"/>
        </w:rPr>
        <w:t xml:space="preserve">Электротехника и электроника: учебник / М.В. Гальперин. — 2-е изд. — Москва: ФОРУМ: ИНФРА-М, 2019. — 480 с. — (Среднее профессиональное образование). - Текст: электронный. - </w:t>
      </w:r>
      <w:r>
        <w:rPr>
          <w:rStyle w:val="CharStyle6"/>
          <w:lang w:val="en-US" w:eastAsia="en-US"/>
        </w:rPr>
        <w:t xml:space="preserve">URL: </w:t>
      </w:r>
      <w:r>
        <w:rPr>
          <w:rStyle w:val="CharStyle6"/>
        </w:rPr>
        <w:t xml:space="preserve">Режим доступа: </w:t>
      </w:r>
      <w:r>
        <w:fldChar w:fldCharType="begin"/>
      </w:r>
      <w:r>
        <w:rPr/>
        <w:instrText> HYPERLINK "http://znanium.com/catalog/product/987378" </w:instrText>
      </w:r>
      <w:r>
        <w:fldChar w:fldCharType="separate"/>
      </w:r>
      <w:r>
        <w:rPr>
          <w:rStyle w:val="CharStyle6"/>
          <w:lang w:val="en-US" w:eastAsia="en-US"/>
        </w:rPr>
        <w:t>http://znanium.com/catalog/product/987378</w:t>
      </w:r>
      <w:r>
        <w:fldChar w:fldCharType="end"/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r>
        <w:rPr>
          <w:rStyle w:val="CharStyle6"/>
        </w:rPr>
        <w:t>4. КОНТРОЛЬ И ОЦЕНКА РЕЗУЛЬТАТОВ</w:t>
        <w:br/>
        <w:t>ОСВОЕНИЯ ДИСЦИПЛИНЫ</w:t>
      </w:r>
    </w:p>
    <w:tbl>
      <w:tblPr>
        <w:tblOverlap w:val="never"/>
        <w:jc w:val="center"/>
        <w:tblLayout w:type="fixed"/>
      </w:tblPr>
      <w:tblGrid>
        <w:gridCol w:w="4258"/>
        <w:gridCol w:w="3120"/>
        <w:gridCol w:w="2136"/>
      </w:tblGrid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Результаты обучения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</w:rPr>
              <w:t>Показатели освоенности компетенций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Методы оценки</w:t>
            </w:r>
          </w:p>
        </w:tc>
      </w:tr>
      <w:tr>
        <w:trPr>
          <w:trHeight w:val="108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Знает: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7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7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методы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7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номенклатура информационных источников, применяемых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7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основы предпринимательской деятельности, правовой и финансовой грамотности;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особенности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личности;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7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особенности социального и культурного контекста.;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7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стандарты антикоррупционного поведения и последствия его нарушения;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7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ресурсы, задействованные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7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построения простых и сложных предложений на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7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требования охраны труда в объеме, необходимом для выполнения трудовых обязанностей;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7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требования охраны труда в сельском хозяйстве;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7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сроки уборки кормовых культур, обеспечивающие максимальное качество кормов;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73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основы организации труда в животноводстве и типовые нормы обслуживания сельскохозяйственных животных;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-порядок учета поступления и расходования кормов, документы по их учету.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927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</w:rPr>
              <w:t>Отлично»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1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теоретическоесодержание курса освоенополностью, без</w:t>
              <w:tab/>
              <w:t>пробелов,умения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0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сформированы, всепредусмотренные программой</w:t>
              <w:tab/>
              <w:t>учебные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заданиявыполнены,качеств оих выполненияоцененовысоко.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932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</w:rPr>
              <w:t>«Хорошо»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03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теоретическоесодержание курса освоенополностью,безпроб елов,некоторые умениясформированы недостаточно,все предусмотренныепрограмм ой</w:t>
              <w:tab/>
              <w:t>учебные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21"/>
              </w:rPr>
              <w:t xml:space="preserve">заданиявыполнены, некоторые видызаданийвыполненысо шибками. «Удовлетворительно» - теоретическое содержаниекурса освоено частично, </w:t>
            </w:r>
            <w:r>
              <w:rPr>
                <w:rStyle w:val="CharStyle21"/>
                <w:color w:val="585858"/>
                <w:sz w:val="20"/>
                <w:szCs w:val="20"/>
                <w:vertAlign w:val="superscript"/>
              </w:rPr>
              <w:t>8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нопробелыненосят существенного характера,необходимыеуме нияработы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-экспертное наблюдение за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выполнением практического задания;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-тестирование,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-контрольные работы;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-самостоятельные работы;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336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-подготовка и выступление с докладом.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21"/>
                <w:color w:val="585858"/>
                <w:sz w:val="20"/>
                <w:szCs w:val="20"/>
              </w:rPr>
              <w:t>1</w:t>
            </w:r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40" w:right="0" w:firstLine="0"/>
        <w:jc w:val="right"/>
      </w:pPr>
      <w:r>
        <w:rPr>
          <w:rStyle w:val="CharStyle6"/>
        </w:rPr>
        <w:t>Приложение 2.9 к ОПОП-П по профессии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760" w:line="240" w:lineRule="auto"/>
        <w:ind w:left="3540" w:right="0" w:firstLine="0"/>
        <w:jc w:val="right"/>
      </w:pPr>
      <w:r>
        <w:rPr>
          <w:rStyle w:val="CharStyle6"/>
        </w:rPr>
        <w:t>15.01.05 Сварщик (ручной и частично-механизированной сварки (наплавки)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rStyle w:val="CharStyle6"/>
        </w:rPr>
        <w:t>Рабочая программа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500" w:line="240" w:lineRule="auto"/>
        <w:ind w:left="0" w:right="0" w:firstLine="0"/>
        <w:jc w:val="center"/>
      </w:pPr>
      <w:r>
        <w:rPr>
          <w:rStyle w:val="CharStyle6"/>
        </w:rPr>
        <w:t>«ОП.03 Основы материаловедения»</w:t>
      </w:r>
    </w:p>
    <w:p>
      <w:pPr>
        <w:pStyle w:val="Style74"/>
        <w:keepNext w:val="0"/>
        <w:keepLines w:val="0"/>
        <w:widowControl w:val="0"/>
        <w:shd w:val="clear" w:color="auto" w:fill="auto"/>
        <w:bidi w:val="0"/>
        <w:spacing w:before="0" w:after="3840" w:line="240" w:lineRule="auto"/>
        <w:ind w:left="6880" w:right="0" w:firstLine="0"/>
        <w:jc w:val="left"/>
      </w:pPr>
      <w:r>
        <w:rPr>
          <w:rStyle w:val="CharStyle75"/>
        </w:rPr>
        <w:t>82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40" w:right="0" w:firstLine="0"/>
        <w:jc w:val="left"/>
        <w:sectPr>
          <w:headerReference w:type="default" r:id="rId109"/>
          <w:footerReference w:type="default" r:id="rId110"/>
          <w:headerReference w:type="even" r:id="rId111"/>
          <w:footerReference w:type="even" r:id="rId112"/>
          <w:footnotePr>
            <w:pos w:val="pageBottom"/>
            <w:numFmt w:val="decimal"/>
            <w:numRestart w:val="continuous"/>
          </w:footnotePr>
          <w:pgSz w:w="11900" w:h="16840"/>
          <w:pgMar w:top="1230" w:right="1149" w:bottom="2046" w:left="1065" w:header="0" w:footer="1618" w:gutter="0"/>
          <w:cols w:space="720"/>
          <w:noEndnote/>
          <w:rtlGutter w:val="0"/>
          <w:docGrid w:linePitch="360"/>
        </w:sectPr>
      </w:pPr>
      <w:r>
        <w:rPr>
          <w:rStyle w:val="CharStyle6"/>
        </w:rPr>
        <w:t>2024г.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СОДЕРЖАНИЕ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9615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>СОДЕРЖАНИЕ ПРОГРАММЫ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75"/>
        </w:numPr>
        <w:shd w:val="clear" w:color="auto" w:fill="auto"/>
        <w:tabs>
          <w:tab w:pos="344" w:val="left"/>
          <w:tab w:leader="dot" w:pos="9615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Общая характеристика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75"/>
        </w:numPr>
        <w:shd w:val="clear" w:color="auto" w:fill="auto"/>
        <w:tabs>
          <w:tab w:pos="852" w:val="left"/>
          <w:tab w:leader="dot" w:pos="9677" w:val="left"/>
        </w:tabs>
        <w:bidi w:val="0"/>
        <w:spacing w:before="0" w:after="120" w:line="240" w:lineRule="auto"/>
        <w:ind w:left="0" w:right="0" w:firstLine="340"/>
        <w:jc w:val="both"/>
      </w:pPr>
      <w:r>
        <w:rPr>
          <w:rStyle w:val="CharStyle6"/>
        </w:rPr>
        <w:t xml:space="preserve">Цель и место дисциплины в структуре образовательной программы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75"/>
        </w:numPr>
        <w:shd w:val="clear" w:color="auto" w:fill="auto"/>
        <w:tabs>
          <w:tab w:pos="852" w:val="left"/>
          <w:tab w:leader="dot" w:pos="9677" w:val="left"/>
        </w:tabs>
        <w:bidi w:val="0"/>
        <w:spacing w:before="0" w:after="120" w:line="240" w:lineRule="auto"/>
        <w:ind w:left="0" w:right="0" w:firstLine="340"/>
        <w:jc w:val="both"/>
      </w:pPr>
      <w:r>
        <w:rPr>
          <w:rStyle w:val="CharStyle6"/>
        </w:rPr>
        <w:t xml:space="preserve">Планируемые результаты освоения дисциплины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75"/>
        </w:numPr>
        <w:shd w:val="clear" w:color="auto" w:fill="auto"/>
        <w:tabs>
          <w:tab w:pos="354" w:val="left"/>
          <w:tab w:leader="dot" w:pos="9615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Структура и содержание ДИСЦИПЛИНЫ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75"/>
        </w:numPr>
        <w:shd w:val="clear" w:color="auto" w:fill="auto"/>
        <w:tabs>
          <w:tab w:pos="876" w:val="left"/>
          <w:tab w:leader="dot" w:pos="9677" w:val="left"/>
        </w:tabs>
        <w:bidi w:val="0"/>
        <w:spacing w:before="0" w:after="120" w:line="240" w:lineRule="auto"/>
        <w:ind w:left="0" w:right="0" w:firstLine="340"/>
        <w:jc w:val="both"/>
      </w:pPr>
      <w:r>
        <w:rPr>
          <w:rStyle w:val="CharStyle6"/>
        </w:rPr>
        <w:t>Трудоемкость освоения дисциплины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75"/>
        </w:numPr>
        <w:shd w:val="clear" w:color="auto" w:fill="auto"/>
        <w:tabs>
          <w:tab w:pos="876" w:val="left"/>
          <w:tab w:leader="dot" w:pos="9677" w:val="left"/>
        </w:tabs>
        <w:bidi w:val="0"/>
        <w:spacing w:before="0" w:after="120" w:line="240" w:lineRule="auto"/>
        <w:ind w:left="0" w:right="0" w:firstLine="340"/>
        <w:jc w:val="both"/>
      </w:pPr>
      <w:r>
        <w:rPr>
          <w:rStyle w:val="CharStyle6"/>
        </w:rPr>
        <w:t xml:space="preserve">Содержание дисциплины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75"/>
        </w:numPr>
        <w:shd w:val="clear" w:color="auto" w:fill="auto"/>
        <w:tabs>
          <w:tab w:pos="876" w:val="left"/>
          <w:tab w:leader="dot" w:pos="9677" w:val="left"/>
        </w:tabs>
        <w:bidi w:val="0"/>
        <w:spacing w:before="0" w:after="120" w:line="240" w:lineRule="auto"/>
        <w:ind w:left="0" w:right="0" w:firstLine="340"/>
        <w:jc w:val="both"/>
      </w:pPr>
      <w:r>
        <w:rPr>
          <w:rStyle w:val="CharStyle6"/>
        </w:rPr>
        <w:t>Курсовой проект (работа)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75"/>
        </w:numPr>
        <w:shd w:val="clear" w:color="auto" w:fill="auto"/>
        <w:tabs>
          <w:tab w:pos="354" w:val="left"/>
          <w:tab w:leader="dot" w:pos="9615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Условия реализации ДИСЦИПЛИНЫ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75"/>
        </w:numPr>
        <w:shd w:val="clear" w:color="auto" w:fill="auto"/>
        <w:tabs>
          <w:tab w:pos="871" w:val="left"/>
          <w:tab w:leader="dot" w:pos="9677" w:val="left"/>
        </w:tabs>
        <w:bidi w:val="0"/>
        <w:spacing w:before="0" w:after="120" w:line="240" w:lineRule="auto"/>
        <w:ind w:left="0" w:right="0" w:firstLine="340"/>
        <w:jc w:val="both"/>
      </w:pPr>
      <w:r>
        <w:rPr>
          <w:rStyle w:val="CharStyle6"/>
        </w:rPr>
        <w:t xml:space="preserve">Материально-техническое обеспечение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75"/>
        </w:numPr>
        <w:shd w:val="clear" w:color="auto" w:fill="auto"/>
        <w:tabs>
          <w:tab w:pos="871" w:val="left"/>
          <w:tab w:leader="dot" w:pos="9677" w:val="left"/>
        </w:tabs>
        <w:bidi w:val="0"/>
        <w:spacing w:before="0" w:after="120" w:line="240" w:lineRule="auto"/>
        <w:ind w:left="0" w:right="0" w:firstLine="340"/>
        <w:jc w:val="both"/>
      </w:pPr>
      <w:r>
        <w:rPr>
          <w:rStyle w:val="CharStyle6"/>
        </w:rPr>
        <w:t>Учебно-методическое обеспечение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75"/>
        </w:numPr>
        <w:shd w:val="clear" w:color="auto" w:fill="auto"/>
        <w:tabs>
          <w:tab w:pos="354" w:val="left"/>
          <w:tab w:leader="dot" w:pos="9615" w:val="left"/>
        </w:tabs>
        <w:bidi w:val="0"/>
        <w:spacing w:before="0" w:after="120" w:line="240" w:lineRule="auto"/>
        <w:ind w:left="0" w:right="0" w:firstLine="0"/>
        <w:jc w:val="both"/>
        <w:rPr>
          <w:sz w:val="22"/>
          <w:szCs w:val="22"/>
        </w:rPr>
        <w:sectPr>
          <w:headerReference w:type="default" r:id="rId113"/>
          <w:footerReference w:type="default" r:id="rId114"/>
          <w:headerReference w:type="even" r:id="rId115"/>
          <w:footerReference w:type="even" r:id="rId116"/>
          <w:footnotePr>
            <w:pos w:val="pageBottom"/>
            <w:numFmt w:val="decimal"/>
            <w:numRestart w:val="continuous"/>
          </w:footnotePr>
          <w:pgSz w:w="11900" w:h="16840"/>
          <w:pgMar w:top="1239" w:right="697" w:bottom="6327" w:left="1012" w:header="0" w:footer="3" w:gutter="0"/>
          <w:cols w:space="720"/>
          <w:noEndnote/>
          <w:rtlGutter w:val="0"/>
          <w:docGrid w:linePitch="360"/>
        </w:sectPr>
      </w:pPr>
      <w:r>
        <w:rPr>
          <w:rStyle w:val="CharStyle6"/>
          <w:sz w:val="22"/>
          <w:szCs w:val="22"/>
        </w:rPr>
        <w:t xml:space="preserve">Контроль и оценка результатов освоения ДИСЦИПЛИНЫ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77"/>
        </w:numPr>
        <w:shd w:val="clear" w:color="auto" w:fill="auto"/>
        <w:tabs>
          <w:tab w:pos="351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ОБЩАЯ ХАРАКТЕРИСТИКА РАБОЧЕЙ ПРОГРАММЫ УЧЕБНОЙ</w:t>
        <w:br/>
        <w:t>ДИСЦИПЛИНЫ</w:t>
      </w:r>
    </w:p>
    <w:p>
      <w:pPr>
        <w:pStyle w:val="Style61"/>
        <w:keepNext w:val="0"/>
        <w:keepLines w:val="0"/>
        <w:widowControl w:val="0"/>
        <w:shd w:val="clear" w:color="auto" w:fill="auto"/>
        <w:bidi w:val="0"/>
        <w:spacing w:before="0" w:line="175" w:lineRule="auto"/>
        <w:ind w:left="0" w:right="0" w:firstLine="0"/>
        <w:jc w:val="center"/>
      </w:pPr>
      <w:r>
        <w:rPr>
          <w:rStyle w:val="CharStyle62"/>
          <w:sz w:val="24"/>
          <w:szCs w:val="24"/>
        </w:rPr>
        <w:t>«Основы материаловедения»</w:t>
        <w:br/>
      </w:r>
      <w:r>
        <w:rPr>
          <w:rStyle w:val="CharStyle62"/>
        </w:rPr>
        <w:t>(наименование дисциплины)</w:t>
      </w:r>
    </w:p>
    <w:p>
      <w:pPr>
        <w:pStyle w:val="Style5"/>
        <w:keepNext w:val="0"/>
        <w:keepLines w:val="0"/>
        <w:widowControl w:val="0"/>
        <w:numPr>
          <w:ilvl w:val="1"/>
          <w:numId w:val="277"/>
        </w:numPr>
        <w:shd w:val="clear" w:color="auto" w:fill="auto"/>
        <w:tabs>
          <w:tab w:pos="1168" w:val="left"/>
        </w:tabs>
        <w:bidi w:val="0"/>
        <w:spacing w:before="0" w:after="240" w:line="276" w:lineRule="auto"/>
        <w:ind w:left="0" w:right="0" w:firstLine="640"/>
        <w:jc w:val="left"/>
      </w:pPr>
      <w:r>
        <w:rPr>
          <w:rStyle w:val="CharStyle6"/>
        </w:rPr>
        <w:t>Цель и место дисциплины в структуре образовательной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20"/>
        <w:jc w:val="both"/>
      </w:pPr>
      <w:r>
        <w:rPr>
          <w:rStyle w:val="CharStyle6"/>
        </w:rPr>
        <w:t xml:space="preserve">Цель дисциплины </w:t>
      </w:r>
      <w:r>
        <w:rPr>
          <w:rStyle w:val="CharStyle6"/>
          <w:sz w:val="22"/>
          <w:szCs w:val="22"/>
        </w:rPr>
        <w:t>«</w:t>
      </w:r>
      <w:r>
        <w:rPr>
          <w:rStyle w:val="CharStyle6"/>
        </w:rPr>
        <w:t>Основы материаловедения</w:t>
      </w:r>
      <w:r>
        <w:rPr>
          <w:rStyle w:val="CharStyle6"/>
          <w:sz w:val="22"/>
          <w:szCs w:val="22"/>
        </w:rPr>
        <w:t>»</w:t>
      </w:r>
      <w:r>
        <w:rPr>
          <w:rStyle w:val="CharStyle6"/>
        </w:rPr>
        <w:t>: сформировать у обучающихся теоретические знания в области материаловедения об основных свойствах и классификации сталей, цветных металлов и сплавов, полимерных материалов, практические навыки применения справочных таблиц для определения свойств материалов и выбора материалов для осуществления профессиональной деятельности.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0" w:right="0" w:firstLine="820"/>
        <w:jc w:val="both"/>
      </w:pPr>
      <w:r>
        <w:rPr>
          <w:rStyle w:val="CharStyle6"/>
        </w:rPr>
        <w:t>Дисциплина «Основы материаловедения» включена в обязательную часть социально-гуманитарного цикла образовательной программы.</w:t>
      </w:r>
    </w:p>
    <w:p>
      <w:pPr>
        <w:pStyle w:val="Style5"/>
        <w:keepNext w:val="0"/>
        <w:keepLines w:val="0"/>
        <w:widowControl w:val="0"/>
        <w:numPr>
          <w:ilvl w:val="1"/>
          <w:numId w:val="277"/>
        </w:numPr>
        <w:shd w:val="clear" w:color="auto" w:fill="auto"/>
        <w:tabs>
          <w:tab w:pos="1168" w:val="left"/>
        </w:tabs>
        <w:bidi w:val="0"/>
        <w:spacing w:before="0" w:after="240" w:line="240" w:lineRule="auto"/>
        <w:ind w:left="0" w:right="0" w:firstLine="640"/>
        <w:jc w:val="left"/>
      </w:pPr>
      <w:r>
        <w:rPr>
          <w:rStyle w:val="CharStyle6"/>
        </w:rPr>
        <w:t>Планируемые результаты освоения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</w:pPr>
      <w:r>
        <w:rPr>
          <w:rStyle w:val="CharStyle6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rStyle w:val="CharStyle6"/>
        </w:rPr>
        <w:t>В результате освоения дисциплины обучающийся должен</w:t>
      </w:r>
    </w:p>
    <w:tbl>
      <w:tblPr>
        <w:tblOverlap w:val="never"/>
        <w:jc w:val="center"/>
        <w:tblLayout w:type="fixed"/>
      </w:tblPr>
      <w:tblGrid>
        <w:gridCol w:w="1253"/>
        <w:gridCol w:w="3826"/>
        <w:gridCol w:w="3398"/>
        <w:gridCol w:w="1714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Код ОК, ПК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Уметь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Знать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Владеть навыками</w:t>
            </w:r>
          </w:p>
        </w:tc>
      </w:tr>
      <w:tr>
        <w:trPr>
          <w:trHeight w:val="58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7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79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определять этапы решения задачи, составлять план действия, реализовывать составленный план, определять необходимые ресурсы; - выявлять и эффективно искать информацию, необходимую для решения задачи и/или проблемы;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79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актуальными методами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-оценивать результат и последствия своих действий (самостоятельно или с помощью наставника).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-структура плана для решения задач, алгоритмы выполнения работ в профессиональной и смежных областях;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источники информации и ресурсы для решения задач и/или проблем в профессиональном и/или социальном контексте;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-методы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-порядок оценки результатов решения задач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-выделять наиболее значимое 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-номенклатура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информационных источников, применяемых в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профессиональной деятельности;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53"/>
        <w:gridCol w:w="3826"/>
        <w:gridCol w:w="3398"/>
        <w:gridCol w:w="1714"/>
      </w:tblGrid>
      <w:tr>
        <w:trPr>
          <w:trHeight w:val="41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перечне информации, структурировать получаемую информацию, оформлять результаты поиска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оценивать практическую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значимость результатов поиска;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средства информационных технологий для решения профессиональных задач; -использовать современное программное обеспечение в профессиональной деятельности; использовать различные цифровые средства для решения профессиональных задач.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-приемы структурирования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-формат оформления результатов поиска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-современные средства и устройства информатизации, порядок их применения;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-программное обеспечение в профессиональной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деятельности, в том числе цифровые средства.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актуальность нормативно-правовой документации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современную научную профессиональную терминологию определять и выстраивать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-выявлять достоинства и недостатки коммерческой идеи;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презентовать идеи открытия собственного дела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источники достоверной правовой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-составлять различные правовые документы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находить интересные проектные идеи, грамотно их формулировать и документировать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оценивать жизнеспособность проектной идеи, составлять план проекта.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-содержание актуальной нормативно-правовой документации;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-современная научная и профессиональная терминология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возможные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-основы предпринимательской деятельности, правовой и финансовой грамотности;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разработки презентации;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2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этапы разработки и реализации проекта.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color w:val="585858"/>
                <w:sz w:val="20"/>
                <w:szCs w:val="20"/>
              </w:rPr>
              <w:t>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-организовывать работу коллектива и команды;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основы деятельности коллектива; -психологические особенности личности.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253"/>
        <w:gridCol w:w="3826"/>
        <w:gridCol w:w="3398"/>
        <w:gridCol w:w="1714"/>
      </w:tblGrid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-грамотно излагать свои мысли и оформлять документы по профессиональной тематике на государственном языке;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-проявлять толерантность в рабочем коллективе.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оформления документов;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построения устных сообщений;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 социального и культурного контекста.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-проявлять гражданско- патриотическую позицию;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-демонстрировать осознанное поведение;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-описывать значимость своей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стандарты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антикоррупционного поведения.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-сущность гражданско- патриотической позиции традиционных общечеловеческих ценностей, в том числе с учетом гармонизации межнациональных и межрелигиозных отношений; -значимость профессиональной деятельности по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-стандарты антикоррупционного поведения и последствия его нарушения.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8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8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участвовать в диалогах на знакомые общие и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8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строить простые высказывания о себе и о своей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8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кратко обосновывать и объяснять свои действия (текущие и планируемые);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81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-правила построения простых и сложных предложений на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-основные общеупотребительные глаголы (бытовая и профессиональная лексика);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-лексический минимум, относящийся к описанию предметов, средств и процессов профессиональной деятельности; -особенности произношения;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 xml:space="preserve">-правила чтения текстов профессиональной </w:t>
            </w:r>
            <w:r>
              <w:rPr>
                <w:rStyle w:val="CharStyle21"/>
                <w:color w:val="585858"/>
                <w:sz w:val="20"/>
                <w:szCs w:val="20"/>
                <w:vertAlign w:val="subscript"/>
              </w:rPr>
              <w:t xml:space="preserve">86 </w:t>
            </w:r>
            <w:r>
              <w:rPr>
                <w:rStyle w:val="CharStyle21"/>
                <w:sz w:val="22"/>
                <w:szCs w:val="22"/>
              </w:rPr>
              <w:t>направленности.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5"/>
        <w:keepNext w:val="0"/>
        <w:keepLines w:val="0"/>
        <w:widowControl w:val="0"/>
        <w:numPr>
          <w:ilvl w:val="0"/>
          <w:numId w:val="277"/>
        </w:numPr>
        <w:shd w:val="clear" w:color="auto" w:fill="auto"/>
        <w:tabs>
          <w:tab w:pos="363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СТРУКТУРА И СОДЕРЖАНИЕ ДИСЦИПЛИНЫ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2" w:right="0" w:firstLine="0"/>
        <w:jc w:val="left"/>
      </w:pPr>
      <w:r>
        <w:rPr>
          <w:rStyle w:val="CharStyle24"/>
        </w:rPr>
        <w:t>2.1. Трудоемкость освоения дисциплины</w:t>
      </w:r>
    </w:p>
    <w:tbl>
      <w:tblPr>
        <w:tblOverlap w:val="never"/>
        <w:jc w:val="center"/>
        <w:tblLayout w:type="fixed"/>
      </w:tblPr>
      <w:tblGrid>
        <w:gridCol w:w="6072"/>
        <w:gridCol w:w="1157"/>
        <w:gridCol w:w="2338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21"/>
              </w:rPr>
              <w:t>Наименование составных частей 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 в часах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 т.ч. в форме практ. подготовки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Учебные занятия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Промежуточная аттестация в форме диф. зачёта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11</w:t>
            </w:r>
          </w:p>
        </w:tc>
      </w:tr>
    </w:tbl>
    <w:p>
      <w:pPr>
        <w:sectPr>
          <w:headerReference w:type="default" r:id="rId117"/>
          <w:footerReference w:type="default" r:id="rId118"/>
          <w:headerReference w:type="even" r:id="rId119"/>
          <w:footerReference w:type="even" r:id="rId120"/>
          <w:footnotePr>
            <w:pos w:val="pageBottom"/>
            <w:numFmt w:val="decimal"/>
            <w:numRestart w:val="continuous"/>
          </w:footnotePr>
          <w:pgSz w:w="11900" w:h="16840"/>
          <w:pgMar w:top="1230" w:right="697" w:bottom="1379" w:left="1012" w:header="0" w:footer="951" w:gutter="0"/>
          <w:cols w:space="720"/>
          <w:noEndnote/>
          <w:rtlGutter w:val="0"/>
          <w:docGrid w:linePitch="360"/>
        </w:sectPr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902" w:right="0" w:firstLine="0"/>
        <w:jc w:val="left"/>
      </w:pPr>
      <w:r>
        <w:rPr>
          <w:rStyle w:val="CharStyle24"/>
        </w:rPr>
        <w:t>2.2. содержание учебной дисциплины «Основы материаловедения»</w:t>
      </w:r>
    </w:p>
    <w:tbl>
      <w:tblPr>
        <w:tblOverlap w:val="never"/>
        <w:jc w:val="center"/>
        <w:tblLayout w:type="fixed"/>
      </w:tblPr>
      <w:tblGrid>
        <w:gridCol w:w="2962"/>
        <w:gridCol w:w="571"/>
        <w:gridCol w:w="8664"/>
        <w:gridCol w:w="1733"/>
        <w:gridCol w:w="1766"/>
      </w:tblGrid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Наименование разделов и тем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Объем, ак. ч. /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 том числе в форме практическо й подготовки, ак. ч.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Коды компетенций, формировани ю которых способствует элемент программы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Раздел 1.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Металлические материалы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1.1 Основные сведения о строении металлов и сплавов.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Общее сведение о предмете.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ОК.04 ОК.05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ОК.06 ОК.07</w:t>
            </w: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Кристаллическое строение металлов и сплавов.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3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№ 1. Зависимость свойств металла от процесса образования зерен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 обучающихся: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Оформление результатов практических работ ,проектов,сообщений.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Подготовка к практическим занятием с использованием методических рекомендаций,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/>
          </w:p>
        </w:tc>
      </w:tr>
      <w:tr>
        <w:trPr>
          <w:trHeight w:val="3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Тема 1.2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Свойства металлов и методы их определения.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</w:rPr>
              <w:t>ОК.04 ОК.05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ОК.06 ОК.07</w:t>
            </w:r>
          </w:p>
        </w:tc>
      </w:tr>
      <w:tr>
        <w:trPr>
          <w:trHeight w:val="34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Физические и химические свойства металлов.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49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Механические свойства металлов. Технологические свойства металлов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№ 2. Изучение методов определения твердости металлов (по Бринеллю, Роквеллу, Виккерсу)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/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 обучающихся: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Оформление отчетов по о практическим занятиям.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/>
          </w:p>
        </w:tc>
      </w:tr>
      <w:tr>
        <w:trPr>
          <w:trHeight w:val="3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1.3 Железоуглеродистые,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1"/>
              </w:rPr>
              <w:t>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Общие понятия о железоуглеродистых сплавах. Диаграмма состояния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</w:rPr>
              <w:t>ОК.04 ОК.05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62"/>
        <w:gridCol w:w="562"/>
        <w:gridCol w:w="8674"/>
        <w:gridCol w:w="1733"/>
        <w:gridCol w:w="1766"/>
      </w:tblGrid>
      <w:tr>
        <w:trPr>
          <w:trHeight w:val="331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цветные металлы и сплавы.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железоуглеродистых сплавов.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1"/>
              </w:rPr>
              <w:t>ОК.06 ОК.07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Получение чугуна. Классификация чугунов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сведения о получении стали. Общая классификация стали.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Углеродистые стали.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Легированные стали. Классификация и маркировка легированной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стали, конструкционной и инструментальной стали. Влияние легирующих элементов на свойства стали.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40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Твердые сплавы</w:t>
            </w:r>
            <w:r>
              <w:rPr>
                <w:rStyle w:val="CharStyle21"/>
                <w:color w:val="FF0000"/>
              </w:rPr>
              <w:t>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Общие сведения о цветных металлах и сплавов.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Сплавы меди, никеля, алюминия, титана, магния.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6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№ 3. Расшифровка марок чугунов по заданным параметрам.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/>
          </w:p>
        </w:tc>
      </w:tr>
      <w:tr>
        <w:trPr>
          <w:trHeight w:val="64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№ 4. Расшифровка марок углеродистых сталей по заданным условиям.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/>
          </w:p>
        </w:tc>
      </w:tr>
      <w:tr>
        <w:trPr>
          <w:trHeight w:val="6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№5. Расшифровка марок легированных сталей по заданным параметрам.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/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№ 6. Расшифровка марок цветных металлов и их сплавов по заданным параметрам.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/>
          </w:p>
        </w:tc>
      </w:tr>
      <w:tr>
        <w:trPr>
          <w:trHeight w:val="34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контрольная работа по разделу «Металлические материалы»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/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 обучающихся: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5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Конспектирование материала, подбор дидактических материалов по заданной теме. Подготовка к практической работе с использованием методических рекомендаций, Оформление таблицы для расшифровки условных обозначений марок сплавов к практическим занятиям №3 – 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/>
          </w:p>
        </w:tc>
      </w:tr>
      <w:tr>
        <w:trPr>
          <w:trHeight w:val="3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1.4 Термическая и химико</w:t>
              <w:softHyphen/>
              <w:t>термическая обработка железоуглеродистых сплавов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Назначение процесса термической обработки.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5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1"/>
              </w:rPr>
              <w:t>ОК.04 ОК.05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21"/>
              </w:rPr>
              <w:t>ОК.06 ОК.07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Виды термической обработки. Отжиг и нормализация углеродистой стали.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Закалка и отпуск стали.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Химико-термическая обработка стали.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962"/>
        <w:gridCol w:w="533"/>
        <w:gridCol w:w="8702"/>
        <w:gridCol w:w="1733"/>
        <w:gridCol w:w="1766"/>
      </w:tblGrid>
      <w:tr>
        <w:trPr>
          <w:trHeight w:val="763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Понятие о коррозии. Металлические, неметаллические и химические покрытия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 обучающихся: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Составление кроссвордов и тестов по теме;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Определение по диаграмме состояния превращения в сталях при охлаждении жидкого раствора;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 сравнительного анализа разных видов термических обработок заданных сплавов.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/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Раздел 2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Неметаллические материалы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5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/>
          </w:p>
        </w:tc>
      </w:tr>
      <w:tr>
        <w:trPr>
          <w:trHeight w:val="35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2.1 Неметаллические, абразивные, пленкообразующие, горюче-смазочные материалы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Содержание учебного материала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Классификация неметаллических материалов. Классификация абразивных материалов. Естественные и искусственные абразивные материалы. Характеристика абразивного инструмента.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ОК.04 ОК.05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ОК.06 ОК.07</w:t>
            </w:r>
          </w:p>
        </w:tc>
      </w:tr>
      <w:tr>
        <w:trPr>
          <w:trHeight w:val="33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Лакокрасочные материалы. Композиционные материалы.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Смазочные материалы и технические жидкости.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31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№ 8. Ознакомление с технологическим процессом применения </w:t>
            </w:r>
            <w:r>
              <w:rPr>
                <w:rStyle w:val="CharStyle21"/>
                <w:lang w:val="en-US" w:eastAsia="en-US"/>
              </w:rPr>
              <w:t>JIKM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/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Контрольная работа по разделу «Неметаллические материалы»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/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 обучающихся: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Подготовка докладов по заданным темам;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Составление таблиц по сварочным материалам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Поиск информации и оформление отчёта по теме « Современные полимерные материалы, применяемые в сварочном производстве». - Подготовка к практической работе с использованием методических рекомендаций,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/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Итоговая аттестация по дисциплине в форме зачёта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6A6A6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760" w:right="0" w:firstLine="0"/>
              <w:jc w:val="left"/>
            </w:pPr>
            <w:r>
              <w:rPr>
                <w:rStyle w:val="CharStyle21"/>
              </w:rPr>
              <w:t>Всего: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39/11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121"/>
          <w:footerReference w:type="default" r:id="rId122"/>
          <w:headerReference w:type="even" r:id="rId123"/>
          <w:footerReference w:type="even" r:id="rId124"/>
          <w:footnotePr>
            <w:pos w:val="pageBottom"/>
            <w:numFmt w:val="decimal"/>
            <w:numRestart w:val="continuous"/>
          </w:footnotePr>
          <w:pgSz w:w="16840" w:h="11900" w:orient="landscape"/>
          <w:pgMar w:top="1249" w:right="385" w:bottom="1305" w:left="759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numPr>
          <w:ilvl w:val="0"/>
          <w:numId w:val="277"/>
        </w:numPr>
        <w:shd w:val="clear" w:color="auto" w:fill="auto"/>
        <w:tabs>
          <w:tab w:pos="363" w:val="left"/>
        </w:tabs>
        <w:bidi w:val="0"/>
        <w:spacing w:before="0" w:after="260" w:line="240" w:lineRule="auto"/>
        <w:ind w:left="0" w:right="0" w:firstLine="0"/>
        <w:jc w:val="center"/>
      </w:pPr>
      <w:r>
        <w:rPr>
          <w:rStyle w:val="CharStyle6"/>
        </w:rPr>
        <w:t>УСЛОВИЯ РЕАЛИЗАЦИИ УЧЕБНОЙ ДИСЦИПЛИНЫ</w:t>
      </w:r>
    </w:p>
    <w:p>
      <w:pPr>
        <w:pStyle w:val="Style5"/>
        <w:keepNext w:val="0"/>
        <w:keepLines w:val="0"/>
        <w:widowControl w:val="0"/>
        <w:numPr>
          <w:ilvl w:val="1"/>
          <w:numId w:val="277"/>
        </w:numPr>
        <w:shd w:val="clear" w:color="auto" w:fill="auto"/>
        <w:tabs>
          <w:tab w:pos="546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rStyle w:val="CharStyle6"/>
        </w:rPr>
        <w:t>Требования к минимальному материально-техническому обеспечению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960"/>
        <w:jc w:val="both"/>
      </w:pPr>
      <w:r>
        <w:rPr>
          <w:rStyle w:val="CharStyle6"/>
        </w:rPr>
        <w:t>Реализация учебной дисциплины «Основы материаловедения» требует наличия учебного кабинета теоретических основ сварки и резки металлов; лаборатория.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both"/>
      </w:pPr>
      <w:r>
        <w:rPr>
          <w:rStyle w:val="CharStyle6"/>
        </w:rPr>
        <w:t>Оборудование учебного кабинета:</w:t>
      </w:r>
    </w:p>
    <w:p>
      <w:pPr>
        <w:pStyle w:val="Style5"/>
        <w:keepNext w:val="0"/>
        <w:keepLines w:val="0"/>
        <w:widowControl w:val="0"/>
        <w:numPr>
          <w:ilvl w:val="0"/>
          <w:numId w:val="283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посадочные места по количеству обучающихся;</w:t>
      </w:r>
    </w:p>
    <w:p>
      <w:pPr>
        <w:pStyle w:val="Style5"/>
        <w:keepNext w:val="0"/>
        <w:keepLines w:val="0"/>
        <w:widowControl w:val="0"/>
        <w:numPr>
          <w:ilvl w:val="0"/>
          <w:numId w:val="283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рабочее место преподавателя;</w:t>
      </w:r>
    </w:p>
    <w:p>
      <w:pPr>
        <w:pStyle w:val="Style5"/>
        <w:keepNext w:val="0"/>
        <w:keepLines w:val="0"/>
        <w:widowControl w:val="0"/>
        <w:numPr>
          <w:ilvl w:val="0"/>
          <w:numId w:val="283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комплект учебно-наглядных пособий;</w:t>
      </w:r>
    </w:p>
    <w:p>
      <w:pPr>
        <w:pStyle w:val="Style5"/>
        <w:keepNext w:val="0"/>
        <w:keepLines w:val="0"/>
        <w:widowControl w:val="0"/>
        <w:numPr>
          <w:ilvl w:val="0"/>
          <w:numId w:val="283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электронная библиотека.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both"/>
      </w:pPr>
      <w:r>
        <w:rPr>
          <w:rStyle w:val="CharStyle6"/>
        </w:rPr>
        <w:t>Технические средства обучения:</w:t>
      </w:r>
    </w:p>
    <w:p>
      <w:pPr>
        <w:pStyle w:val="Style5"/>
        <w:keepNext w:val="0"/>
        <w:keepLines w:val="0"/>
        <w:widowControl w:val="0"/>
        <w:numPr>
          <w:ilvl w:val="0"/>
          <w:numId w:val="283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компьютер с лицензионным обеспечением,</w:t>
      </w:r>
    </w:p>
    <w:p>
      <w:pPr>
        <w:pStyle w:val="Style5"/>
        <w:keepNext w:val="0"/>
        <w:keepLines w:val="0"/>
        <w:widowControl w:val="0"/>
        <w:numPr>
          <w:ilvl w:val="0"/>
          <w:numId w:val="283"/>
        </w:numPr>
        <w:shd w:val="clear" w:color="auto" w:fill="auto"/>
        <w:tabs>
          <w:tab w:pos="258" w:val="left"/>
        </w:tabs>
        <w:bidi w:val="0"/>
        <w:spacing w:before="0" w:after="600" w:line="240" w:lineRule="auto"/>
        <w:ind w:left="0" w:right="0" w:firstLine="0"/>
        <w:jc w:val="left"/>
      </w:pPr>
      <w:r>
        <w:rPr>
          <w:rStyle w:val="CharStyle6"/>
        </w:rPr>
        <w:t>интерактивная доска.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both"/>
      </w:pPr>
      <w:r>
        <w:rPr>
          <w:rStyle w:val="CharStyle6"/>
        </w:rPr>
        <w:t>Оборудование лаборатории и рабочих мест лаборатории:</w:t>
      </w:r>
    </w:p>
    <w:p>
      <w:pPr>
        <w:pStyle w:val="Style5"/>
        <w:keepNext w:val="0"/>
        <w:keepLines w:val="0"/>
        <w:widowControl w:val="0"/>
        <w:numPr>
          <w:ilvl w:val="0"/>
          <w:numId w:val="283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посадочные места по количеству обучающихся;</w:t>
      </w:r>
    </w:p>
    <w:p>
      <w:pPr>
        <w:pStyle w:val="Style5"/>
        <w:keepNext w:val="0"/>
        <w:keepLines w:val="0"/>
        <w:widowControl w:val="0"/>
        <w:numPr>
          <w:ilvl w:val="0"/>
          <w:numId w:val="283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рабочее место преподавателя;</w:t>
      </w:r>
    </w:p>
    <w:p>
      <w:pPr>
        <w:pStyle w:val="Style5"/>
        <w:keepNext w:val="0"/>
        <w:keepLines w:val="0"/>
        <w:widowControl w:val="0"/>
        <w:numPr>
          <w:ilvl w:val="0"/>
          <w:numId w:val="283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комплект учебно-наглядных пособий;</w:t>
      </w:r>
    </w:p>
    <w:p>
      <w:pPr>
        <w:pStyle w:val="Style5"/>
        <w:keepNext w:val="0"/>
        <w:keepLines w:val="0"/>
        <w:widowControl w:val="0"/>
        <w:numPr>
          <w:ilvl w:val="0"/>
          <w:numId w:val="283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электронная библиотека;</w:t>
      </w:r>
    </w:p>
    <w:p>
      <w:pPr>
        <w:pStyle w:val="Style5"/>
        <w:keepNext w:val="0"/>
        <w:keepLines w:val="0"/>
        <w:widowControl w:val="0"/>
        <w:numPr>
          <w:ilvl w:val="0"/>
          <w:numId w:val="283"/>
        </w:numPr>
        <w:shd w:val="clear" w:color="auto" w:fill="auto"/>
        <w:tabs>
          <w:tab w:pos="258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rStyle w:val="CharStyle6"/>
        </w:rPr>
        <w:t>компьютер с лицензионным обеспечением.</w:t>
      </w:r>
    </w:p>
    <w:p>
      <w:pPr>
        <w:pStyle w:val="Style5"/>
        <w:keepNext w:val="0"/>
        <w:keepLines w:val="0"/>
        <w:widowControl w:val="0"/>
        <w:numPr>
          <w:ilvl w:val="1"/>
          <w:numId w:val="277"/>
        </w:numPr>
        <w:shd w:val="clear" w:color="auto" w:fill="auto"/>
        <w:tabs>
          <w:tab w:pos="546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rStyle w:val="CharStyle6"/>
        </w:rPr>
        <w:t>Информационное обеспечение обучения</w:t>
      </w:r>
    </w:p>
    <w:p>
      <w:pPr>
        <w:pStyle w:val="Style74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</w:pPr>
      <w:r>
        <w:rPr>
          <w:rStyle w:val="CharStyle75"/>
          <w:color w:val="000000"/>
        </w:rPr>
        <w:t>Основные источники:</w:t>
      </w:r>
    </w:p>
    <w:p>
      <w:pPr>
        <w:pStyle w:val="Style5"/>
        <w:keepNext w:val="0"/>
        <w:keepLines w:val="0"/>
        <w:widowControl w:val="0"/>
        <w:numPr>
          <w:ilvl w:val="0"/>
          <w:numId w:val="285"/>
        </w:numPr>
        <w:shd w:val="clear" w:color="auto" w:fill="auto"/>
        <w:tabs>
          <w:tab w:pos="26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.Адаскин А.М., Зуев В.Н. Материаловедение - М.: издательский центр «Академия», 2018.</w:t>
      </w:r>
    </w:p>
    <w:p>
      <w:pPr>
        <w:pStyle w:val="Style5"/>
        <w:keepNext w:val="0"/>
        <w:keepLines w:val="0"/>
        <w:widowControl w:val="0"/>
        <w:numPr>
          <w:ilvl w:val="0"/>
          <w:numId w:val="285"/>
        </w:numPr>
        <w:shd w:val="clear" w:color="auto" w:fill="auto"/>
        <w:tabs>
          <w:tab w:pos="301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rStyle w:val="CharStyle6"/>
        </w:rPr>
        <w:t>.Заплатин В.Н., Сапожников Ю.И., Дубов А.В. Справочное пособие по материаловедению - М.: издательский центр «Академия», 2011.</w:t>
      </w:r>
    </w:p>
    <w:p>
      <w:pPr>
        <w:pStyle w:val="Style74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</w:pPr>
      <w:r>
        <w:rPr>
          <w:rStyle w:val="CharStyle75"/>
          <w:color w:val="000000"/>
        </w:rPr>
        <w:t>Дополнительные источники: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1.Заплатин В.Н. Основы материаловедения – М.: издательский центр «Академия», 2010.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Солнцев Ю.П. Вологжанина С.А. Материаловедение - М.: издательский центр «Академия», 2010.</w:t>
      </w:r>
    </w:p>
    <w:p>
      <w:pPr>
        <w:pStyle w:val="Style5"/>
        <w:keepNext w:val="0"/>
        <w:keepLines w:val="0"/>
        <w:widowControl w:val="0"/>
        <w:numPr>
          <w:ilvl w:val="0"/>
          <w:numId w:val="285"/>
        </w:numPr>
        <w:shd w:val="clear" w:color="auto" w:fill="auto"/>
        <w:tabs>
          <w:tab w:pos="286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rStyle w:val="CharStyle6"/>
        </w:rPr>
        <w:t>. Черепахин А.А. Технология обработки материалов - М.: издательский центр «Академия», 2011.</w:t>
      </w: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285"/>
        </w:numPr>
        <w:shd w:val="clear" w:color="auto" w:fill="auto"/>
        <w:tabs>
          <w:tab w:pos="301" w:val="left"/>
        </w:tabs>
        <w:bidi w:val="0"/>
        <w:spacing w:before="0" w:after="500" w:line="240" w:lineRule="auto"/>
        <w:ind w:left="0" w:right="0" w:firstLine="0"/>
        <w:jc w:val="center"/>
      </w:pPr>
      <w:r>
        <w:rPr>
          <w:rStyle w:val="CharStyle6"/>
        </w:rPr>
        <w:t>. КОНТРОЛЬ И ОЦЕНКА РЕЗУЛЬТАТОВ</w:t>
        <w:br/>
        <w:t>ОСВОЕНИЯ ДИСЦИПЛИНЫ</w:t>
      </w:r>
    </w:p>
    <w:tbl>
      <w:tblPr>
        <w:tblOverlap w:val="never"/>
        <w:jc w:val="center"/>
        <w:tblLayout w:type="fixed"/>
      </w:tblPr>
      <w:tblGrid>
        <w:gridCol w:w="4118"/>
        <w:gridCol w:w="2976"/>
        <w:gridCol w:w="2693"/>
      </w:tblGrid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Результаты обучения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</w:rPr>
              <w:t>Показатели освоенности компетенций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Методы оценки</w:t>
            </w:r>
          </w:p>
        </w:tc>
      </w:tr>
      <w:tr>
        <w:trPr>
          <w:trHeight w:val="108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Знает: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87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87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методы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87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номенклатура информационных источников, применяемых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87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основы предпринимательской деятельности, правовой и финансовой грамотности;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особенности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личности;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87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особенности социального и культурного контекста.;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87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стандарты антикоррупционного поведения и последствия его нарушения;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87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ресурсы, задействованные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87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построения простых и сложных предложений на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87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требования охраны труда в объеме, необходимом для выполнения трудовых обязанностей;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87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требования охраны труда в сельском хозяйстве;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87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сроки уборки кормовых культур, обеспечивающие максимальное качество кормов;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87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основы организации труда в животноводстве и типовые нормы обслуживания сельскохозяйственных животных;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-порядок учета поступления и расходования кормов, документы по их учету.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763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Отлично»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0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теоретическоесодержание курса освоенополностью, без</w:t>
              <w:tab/>
              <w:t>пробелов,умения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8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сформированы, всепредусмотренные программой</w:t>
              <w:tab/>
              <w:t>учебные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заданиявыполнены,качест воих выполненияоцененовысок о.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768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21"/>
              </w:rPr>
              <w:t>«Хорошо»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89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теоретическоесодержание курса освоенополностью,безпро белов,некоторые умениясформированы недостаточно,все предусмотренныепрограм мой</w:t>
              <w:tab/>
              <w:t>учебные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заданиявыполнены, некоторые видызаданийвыполненысо шибками. «Удовлетворительно» - теоретическое содержаниекурса освоено частично, нопробелыненосят существенного характера,необходимыеум енияработы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-экспертное наблюдение за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выполнением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практического задания;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-тестирование,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-контрольные работы;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-самостоятельные работы;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-подготовка и выступление с докладом.</w:t>
            </w:r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920" w:right="700" w:firstLine="0"/>
        <w:jc w:val="right"/>
      </w:pPr>
      <w:r>
        <w:rPr>
          <w:rStyle w:val="CharStyle6"/>
        </w:rPr>
        <w:t>Приложение 2.10 к ОПОП-П по профессии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760" w:line="240" w:lineRule="auto"/>
        <w:ind w:left="3620" w:right="700" w:firstLine="0"/>
        <w:jc w:val="right"/>
      </w:pPr>
      <w:r>
        <w:rPr>
          <w:rStyle w:val="CharStyle6"/>
        </w:rPr>
        <w:t>15.01.05 Сварщик (ручной и частично-механизированной сварки (наплавки)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2940" w:right="0" w:firstLine="0"/>
        <w:jc w:val="left"/>
      </w:pPr>
      <w:r>
        <w:rPr>
          <w:rStyle w:val="CharStyle6"/>
        </w:rPr>
        <w:t>Рабочая программа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540" w:line="240" w:lineRule="auto"/>
        <w:ind w:left="2380" w:right="0" w:firstLine="0"/>
        <w:jc w:val="left"/>
      </w:pPr>
      <w:r>
        <w:rPr>
          <w:rStyle w:val="CharStyle6"/>
        </w:rPr>
        <w:t>«ОП.04 Допуски и технические измерения»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20" w:right="0" w:firstLine="0"/>
        <w:jc w:val="left"/>
      </w:pPr>
      <w:r>
        <w:rPr>
          <w:rStyle w:val="CharStyle6"/>
        </w:rPr>
        <w:t>2024г.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СОДЕРЖАНИЕ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10013" w:val="left"/>
        </w:tabs>
        <w:bidi w:val="0"/>
        <w:spacing w:before="0" w:after="120" w:line="240" w:lineRule="auto"/>
        <w:ind w:left="0" w:right="0" w:firstLine="28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>СОДЕРЖАНИЕ ПРОГРАММЫ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89"/>
        </w:numPr>
        <w:shd w:val="clear" w:color="auto" w:fill="auto"/>
        <w:tabs>
          <w:tab w:pos="624" w:val="left"/>
          <w:tab w:leader="dot" w:pos="10013" w:val="left"/>
        </w:tabs>
        <w:bidi w:val="0"/>
        <w:spacing w:before="0" w:after="120" w:line="240" w:lineRule="auto"/>
        <w:ind w:left="0" w:right="0" w:firstLine="28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Общая характеристика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89"/>
        </w:numPr>
        <w:shd w:val="clear" w:color="auto" w:fill="auto"/>
        <w:tabs>
          <w:tab w:pos="1032" w:val="left"/>
          <w:tab w:leader="dot" w:pos="9773" w:val="left"/>
        </w:tabs>
        <w:bidi w:val="0"/>
        <w:spacing w:before="0" w:after="120" w:line="240" w:lineRule="auto"/>
        <w:ind w:left="0" w:right="0" w:firstLine="520"/>
        <w:jc w:val="both"/>
      </w:pPr>
      <w:r>
        <w:rPr>
          <w:rStyle w:val="CharStyle6"/>
        </w:rPr>
        <w:t xml:space="preserve">Цель и место дисциплины в структуре образовательной программы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89"/>
        </w:numPr>
        <w:shd w:val="clear" w:color="auto" w:fill="auto"/>
        <w:tabs>
          <w:tab w:pos="1032" w:val="left"/>
          <w:tab w:leader="dot" w:pos="9773" w:val="left"/>
        </w:tabs>
        <w:bidi w:val="0"/>
        <w:spacing w:before="0" w:after="120" w:line="240" w:lineRule="auto"/>
        <w:ind w:left="0" w:right="0" w:firstLine="520"/>
        <w:jc w:val="both"/>
      </w:pPr>
      <w:r>
        <w:rPr>
          <w:rStyle w:val="CharStyle6"/>
        </w:rPr>
        <w:t xml:space="preserve">Планируемые результаты освоения дисциплины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89"/>
        </w:numPr>
        <w:shd w:val="clear" w:color="auto" w:fill="auto"/>
        <w:tabs>
          <w:tab w:pos="634" w:val="left"/>
          <w:tab w:leader="dot" w:pos="10013" w:val="left"/>
        </w:tabs>
        <w:bidi w:val="0"/>
        <w:spacing w:before="0" w:after="120" w:line="240" w:lineRule="auto"/>
        <w:ind w:left="0" w:right="0" w:firstLine="28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Структура и содержание ДИСЦИПЛИНЫ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89"/>
        </w:numPr>
        <w:shd w:val="clear" w:color="auto" w:fill="auto"/>
        <w:tabs>
          <w:tab w:pos="1056" w:val="left"/>
          <w:tab w:leader="dot" w:pos="9773" w:val="left"/>
        </w:tabs>
        <w:bidi w:val="0"/>
        <w:spacing w:before="0" w:after="120" w:line="240" w:lineRule="auto"/>
        <w:ind w:left="0" w:right="0" w:firstLine="520"/>
        <w:jc w:val="both"/>
      </w:pPr>
      <w:r>
        <w:rPr>
          <w:rStyle w:val="CharStyle6"/>
        </w:rPr>
        <w:t>Трудоемкость освоения дисциплины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89"/>
        </w:numPr>
        <w:shd w:val="clear" w:color="auto" w:fill="auto"/>
        <w:tabs>
          <w:tab w:pos="1056" w:val="left"/>
          <w:tab w:leader="dot" w:pos="9773" w:val="left"/>
        </w:tabs>
        <w:bidi w:val="0"/>
        <w:spacing w:before="0" w:after="120" w:line="240" w:lineRule="auto"/>
        <w:ind w:left="0" w:right="0" w:firstLine="520"/>
        <w:jc w:val="both"/>
      </w:pPr>
      <w:r>
        <w:rPr>
          <w:rStyle w:val="CharStyle6"/>
        </w:rPr>
        <w:t xml:space="preserve">Содержание дисциплины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89"/>
        </w:numPr>
        <w:shd w:val="clear" w:color="auto" w:fill="auto"/>
        <w:tabs>
          <w:tab w:pos="1056" w:val="left"/>
          <w:tab w:leader="dot" w:pos="9773" w:val="left"/>
        </w:tabs>
        <w:bidi w:val="0"/>
        <w:spacing w:before="0" w:after="120" w:line="240" w:lineRule="auto"/>
        <w:ind w:left="0" w:right="0" w:firstLine="520"/>
        <w:jc w:val="both"/>
      </w:pPr>
      <w:r>
        <w:rPr>
          <w:rStyle w:val="CharStyle6"/>
        </w:rPr>
        <w:t>Курсовой проект (работа)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89"/>
        </w:numPr>
        <w:shd w:val="clear" w:color="auto" w:fill="auto"/>
        <w:tabs>
          <w:tab w:pos="634" w:val="left"/>
          <w:tab w:leader="dot" w:pos="10013" w:val="left"/>
        </w:tabs>
        <w:bidi w:val="0"/>
        <w:spacing w:before="0" w:after="120" w:line="240" w:lineRule="auto"/>
        <w:ind w:left="0" w:right="0" w:firstLine="280"/>
        <w:jc w:val="both"/>
        <w:rPr>
          <w:sz w:val="22"/>
          <w:szCs w:val="22"/>
        </w:rPr>
      </w:pPr>
      <w:r>
        <w:rPr>
          <w:rStyle w:val="CharStyle6"/>
          <w:sz w:val="22"/>
          <w:szCs w:val="22"/>
        </w:rPr>
        <w:t xml:space="preserve">Условия реализации ДИСЦИПЛИНЫ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89"/>
        </w:numPr>
        <w:shd w:val="clear" w:color="auto" w:fill="auto"/>
        <w:tabs>
          <w:tab w:pos="1051" w:val="left"/>
          <w:tab w:leader="dot" w:pos="9773" w:val="left"/>
        </w:tabs>
        <w:bidi w:val="0"/>
        <w:spacing w:before="0" w:after="120" w:line="240" w:lineRule="auto"/>
        <w:ind w:left="0" w:right="0" w:firstLine="520"/>
        <w:jc w:val="both"/>
      </w:pPr>
      <w:r>
        <w:rPr>
          <w:rStyle w:val="CharStyle6"/>
        </w:rPr>
        <w:t xml:space="preserve">Материально-техническое обеспечение </w:t>
        <w:tab/>
      </w:r>
    </w:p>
    <w:p>
      <w:pPr>
        <w:pStyle w:val="Style5"/>
        <w:keepNext w:val="0"/>
        <w:keepLines w:val="0"/>
        <w:widowControl w:val="0"/>
        <w:numPr>
          <w:ilvl w:val="1"/>
          <w:numId w:val="289"/>
        </w:numPr>
        <w:shd w:val="clear" w:color="auto" w:fill="auto"/>
        <w:tabs>
          <w:tab w:pos="1051" w:val="left"/>
          <w:tab w:leader="dot" w:pos="9773" w:val="left"/>
        </w:tabs>
        <w:bidi w:val="0"/>
        <w:spacing w:before="0" w:after="120" w:line="240" w:lineRule="auto"/>
        <w:ind w:left="0" w:right="0" w:firstLine="520"/>
        <w:jc w:val="both"/>
      </w:pPr>
      <w:r>
        <w:rPr>
          <w:rStyle w:val="CharStyle6"/>
        </w:rPr>
        <w:t>Учебно-методическое обеспечение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89"/>
        </w:numPr>
        <w:shd w:val="clear" w:color="auto" w:fill="auto"/>
        <w:tabs>
          <w:tab w:pos="634" w:val="left"/>
          <w:tab w:leader="dot" w:pos="10013" w:val="left"/>
        </w:tabs>
        <w:bidi w:val="0"/>
        <w:spacing w:before="0" w:after="120" w:line="240" w:lineRule="auto"/>
        <w:ind w:left="0" w:right="0" w:firstLine="280"/>
        <w:jc w:val="both"/>
        <w:rPr>
          <w:sz w:val="22"/>
          <w:szCs w:val="22"/>
        </w:rPr>
        <w:sectPr>
          <w:headerReference w:type="default" r:id="rId125"/>
          <w:footerReference w:type="default" r:id="rId126"/>
          <w:headerReference w:type="even" r:id="rId127"/>
          <w:footerReference w:type="even" r:id="rId128"/>
          <w:headerReference w:type="first" r:id="rId129"/>
          <w:footerReference w:type="first" r:id="rId130"/>
          <w:footnotePr>
            <w:pos w:val="pageBottom"/>
            <w:numFmt w:val="decimal"/>
            <w:numRestart w:val="continuous"/>
          </w:footnotePr>
          <w:pgSz w:w="11900" w:h="16840"/>
          <w:pgMar w:top="1234" w:right="298" w:bottom="2045" w:left="817" w:header="0" w:footer="3" w:gutter="0"/>
          <w:cols w:space="720"/>
          <w:noEndnote/>
          <w:titlePg/>
          <w:rtlGutter w:val="0"/>
          <w:docGrid w:linePitch="360"/>
        </w:sectPr>
      </w:pPr>
      <w:r>
        <w:rPr>
          <w:rStyle w:val="CharStyle6"/>
          <w:sz w:val="22"/>
          <w:szCs w:val="22"/>
        </w:rPr>
        <w:t xml:space="preserve">Контроль и оценка результатов освоения ДИСЦИПЛИНЫ 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291"/>
        </w:numPr>
        <w:shd w:val="clear" w:color="auto" w:fill="auto"/>
        <w:tabs>
          <w:tab w:pos="354" w:val="left"/>
        </w:tabs>
        <w:bidi w:val="0"/>
        <w:spacing w:before="0" w:after="120" w:line="240" w:lineRule="auto"/>
        <w:ind w:left="0" w:right="0" w:firstLine="0"/>
        <w:jc w:val="center"/>
      </w:pPr>
      <w:r>
        <w:rPr>
          <w:rStyle w:val="CharStyle6"/>
        </w:rPr>
        <w:t>ОБЩАЯ ХАРАКТЕРИСТИКА РАБОЧЕЙ ПРОГРАММЫ УЧЕБНОЙ</w:t>
        <w:br/>
        <w:t>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175" w:lineRule="auto"/>
        <w:ind w:left="0" w:right="0" w:firstLine="0"/>
        <w:jc w:val="center"/>
        <w:rPr>
          <w:sz w:val="16"/>
          <w:szCs w:val="16"/>
        </w:rPr>
      </w:pPr>
      <w:r>
        <w:rPr>
          <w:rStyle w:val="CharStyle6"/>
        </w:rPr>
        <w:t>«Допуски и технические измерения»</w:t>
        <w:br/>
      </w:r>
      <w:r>
        <w:rPr>
          <w:rStyle w:val="CharStyle6"/>
          <w:sz w:val="16"/>
          <w:szCs w:val="16"/>
        </w:rPr>
        <w:t>(наименование дисциплины)</w:t>
      </w:r>
    </w:p>
    <w:p>
      <w:pPr>
        <w:pStyle w:val="Style5"/>
        <w:keepNext w:val="0"/>
        <w:keepLines w:val="0"/>
        <w:widowControl w:val="0"/>
        <w:numPr>
          <w:ilvl w:val="1"/>
          <w:numId w:val="291"/>
        </w:numPr>
        <w:shd w:val="clear" w:color="auto" w:fill="auto"/>
        <w:tabs>
          <w:tab w:pos="1351" w:val="left"/>
        </w:tabs>
        <w:bidi w:val="0"/>
        <w:spacing w:before="0" w:after="220" w:line="276" w:lineRule="auto"/>
        <w:ind w:left="0" w:right="0" w:firstLine="820"/>
        <w:jc w:val="left"/>
      </w:pPr>
      <w:r>
        <w:rPr>
          <w:rStyle w:val="CharStyle6"/>
        </w:rPr>
        <w:t>Цель и место дисциплины в структуре образовательной программы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280" w:right="0" w:firstLine="700"/>
        <w:jc w:val="both"/>
      </w:pPr>
      <w:r>
        <w:rPr>
          <w:rStyle w:val="CharStyle6"/>
        </w:rPr>
        <w:t xml:space="preserve">Цель дисциплины </w:t>
      </w:r>
      <w:r>
        <w:rPr>
          <w:rStyle w:val="CharStyle6"/>
          <w:sz w:val="22"/>
          <w:szCs w:val="22"/>
        </w:rPr>
        <w:t>«</w:t>
      </w:r>
      <w:r>
        <w:rPr>
          <w:rStyle w:val="CharStyle6"/>
        </w:rPr>
        <w:t>Допуски и технические измерения</w:t>
      </w:r>
      <w:r>
        <w:rPr>
          <w:rStyle w:val="CharStyle6"/>
          <w:sz w:val="22"/>
          <w:szCs w:val="22"/>
        </w:rPr>
        <w:t>»</w:t>
      </w:r>
      <w:r>
        <w:rPr>
          <w:rStyle w:val="CharStyle6"/>
        </w:rPr>
        <w:t>: сформировать у обучающихся теоретические знания о системе допусков и посадок, точности обработки, квалитетах, классах точности, допусках и отклонениях формы и расположения поверхностей, практические навыки контроля выполняемых работ.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280" w:right="0" w:firstLine="700"/>
        <w:jc w:val="both"/>
      </w:pPr>
      <w:r>
        <w:rPr>
          <w:rStyle w:val="CharStyle6"/>
        </w:rPr>
        <w:t>Дисциплина «Допуски и технические измерения» включена в обязательную часть социально-гуманитарного цикла образовательной программы.</w:t>
      </w:r>
    </w:p>
    <w:p>
      <w:pPr>
        <w:pStyle w:val="Style5"/>
        <w:keepNext w:val="0"/>
        <w:keepLines w:val="0"/>
        <w:widowControl w:val="0"/>
        <w:numPr>
          <w:ilvl w:val="1"/>
          <w:numId w:val="291"/>
        </w:numPr>
        <w:shd w:val="clear" w:color="auto" w:fill="auto"/>
        <w:tabs>
          <w:tab w:pos="1351" w:val="left"/>
        </w:tabs>
        <w:bidi w:val="0"/>
        <w:spacing w:before="0" w:after="220" w:line="276" w:lineRule="auto"/>
        <w:ind w:left="0" w:right="0" w:firstLine="820"/>
        <w:jc w:val="left"/>
      </w:pPr>
      <w:r>
        <w:rPr>
          <w:rStyle w:val="CharStyle6"/>
        </w:rPr>
        <w:t>Планируемые результаты освоения дисциплины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0" w:right="0" w:firstLine="700"/>
        <w:jc w:val="both"/>
      </w:pPr>
      <w:r>
        <w:rPr>
          <w:rStyle w:val="CharStyle6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980"/>
        <w:jc w:val="left"/>
      </w:pPr>
      <w:r>
        <w:rPr>
          <w:rStyle w:val="CharStyle6"/>
        </w:rPr>
        <w:t>В результате освоения дисциплины обучающийся должен</w:t>
      </w:r>
    </w:p>
    <w:tbl>
      <w:tblPr>
        <w:tblOverlap w:val="never"/>
        <w:jc w:val="center"/>
        <w:tblLayout w:type="fixed"/>
      </w:tblPr>
      <w:tblGrid>
        <w:gridCol w:w="994"/>
        <w:gridCol w:w="5530"/>
        <w:gridCol w:w="2837"/>
        <w:gridCol w:w="1426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Код ОК, ПК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Уметь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Знать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Владеть навыками</w:t>
            </w:r>
          </w:p>
        </w:tc>
      </w:tr>
      <w:tr>
        <w:trPr>
          <w:trHeight w:val="6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9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9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9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выявлять и эффективно искать информацию, необходимую для решения задачи и/или проблемы;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9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владеть актуальными методами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93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95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структура плана для решения задач, алгоритмы выполнения работ в профессиональной и смежных областях;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95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95"/>
              </w:numPr>
              <w:shd w:val="clear" w:color="auto" w:fill="auto"/>
              <w:tabs>
                <w:tab w:pos="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методы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-порядок оценки результатов решения задач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—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задачи для поиска информации, планировать процесс поиска, выбирать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-номенклатура информационных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—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994"/>
        <w:gridCol w:w="5530"/>
        <w:gridCol w:w="2837"/>
        <w:gridCol w:w="1426"/>
      </w:tblGrid>
      <w:tr>
        <w:trPr>
          <w:trHeight w:val="55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необходимые источники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-выделять наиболее значимое в перечне информации, структурировать получаемую информацию, оформлять результаты поиска оценивать практическую значимость результатов поиска;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средства информационных технологий для решения профессиональных задач;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-использовать современное программное обеспечение в профессиональной деятельности; использовать различные цифровые средства для решения профессиональных задач.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источников, применяемых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-приемы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структурирования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-формат оформления результатов поиска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-современные средства и устройства информатизации, порядок их применения; -программное обеспечение в профессиональной деятельности, в том числе цифровые средства.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актуальность нормативно-правовой документации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9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применять современную научную профессиональную терминологию определять и выстраивать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9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выявлять достоинства и недостатки коммерческой идеи;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презентовать идеи открытия собственного дела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97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определять источники достоверной правовой информации;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-составлять различные правовые документы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находить интересные проектные идеи, грамотно их формулировать и документировать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оценивать жизнеспособность проектной идеи, составлять план проекта.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-содержание актуальной нормативно-правовой документации;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-современная научная и профессиональная терминология возможные траектории профессионального развития и самообразования;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-основы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предпринимательской деятельности, правовой и финансовой грамотности;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разработки презентации;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-основные этапы разработки и реализации проекта.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-организовывать работу коллектива и команды;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основы деятельности коллектива;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особенности личности.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—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-грамотно излагать свои мысли и оформлять документы по профессиональной тематике на государственном языке;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-проявлять толерантность в рабочем коллективе.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оформления документов;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-правила построения устных сообщений;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994"/>
        <w:gridCol w:w="5530"/>
        <w:gridCol w:w="2837"/>
        <w:gridCol w:w="1426"/>
      </w:tblGrid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-особенности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социального 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культурного контекста.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-проявлять гражданско-патриотическую позицию;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-демонстрировать осознанное поведение;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-описывать значимость своей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-применять стандарты антикоррупционного поведения.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-сущность гражданско- патриотической позиции традиционных общечеловеческих ценностей, в том числе с учетом гармонизации межнациональных и межрелигиозных отношений;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-значимость профессиональной деятельности по специальности;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-стандарты антикоррупционного поведения и последствия его нарушения.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^—</w:t>
            </w:r>
          </w:p>
        </w:tc>
      </w:tr>
      <w:tr>
        <w:trPr>
          <w:trHeight w:val="50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ОК 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9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9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участвовать в диалогах на знакомые общие и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9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строить простые высказывания о себе и о своей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9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кратко обосновывать и объяснять свои действия (текущие и планируемые);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299"/>
              </w:numPr>
              <w:shd w:val="clear" w:color="auto" w:fill="auto"/>
              <w:tabs>
                <w:tab w:pos="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-правила построения простых и сложных предложений на профессиональные темы; -основные общеупотребительные глаголы (бытовая и профессиональная лексика);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-лексический минимум, относящийся к описанию предметов, средств и процессов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-особенности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произношения;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1"/>
                <w:sz w:val="22"/>
                <w:szCs w:val="22"/>
              </w:rPr>
              <w:t>-правила чтения текстов профессиональной направленности.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1"/>
                <w:sz w:val="20"/>
                <w:szCs w:val="20"/>
              </w:rPr>
              <w:t>—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974" w:right="0" w:firstLine="0"/>
        <w:jc w:val="left"/>
      </w:pPr>
      <w:r>
        <w:rPr>
          <w:rStyle w:val="CharStyle24"/>
        </w:rPr>
        <w:t>2. СТРУКТУРА И СОДЕРЖАНИЕ ДИСЦИПЛИНЫ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74" w:right="0" w:firstLine="0"/>
        <w:jc w:val="left"/>
      </w:pPr>
      <w:r>
        <w:rPr>
          <w:rStyle w:val="CharStyle24"/>
        </w:rPr>
        <w:t>2.1. Трудоемкость освоения дисциплины</w:t>
      </w:r>
    </w:p>
    <w:p>
      <w:pPr>
        <w:widowControl w:val="0"/>
        <w:spacing w:after="119" w:line="1" w:lineRule="exact"/>
      </w:pPr>
    </w:p>
    <w:tbl>
      <w:tblPr>
        <w:tblOverlap w:val="never"/>
        <w:jc w:val="left"/>
        <w:tblLayout w:type="fixed"/>
      </w:tblPr>
      <w:tblGrid>
        <w:gridCol w:w="6072"/>
        <w:gridCol w:w="1157"/>
        <w:gridCol w:w="2338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21"/>
              </w:rPr>
              <w:t>Наименование составных частей дисциплины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 в часах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В т.ч. в форме практ. подготовки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Учебные занятия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11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Курсовая работа (проект)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Самостоятельная работа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Промежуточная аттестация в форме диф. зачёта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-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11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230" w:right="276" w:bottom="1384" w:left="83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95" w:right="0" w:firstLine="0"/>
        <w:jc w:val="left"/>
      </w:pPr>
      <w:r>
        <w:rPr>
          <w:rStyle w:val="CharStyle24"/>
        </w:rPr>
        <w:t>2.2. содержание учебной дисциплины</w:t>
      </w:r>
    </w:p>
    <w:tbl>
      <w:tblPr>
        <w:tblOverlap w:val="never"/>
        <w:jc w:val="center"/>
        <w:tblLayout w:type="fixed"/>
      </w:tblPr>
      <w:tblGrid>
        <w:gridCol w:w="2707"/>
        <w:gridCol w:w="274"/>
        <w:gridCol w:w="8275"/>
        <w:gridCol w:w="1973"/>
        <w:gridCol w:w="1776"/>
      </w:tblGrid>
      <w:tr>
        <w:trPr>
          <w:trHeight w:val="19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</w:rPr>
              <w:t>Наименование разделов и тем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21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Объем, ак. ч. / в том числе в форме практической подготовки, ак. ч.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Коды компетенций, формированию которых способствует элемент программы</w:t>
            </w:r>
          </w:p>
        </w:tc>
      </w:tr>
      <w:tr>
        <w:trPr>
          <w:trHeight w:val="44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Раздел 1. «Основные сведения о размерах и соединениях в машиностроении».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1.1. «Основные сведения 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размерах сопряжениях».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21"/>
              </w:rPr>
              <w:t>Содержание учебного материала.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Компетенции: ПК 1.6. Проводить контроль подготовки и сборки элементов конструкции под сварку; ПК 1.9. 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уметь: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01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(У1) контролировать качество выполняемых работ;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знать: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01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(З1) системы допусков и посадок, точность обработки, квалитеты, классы точности;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01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(З2)допуски и отклонения формы и расположения поверхностей;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ОК.04 ОК.05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ОК.06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 1.1.1Понятие о неизбежности возникновения. стандартизация в машиностроении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Понятие о неизбежности возникновения погрешности при изготовлении деталей и сборке машин. Виды погрешностей. Основные сведения о взаимозаменяемости и ее видах. Унификация, нормализация и стандартизация в машиностроении. Системы конструкторской и технологической документации.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 1.1.2Номинальный размер и действительный размер.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Номинальный размер. Погрешности размера. Действительный размер.Действительное отклонение. Предельные размеры. Предельные отклонения.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 1.1.3Обозначения размеров и отклонений размеров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Обозначения номинальных размеров и предельных отклонений размеров на чертежах. Размеры сопрягаемые и несопрягаемые. Сопряжение (соединение) двух деталей с зазором или с натягом.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4"/>
        <w:gridCol w:w="8280"/>
        <w:gridCol w:w="1968"/>
        <w:gridCol w:w="1771"/>
      </w:tblGrid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 чертежах.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 Чтение обозначения допусков и посадок на чертеже.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Внеаудиторная учебная работа обучающихся: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1. Систематическая проработка конспектов занятий, учебной и специальной литературы по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вопросам данных тем.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ОК.04 ОК.05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ОК.06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03"/>
              </w:numPr>
              <w:shd w:val="clear" w:color="auto" w:fill="auto"/>
              <w:tabs>
                <w:tab w:pos="70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Подготовкакпрактическимзанятиямсиспользованием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методическихрекомендаций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преподавателя, оформление отчетов и подготовка к их защите.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03"/>
              </w:numPr>
              <w:shd w:val="clear" w:color="auto" w:fill="auto"/>
              <w:tabs>
                <w:tab w:pos="70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Подготовка рефератов по темам: «Основные сведения о взаимозаменяемости и ее видах. Унификация, нормализация и стандартизация в машиностроении», «Типы посадок и примеры применения отдельных посадок».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1.2.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«Допуски и посадки».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1"/>
              </w:rPr>
              <w:t>Содержание учебного материала.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Компетенции: ПК 1.6. Проводить контроль подготовки и сборки элементов конструкции под сварку; ПК 1.9. 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уметь: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0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(У1) контролировать качество выполняемых работ;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знать: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0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(З1) системы допусков и посадок, точность обработки, квалитеты, классы точности;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05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(З2)допуски и отклонения формы и расположения поверхностей;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ОК.04 ОК.05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ОК.06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1.2.1Допускразмера.Поле допуска.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Допускразмера.Поле допуска.Схема расположения полейдопусков. Условия годности размера деталей. Посадка. Наибольший и наименьший зазор и натяг. Допуск посадки. Типы посадок. Обозначения посадок на чертежах. Понятие о системе допусков и посадок. Единая система допусков и посадок (ЕСДП). Система отверстия и система вала. Единица допуска и величина допуска.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 1.2.2 Квалитеты в ЕСДП. Поля допусков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Квалитеты в ЕСДП. Поля допусков отверстий и валов в ЕСДП и их обозначение на чертежах. Таблица предельных отклонений размеров в системе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69"/>
        <w:gridCol w:w="8285"/>
        <w:gridCol w:w="1968"/>
        <w:gridCol w:w="1771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отверстий и валов в ЕСДП.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ЕСДП. Предельное отклонение размеров с неуказанными допусками (свободные размеры).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рактическое занятие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 измерений допусков и посадок гладких цилиндрических соединений.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Внеаудиторная учебная работаобучающихся: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07"/>
              </w:numPr>
              <w:shd w:val="clear" w:color="auto" w:fill="auto"/>
              <w:tabs>
                <w:tab w:pos="69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Систематическая проработка конспектов занятий, учебной и специальной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литературы по вопросам данных тем.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07"/>
              </w:numPr>
              <w:shd w:val="clear" w:color="auto" w:fill="auto"/>
              <w:tabs>
                <w:tab w:pos="70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Подготовка к практическим занятиямс использованием методических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рекомендаций преподавателя, оформление отчетов и подготовка к их защите.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1.3. «Допуски и отклонения формы. Шероховатость поверхности».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21"/>
              </w:rPr>
              <w:t>Содержание учебного материала.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Компетенции: ПК 1.6. Проводить контроль подготовки и сборки элементов конструкции под сварку; ПК 1.9. 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уметь: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09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(У1) контролировать качество выполняемых работ;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знать: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09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(З1) системы допусков и посадок, точность обработки, квалитеты, классы точности;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09"/>
              </w:numPr>
              <w:shd w:val="clear" w:color="auto" w:fill="auto"/>
              <w:tabs>
                <w:tab w:pos="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(З2) допуски и отклонения формы и расположения поверхностей;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ОК.04 ОК.05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ОК.06</w:t>
            </w: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 1.3.1Допуски формы, допуски расположения.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Допуски формы, допуски расположения, суммарные допуски формы и расположения поверхностей. Их обозначение на чертежах по ЕСКД. Отклонения цилиндрических и плоских поверхностей. Допуски и отклонения расположенияповерхностей. Суммарные допуски формы и расположения поверхностей.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 1.3.2 Основные сведения о методах контроля отклонений формы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сведения о методах контроля отклонений формы и расположения поверхностей. Шероховатость поверхности. Обозначение шероховатости на чертежах.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Практические занятия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 Практическое занятие № 3: «Выполнение контроля шероховатости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4"/>
        <w:gridCol w:w="8275"/>
        <w:gridCol w:w="1973"/>
        <w:gridCol w:w="1771"/>
      </w:tblGrid>
      <w:tr>
        <w:trPr>
          <w:trHeight w:val="30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поверхности».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Внеаудиторная учебная работаобучающихся: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11"/>
              </w:numPr>
              <w:shd w:val="clear" w:color="auto" w:fill="auto"/>
              <w:tabs>
                <w:tab w:pos="4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Систематическая проработка конспектов занятий, учебной и специальной литературы по вопросам данных тем.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11"/>
              </w:numPr>
              <w:shd w:val="clear" w:color="auto" w:fill="auto"/>
              <w:tabs>
                <w:tab w:pos="70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Подготовкакпрактическимзанятиямс использованием методических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рекомендаций преподавателя, оформление отчетов и подготовка к их защите.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11"/>
              </w:numPr>
              <w:shd w:val="clear" w:color="auto" w:fill="auto"/>
              <w:tabs>
                <w:tab w:pos="4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Подготовка реферата по темам: «Виды отклонений цилиндрических поверхностей», «Виды отклонений плоских поверхностей».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Раздел 2. «Основы технических измерений».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2.1. «Основы метрологии».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21"/>
              </w:rPr>
              <w:t>Содержание учебного материала.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Компетенции: ПК 1.6. Проводить контроль подготовки и сборки элементов конструкции под сварку; ПК 1.9. 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уметь: -(У1) контролировать качество выполняемых работ;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знать: - (З2) допуски и отклонения формы и расположения поверхностей;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ОК.04 ОК.05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ОК.06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 2.1.1Единицы измерения в машиностроительной метрологии.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Единицы измерения в машиностроительной метрологии. Государственная система измерений. Метод измерения: непосредственный и сравнением с мерой. Измерения: прямое и косвенное, контактное и бесконтактное, поэлементное и комплексное.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 2.1.2 Метрологические характеристики средств измерения.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метрологические характеристики средств измерения: интервал деления шкалы, цена деления шкалы, диапазон показателей, диапазон измерений, измерительное усилие. Погрешность измерения и составляющие ее факторы. Понятие о поверке измерительных средств.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2.2. «Средства измерения линейных размеров».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Содержание учебного материала.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Компетенции: ПК 1.6. Проводить контроль подготовки и сборки элементов конструкции под сварку; ПК 1.9. 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уметь: -(У1) контролировать качество выполняемых работ;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знать: - (З2) допуски и отклонения формы и расположения поверхностей;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ОК.04 ОК.05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ОК.06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346"/>
        <w:gridCol w:w="8208"/>
        <w:gridCol w:w="1968"/>
        <w:gridCol w:w="1771"/>
      </w:tblGrid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2.2.1Универсальные средства для измерения линейных размеров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Универсальные средствадляизмерения линейныхразмеров:штангенинструмент, измерительные головкис механической передачей, нутромеры и глубиномеры. Скобыс отсчетным устройством. Плоскопараллельные концевые меры длины и их назначение.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ОК.04 ОК.05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ОК.06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 2.2.2 Методы и средствах контроля формы и расположения поверхностей.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сведения о методах и средствах контроля формы и расположения поверхностей.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 2.2.3 Средства контроля и измеренияшероховатости поверхности.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Средства контроля и измеренияшероховатости поверхности.Линейки и поверочные плиты. Щупы. Калибры гладкие и калибры для контроля длин, высот и уступов.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Практические занятия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Практическое занятие № 4: «Измерение размеров деталей штангенциркулем».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2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Внеаудиторная учебная работаобучающихся: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13"/>
              </w:numPr>
              <w:shd w:val="clear" w:color="auto" w:fill="auto"/>
              <w:tabs>
                <w:tab w:pos="1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. Систематическая проработка конспектов занятий, учебной и специальной литературы повопросам данных тем.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13"/>
              </w:numPr>
              <w:shd w:val="clear" w:color="auto" w:fill="auto"/>
              <w:tabs>
                <w:tab w:pos="1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.Подготовкакпрактическимзанятиямс использованием методических рекомендаций преподавателя, оформление отчетов и подготовка к их защите. 3. Подготовка рефератов по темам: «Оптические приборы и пневматические средства дляизмерениялинейных размеров»,«Порядок действий при выборе средств для измерениялинейных размеров».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Тема 2.3. «Средства измерения углов и гладких конусов, метрических резьбзубчатых и червячных передач».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21"/>
              </w:rPr>
              <w:t>Содержание учебного материала.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ОК.04 ОК.05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ОК.06</w:t>
            </w:r>
          </w:p>
        </w:tc>
      </w:tr>
      <w:tr>
        <w:trPr>
          <w:trHeight w:val="167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Компетенции: ПК 1.6. Проводить контроль подготовки и сборки элементов конструкции под сварку; ПК 1.9. 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уметь: -(У1) контролировать качество выполняемых работ;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знать: - (З2) допуски и отклонения формы и расположения поверхностей;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 2.3.1 Нормальные углы и нормальные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Нормальные углы и нормальные конусности по ГОСТ. Единицы измерения углов и допуски на угловые размеры в машиностроении.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346"/>
        <w:gridCol w:w="8208"/>
        <w:gridCol w:w="1968"/>
        <w:gridCol w:w="1771"/>
      </w:tblGrid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конусности по ГОСТ.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Степениточностиугловыхразмеров. Обозначения допусков угловых размеров на чертежах. Средства контроля и измерения углов и конусов: угольники, угловые меры (угловые плитки), угломеры с нониусом, уровни машиностроительные, конусомеры для измерения нониусов больших размеров.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54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2.3.1Основныепараметры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метрической резьбы.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Основные параметры метрической резьбы. Допуски и посадки метрическихрезьб Степени точности резьбы. Обозначение на чертежах полей допусков и степени точности резьбы. Калибры для контроля резьбы болтов и гаек. Поля допусков. Резьбовые шаблоны. Микрометры со вставками.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ОК.04 ОК.05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ОК.06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Тема 2.3.1Допуски зубчатых и червячных передач.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Допуски зубчатых и червячных передач. Степени и показатели точности зубчатых колес и червячных передач. Средства измерения зубчатых колес. Понятие о приборах для измерения кинематической погрешности зубчатого колеса.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Практические занятия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Практическое занятие №5: Выполнение измерений допусков и посадок резьбовых соединений.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Внеаудиторная учебная работа обучающихся: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15"/>
              </w:numPr>
              <w:shd w:val="clear" w:color="auto" w:fill="auto"/>
              <w:tabs>
                <w:tab w:pos="4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Систематическая проработка конспектов занятий, учебной и специальной литературы по вопросам данных тем.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2.Подготовкакпрактическимработамсиспользованиемметодическихрекомендаций преподавателя, оформление практических работ, отчетов и подготовка к их защите.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17"/>
              </w:numPr>
              <w:shd w:val="clear" w:color="auto" w:fill="auto"/>
              <w:tabs>
                <w:tab w:pos="40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Подготовка реферата по теме: «Понятие о косвенных методах контроля и измерения углов и конусов».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17"/>
              </w:numPr>
              <w:shd w:val="clear" w:color="auto" w:fill="auto"/>
              <w:tabs>
                <w:tab w:pos="70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Подготовка к дифференцированному зачету.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ОК.04 ОК.05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ОК.06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зачет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Всего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39/11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131"/>
          <w:footerReference w:type="default" r:id="rId132"/>
          <w:headerReference w:type="even" r:id="rId133"/>
          <w:footerReference w:type="even" r:id="rId134"/>
          <w:footnotePr>
            <w:pos w:val="pageBottom"/>
            <w:numFmt w:val="decimal"/>
            <w:numRestart w:val="continuous"/>
          </w:footnotePr>
          <w:pgSz w:w="16840" w:h="11900" w:orient="landscape"/>
          <w:pgMar w:top="1215" w:right="752" w:bottom="1372" w:left="1084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numPr>
          <w:ilvl w:val="0"/>
          <w:numId w:val="319"/>
        </w:numPr>
        <w:shd w:val="clear" w:color="auto" w:fill="auto"/>
        <w:tabs>
          <w:tab w:pos="363" w:val="left"/>
        </w:tabs>
        <w:bidi w:val="0"/>
        <w:spacing w:before="0" w:after="80" w:line="240" w:lineRule="auto"/>
        <w:ind w:left="0" w:right="0" w:firstLine="0"/>
        <w:jc w:val="center"/>
      </w:pPr>
      <w:r>
        <w:rPr>
          <w:rStyle w:val="CharStyle6"/>
        </w:rPr>
        <w:t>УСЛОВИЯ РЕАЛИЗАЦИИ ПРОГРАММЫ</w:t>
      </w:r>
    </w:p>
    <w:p>
      <w:pPr>
        <w:pStyle w:val="Style5"/>
        <w:keepNext w:val="0"/>
        <w:keepLines w:val="0"/>
        <w:widowControl w:val="0"/>
        <w:numPr>
          <w:ilvl w:val="1"/>
          <w:numId w:val="319"/>
        </w:numPr>
        <w:shd w:val="clear" w:color="auto" w:fill="auto"/>
        <w:tabs>
          <w:tab w:pos="126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Материально-техническое обеспечение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Для реализации Программы имеется учебный кабинет общетехнических дисциплин.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Оборудование учебного кабинета и рабочих мест кабинета общетехнических дисциплин:</w:t>
      </w:r>
    </w:p>
    <w:p>
      <w:pPr>
        <w:pStyle w:val="Style5"/>
        <w:keepNext w:val="0"/>
        <w:keepLines w:val="0"/>
        <w:widowControl w:val="0"/>
        <w:numPr>
          <w:ilvl w:val="0"/>
          <w:numId w:val="321"/>
        </w:numPr>
        <w:shd w:val="clear" w:color="auto" w:fill="auto"/>
        <w:tabs>
          <w:tab w:pos="98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рабочее место преподавателя;</w:t>
      </w:r>
    </w:p>
    <w:p>
      <w:pPr>
        <w:pStyle w:val="Style5"/>
        <w:keepNext w:val="0"/>
        <w:keepLines w:val="0"/>
        <w:widowControl w:val="0"/>
        <w:numPr>
          <w:ilvl w:val="0"/>
          <w:numId w:val="321"/>
        </w:numPr>
        <w:shd w:val="clear" w:color="auto" w:fill="auto"/>
        <w:tabs>
          <w:tab w:pos="98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посадочные места обучающихся (по количеству обучающихся);</w:t>
      </w:r>
    </w:p>
    <w:p>
      <w:pPr>
        <w:pStyle w:val="Style5"/>
        <w:keepNext w:val="0"/>
        <w:keepLines w:val="0"/>
        <w:widowControl w:val="0"/>
        <w:numPr>
          <w:ilvl w:val="0"/>
          <w:numId w:val="321"/>
        </w:numPr>
        <w:shd w:val="clear" w:color="auto" w:fill="auto"/>
        <w:tabs>
          <w:tab w:pos="97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комплект учебно-методической документации (согласно перечню используемых учебных изданий и дополнительной литературы);</w:t>
      </w:r>
    </w:p>
    <w:p>
      <w:pPr>
        <w:pStyle w:val="Style5"/>
        <w:keepNext w:val="0"/>
        <w:keepLines w:val="0"/>
        <w:widowControl w:val="0"/>
        <w:numPr>
          <w:ilvl w:val="0"/>
          <w:numId w:val="321"/>
        </w:numPr>
        <w:shd w:val="clear" w:color="auto" w:fill="auto"/>
        <w:tabs>
          <w:tab w:pos="98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комплект чертежных инструментов и приспособлений;</w:t>
      </w:r>
    </w:p>
    <w:p>
      <w:pPr>
        <w:pStyle w:val="Style5"/>
        <w:keepNext w:val="0"/>
        <w:keepLines w:val="0"/>
        <w:widowControl w:val="0"/>
        <w:numPr>
          <w:ilvl w:val="0"/>
          <w:numId w:val="321"/>
        </w:numPr>
        <w:shd w:val="clear" w:color="auto" w:fill="auto"/>
        <w:tabs>
          <w:tab w:pos="96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комплект учебно-наглядных средств обучения (модели, натурные объекты,электронные презентации, демонстрационные таблицы);</w:t>
      </w:r>
    </w:p>
    <w:p>
      <w:pPr>
        <w:pStyle w:val="Style5"/>
        <w:keepNext w:val="0"/>
        <w:keepLines w:val="0"/>
        <w:widowControl w:val="0"/>
        <w:numPr>
          <w:ilvl w:val="0"/>
          <w:numId w:val="321"/>
        </w:numPr>
        <w:shd w:val="clear" w:color="auto" w:fill="auto"/>
        <w:tabs>
          <w:tab w:pos="982" w:val="left"/>
        </w:tabs>
        <w:bidi w:val="0"/>
        <w:spacing w:before="0" w:after="40" w:line="240" w:lineRule="auto"/>
        <w:ind w:left="0" w:right="0" w:firstLine="720"/>
        <w:jc w:val="both"/>
      </w:pPr>
      <w:r>
        <w:rPr>
          <w:rStyle w:val="CharStyle6"/>
        </w:rPr>
        <w:t>измерительные инструменты:</w:t>
      </w:r>
    </w:p>
    <w:p>
      <w:pPr>
        <w:pStyle w:val="Style5"/>
        <w:keepNext w:val="0"/>
        <w:keepLines w:val="0"/>
        <w:widowControl w:val="0"/>
        <w:numPr>
          <w:ilvl w:val="0"/>
          <w:numId w:val="323"/>
        </w:numPr>
        <w:shd w:val="clear" w:color="auto" w:fill="auto"/>
        <w:tabs>
          <w:tab w:pos="2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калибры для метрической резьбы по ГОСТ 24997-2004;</w:t>
      </w:r>
    </w:p>
    <w:p>
      <w:pPr>
        <w:pStyle w:val="Style5"/>
        <w:keepNext w:val="0"/>
        <w:keepLines w:val="0"/>
        <w:widowControl w:val="0"/>
        <w:numPr>
          <w:ilvl w:val="0"/>
          <w:numId w:val="323"/>
        </w:numPr>
        <w:shd w:val="clear" w:color="auto" w:fill="auto"/>
        <w:tabs>
          <w:tab w:pos="2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штангенциркули ШЦ-I и ШЦ-II по ГОСТ 166-89;</w:t>
      </w:r>
    </w:p>
    <w:p>
      <w:pPr>
        <w:pStyle w:val="Style5"/>
        <w:keepNext w:val="0"/>
        <w:keepLines w:val="0"/>
        <w:widowControl w:val="0"/>
        <w:numPr>
          <w:ilvl w:val="0"/>
          <w:numId w:val="323"/>
        </w:numPr>
        <w:shd w:val="clear" w:color="auto" w:fill="auto"/>
        <w:tabs>
          <w:tab w:pos="2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угольники поверочные 90° по ГОСТ 3749-77;</w:t>
      </w:r>
    </w:p>
    <w:p>
      <w:pPr>
        <w:pStyle w:val="Style5"/>
        <w:keepNext w:val="0"/>
        <w:keepLines w:val="0"/>
        <w:widowControl w:val="0"/>
        <w:numPr>
          <w:ilvl w:val="0"/>
          <w:numId w:val="323"/>
        </w:numPr>
        <w:shd w:val="clear" w:color="auto" w:fill="auto"/>
        <w:tabs>
          <w:tab w:pos="2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линейки измерительные металлические 350 мм, 500 мм по ГОСТ 427-75</w:t>
      </w:r>
    </w:p>
    <w:p>
      <w:pPr>
        <w:pStyle w:val="Style5"/>
        <w:keepNext w:val="0"/>
        <w:keepLines w:val="0"/>
        <w:widowControl w:val="0"/>
        <w:numPr>
          <w:ilvl w:val="0"/>
          <w:numId w:val="323"/>
        </w:numPr>
        <w:shd w:val="clear" w:color="auto" w:fill="auto"/>
        <w:tabs>
          <w:tab w:pos="2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микрометр гладкий МК-25-1 по ГОСТ 6507-90;</w:t>
      </w:r>
    </w:p>
    <w:p>
      <w:pPr>
        <w:pStyle w:val="Style5"/>
        <w:keepNext w:val="0"/>
        <w:keepLines w:val="0"/>
        <w:widowControl w:val="0"/>
        <w:numPr>
          <w:ilvl w:val="0"/>
          <w:numId w:val="323"/>
        </w:numPr>
        <w:shd w:val="clear" w:color="auto" w:fill="auto"/>
        <w:tabs>
          <w:tab w:pos="2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микрометрический глубиномеры ГМ150 по ГОСТ 7470-92;</w:t>
      </w:r>
    </w:p>
    <w:p>
      <w:pPr>
        <w:pStyle w:val="Style5"/>
        <w:keepNext w:val="0"/>
        <w:keepLines w:val="0"/>
        <w:widowControl w:val="0"/>
        <w:numPr>
          <w:ilvl w:val="0"/>
          <w:numId w:val="323"/>
        </w:numPr>
        <w:shd w:val="clear" w:color="auto" w:fill="auto"/>
        <w:tabs>
          <w:tab w:pos="2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нутромеры НИ 160-250 0,01, индикаторные НИ100160, НИ-100-160, НИ 100 160, НИ 100160 по ГОСТ 868-82;</w:t>
      </w:r>
    </w:p>
    <w:p>
      <w:pPr>
        <w:pStyle w:val="Style5"/>
        <w:keepNext w:val="0"/>
        <w:keepLines w:val="0"/>
        <w:widowControl w:val="0"/>
        <w:numPr>
          <w:ilvl w:val="0"/>
          <w:numId w:val="325"/>
        </w:numPr>
        <w:shd w:val="clear" w:color="auto" w:fill="auto"/>
        <w:tabs>
          <w:tab w:pos="97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скоба СР125 -150 по ГОСТ 11098-75;</w:t>
      </w:r>
    </w:p>
    <w:p>
      <w:pPr>
        <w:pStyle w:val="Style5"/>
        <w:keepNext w:val="0"/>
        <w:keepLines w:val="0"/>
        <w:widowControl w:val="0"/>
        <w:numPr>
          <w:ilvl w:val="0"/>
          <w:numId w:val="325"/>
        </w:numPr>
        <w:shd w:val="clear" w:color="auto" w:fill="auto"/>
        <w:tabs>
          <w:tab w:pos="26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обра</w:t>
      </w:r>
      <w:r>
        <w:rPr>
          <w:rStyle w:val="CharStyle6"/>
          <w:u w:val="single"/>
        </w:rPr>
        <w:t>з</w:t>
      </w:r>
      <w:r>
        <w:rPr>
          <w:rStyle w:val="CharStyle6"/>
        </w:rPr>
        <w:t>цы различных типов и видов деталей и заготовок для измерений;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rStyle w:val="CharStyle6"/>
        </w:rPr>
        <w:t>•машиностроительные чертежи деталей с изображением чтения размеров, допусков, посадок, зазоров и шероховатостей.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Технические средства обучения:</w:t>
      </w:r>
    </w:p>
    <w:p>
      <w:pPr>
        <w:pStyle w:val="Style5"/>
        <w:keepNext w:val="0"/>
        <w:keepLines w:val="0"/>
        <w:widowControl w:val="0"/>
        <w:numPr>
          <w:ilvl w:val="0"/>
          <w:numId w:val="327"/>
        </w:numPr>
        <w:shd w:val="clear" w:color="auto" w:fill="auto"/>
        <w:tabs>
          <w:tab w:pos="98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компьютеры с лицензионным программным обеспечением;</w:t>
      </w:r>
    </w:p>
    <w:p>
      <w:pPr>
        <w:pStyle w:val="Style5"/>
        <w:keepNext w:val="0"/>
        <w:keepLines w:val="0"/>
        <w:widowControl w:val="0"/>
        <w:numPr>
          <w:ilvl w:val="0"/>
          <w:numId w:val="327"/>
        </w:numPr>
        <w:shd w:val="clear" w:color="auto" w:fill="auto"/>
        <w:tabs>
          <w:tab w:pos="98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мультимедийный проектор;</w:t>
      </w:r>
    </w:p>
    <w:p>
      <w:pPr>
        <w:pStyle w:val="Style5"/>
        <w:keepNext w:val="0"/>
        <w:keepLines w:val="0"/>
        <w:widowControl w:val="0"/>
        <w:numPr>
          <w:ilvl w:val="0"/>
          <w:numId w:val="327"/>
        </w:numPr>
        <w:shd w:val="clear" w:color="auto" w:fill="auto"/>
        <w:tabs>
          <w:tab w:pos="982" w:val="left"/>
        </w:tabs>
        <w:bidi w:val="0"/>
        <w:spacing w:before="0" w:after="460" w:line="240" w:lineRule="auto"/>
        <w:ind w:left="0" w:right="0" w:firstLine="720"/>
        <w:jc w:val="both"/>
      </w:pPr>
      <w:r>
        <w:rPr>
          <w:rStyle w:val="CharStyle6"/>
        </w:rPr>
        <w:t>экран.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</w:rPr>
        <w:t>3.2. Информационное обеспечение обучения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Перечень используемых учебных изданий, Интернет-ресурсов, дополнительнойлитературы. Основные источники:</w:t>
      </w:r>
    </w:p>
    <w:p>
      <w:pPr>
        <w:pStyle w:val="Style5"/>
        <w:keepNext w:val="0"/>
        <w:keepLines w:val="0"/>
        <w:widowControl w:val="0"/>
        <w:numPr>
          <w:ilvl w:val="0"/>
          <w:numId w:val="329"/>
        </w:numPr>
        <w:shd w:val="clear" w:color="auto" w:fill="auto"/>
        <w:tabs>
          <w:tab w:pos="106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6"/>
        </w:rPr>
        <w:t>Допуски и технические измерения: учебник для нач. проф. образования / С.А. Зайцев, А.Д. Куранов, А.Н. Толстов. — 9-е изд., стер. — М.: Издательский центр «Академия», 2012. — 304 с.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Дополнительные источники:</w:t>
      </w:r>
    </w:p>
    <w:p>
      <w:pPr>
        <w:pStyle w:val="Style5"/>
        <w:keepNext w:val="0"/>
        <w:keepLines w:val="0"/>
        <w:widowControl w:val="0"/>
        <w:numPr>
          <w:ilvl w:val="0"/>
          <w:numId w:val="331"/>
        </w:numPr>
        <w:shd w:val="clear" w:color="auto" w:fill="auto"/>
        <w:tabs>
          <w:tab w:pos="3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Допуски и технические измерения: Контрольные материалы: учеб.пособие для нач. проф. образования / Т. А. Багдасарова. — 3-е изд., стер. — М.: Издательский центр «Академия», 2013. — 64 с.</w:t>
      </w:r>
    </w:p>
    <w:p>
      <w:pPr>
        <w:pStyle w:val="Style5"/>
        <w:keepNext w:val="0"/>
        <w:keepLines w:val="0"/>
        <w:widowControl w:val="0"/>
        <w:numPr>
          <w:ilvl w:val="0"/>
          <w:numId w:val="331"/>
        </w:numPr>
        <w:shd w:val="clear" w:color="auto" w:fill="auto"/>
        <w:tabs>
          <w:tab w:pos="3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Допуски и технические измерения: Лабораторно-практические работы: учеб.пособие для нач. проф. образования / Т. А. Багдасарова. — 3-е изд., стер. — М.: Издательский центр «Академия», 2013. — 64 с.</w:t>
      </w:r>
    </w:p>
    <w:p>
      <w:pPr>
        <w:pStyle w:val="Style5"/>
        <w:keepNext w:val="0"/>
        <w:keepLines w:val="0"/>
        <w:widowControl w:val="0"/>
        <w:numPr>
          <w:ilvl w:val="0"/>
          <w:numId w:val="331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Допуски и технические измерения: раб.тетрадь: учеб. пособие для нач. проф. образования / Т. А. Багдасарова. — 7-е изд., стер. — М.: Издательский центр «Академия», 2013. — 80 с. Интернет-ресурсы:</w:t>
      </w:r>
    </w:p>
    <w:p>
      <w:pPr>
        <w:pStyle w:val="Style5"/>
        <w:keepNext w:val="0"/>
        <w:keepLines w:val="0"/>
        <w:widowControl w:val="0"/>
        <w:numPr>
          <w:ilvl w:val="0"/>
          <w:numId w:val="331"/>
        </w:numPr>
        <w:shd w:val="clear" w:color="auto" w:fill="auto"/>
        <w:tabs>
          <w:tab w:pos="1064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rStyle w:val="CharStyle6"/>
        </w:rPr>
        <w:t>Каталог учебных и наглядных пособий и презентаций по курсу «Допуски итехническиеизмерения»(диск,плакаты,слайды)[Электронныйресурс]Режимдоступа:</w:t>
      </w:r>
      <w:r>
        <w:fldChar w:fldCharType="begin"/>
      </w:r>
      <w:r>
        <w:rPr/>
        <w:instrText> HYPERLINK "http://ww" </w:instrText>
      </w:r>
      <w:r>
        <w:fldChar w:fldCharType="separate"/>
      </w:r>
      <w:r>
        <w:rPr>
          <w:rStyle w:val="CharStyle6"/>
        </w:rPr>
        <w:t>http://ww</w:t>
      </w:r>
      <w:r>
        <w:fldChar w:fldCharType="end"/>
      </w:r>
      <w:r>
        <w:rPr>
          <w:rStyle w:val="CharStyle6"/>
        </w:rPr>
        <w:t xml:space="preserve"> </w:t>
      </w:r>
      <w:r>
        <w:rPr>
          <w:rStyle w:val="CharStyle6"/>
          <w:lang w:val="en-US" w:eastAsia="en-US"/>
        </w:rPr>
        <w:t xml:space="preserve">w.labstend.ru/site/index/uch_tech/index_full.php?mode=full&amp;id=377&amp;id_cat </w:t>
      </w:r>
      <w:r>
        <w:rPr>
          <w:rStyle w:val="CharStyle6"/>
        </w:rPr>
        <w:t>=1562.</w:t>
      </w:r>
    </w:p>
    <w:p>
      <w:pPr>
        <w:pStyle w:val="Style5"/>
        <w:keepNext w:val="0"/>
        <w:keepLines w:val="0"/>
        <w:widowControl w:val="0"/>
        <w:numPr>
          <w:ilvl w:val="0"/>
          <w:numId w:val="331"/>
        </w:numPr>
        <w:shd w:val="clear" w:color="auto" w:fill="auto"/>
        <w:tabs>
          <w:tab w:pos="1059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rStyle w:val="CharStyle6"/>
        </w:rPr>
        <w:t>Виртуальные лабораторные работы [Электронный ресурс] Режим доступа:</w:t>
      </w:r>
      <w:r>
        <w:fldChar w:fldCharType="begin"/>
      </w:r>
      <w:r>
        <w:rPr/>
        <w:instrText> HYPERLINK "http://cde.tsogu.ru/labrabs/9.html" </w:instrText>
      </w:r>
      <w:r>
        <w:fldChar w:fldCharType="separate"/>
      </w:r>
      <w:r>
        <w:rPr>
          <w:rStyle w:val="CharStyle6"/>
        </w:rPr>
        <w:t>http://cde.tsogu.ru/labrabs/9.html</w:t>
      </w:r>
      <w:r>
        <w:fldChar w:fldCharType="end"/>
      </w:r>
      <w:r>
        <w:rPr>
          <w:rStyle w:val="CharStyle6"/>
        </w:rPr>
        <w:t>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Нормативные документы:</w:t>
      </w:r>
    </w:p>
    <w:p>
      <w:pPr>
        <w:pStyle w:val="Style5"/>
        <w:keepNext w:val="0"/>
        <w:keepLines w:val="0"/>
        <w:widowControl w:val="0"/>
        <w:numPr>
          <w:ilvl w:val="0"/>
          <w:numId w:val="333"/>
        </w:numPr>
        <w:shd w:val="clear" w:color="auto" w:fill="auto"/>
        <w:tabs>
          <w:tab w:pos="102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ГОСТ 2.307- 2011 «ЕСКД. Нанесение размеров и предельных отклонений».</w:t>
      </w:r>
    </w:p>
    <w:p>
      <w:pPr>
        <w:pStyle w:val="Style5"/>
        <w:keepNext w:val="0"/>
        <w:keepLines w:val="0"/>
        <w:widowControl w:val="0"/>
        <w:numPr>
          <w:ilvl w:val="0"/>
          <w:numId w:val="333"/>
        </w:numPr>
        <w:shd w:val="clear" w:color="auto" w:fill="auto"/>
        <w:tabs>
          <w:tab w:pos="102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ГОСТ 2.308- 2011 «ЕСКД. Указание допусков формы и расположенияповерхностей».</w:t>
      </w:r>
    </w:p>
    <w:p>
      <w:pPr>
        <w:pStyle w:val="Style5"/>
        <w:keepNext w:val="0"/>
        <w:keepLines w:val="0"/>
        <w:widowControl w:val="0"/>
        <w:numPr>
          <w:ilvl w:val="0"/>
          <w:numId w:val="333"/>
        </w:numPr>
        <w:shd w:val="clear" w:color="auto" w:fill="auto"/>
        <w:tabs>
          <w:tab w:pos="102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ГОСТ 2.309-73 «ЕСКД. Обозначение шероховатости поверхностей».</w:t>
      </w:r>
    </w:p>
    <w:p>
      <w:pPr>
        <w:pStyle w:val="Style5"/>
        <w:keepNext w:val="0"/>
        <w:keepLines w:val="0"/>
        <w:widowControl w:val="0"/>
        <w:numPr>
          <w:ilvl w:val="0"/>
          <w:numId w:val="333"/>
        </w:numPr>
        <w:shd w:val="clear" w:color="auto" w:fill="auto"/>
        <w:tabs>
          <w:tab w:pos="102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ГОСТ 2.311-68 «ЕСКД. Изображение резьбы».</w:t>
      </w:r>
    </w:p>
    <w:p>
      <w:pPr>
        <w:pStyle w:val="Style5"/>
        <w:keepNext w:val="0"/>
        <w:keepLines w:val="0"/>
        <w:widowControl w:val="0"/>
        <w:numPr>
          <w:ilvl w:val="0"/>
          <w:numId w:val="335"/>
        </w:numPr>
        <w:shd w:val="clear" w:color="auto" w:fill="auto"/>
        <w:tabs>
          <w:tab w:pos="1109" w:val="left"/>
        </w:tabs>
        <w:bidi w:val="0"/>
        <w:spacing w:before="0" w:after="0" w:line="240" w:lineRule="auto"/>
        <w:ind w:left="1100" w:right="0" w:hanging="340"/>
        <w:jc w:val="both"/>
      </w:pPr>
      <w:r>
        <w:rPr>
          <w:rStyle w:val="CharStyle6"/>
        </w:rPr>
        <w:t>ГОСТ 2.313-82 «ЕСКД. Условные изображения и обозначения неразъемных соединений».</w:t>
      </w:r>
    </w:p>
    <w:p>
      <w:pPr>
        <w:pStyle w:val="Style5"/>
        <w:keepNext w:val="0"/>
        <w:keepLines w:val="0"/>
        <w:widowControl w:val="0"/>
        <w:numPr>
          <w:ilvl w:val="0"/>
          <w:numId w:val="335"/>
        </w:numPr>
        <w:shd w:val="clear" w:color="auto" w:fill="auto"/>
        <w:tabs>
          <w:tab w:pos="1109" w:val="left"/>
        </w:tabs>
        <w:bidi w:val="0"/>
        <w:spacing w:before="0" w:after="0" w:line="240" w:lineRule="auto"/>
        <w:ind w:left="1100" w:right="0" w:hanging="340"/>
        <w:jc w:val="both"/>
      </w:pPr>
      <w:r>
        <w:rPr>
          <w:rStyle w:val="CharStyle6"/>
        </w:rPr>
        <w:t>ГОСТ 2.318-81 «ЕСКД. Правила упрощенного нанесения размеров отверстий» (с Изменениями № 1).</w:t>
      </w:r>
    </w:p>
    <w:p>
      <w:pPr>
        <w:pStyle w:val="Style5"/>
        <w:keepNext w:val="0"/>
        <w:keepLines w:val="0"/>
        <w:widowControl w:val="0"/>
        <w:numPr>
          <w:ilvl w:val="0"/>
          <w:numId w:val="337"/>
        </w:numPr>
        <w:shd w:val="clear" w:color="auto" w:fill="auto"/>
        <w:tabs>
          <w:tab w:pos="34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ГОСТ 2.320-82 «ЕСКД. Правила нанесения размеров, допусков и посадокконусов».</w:t>
      </w:r>
    </w:p>
    <w:p>
      <w:pPr>
        <w:pStyle w:val="Style5"/>
        <w:keepNext w:val="0"/>
        <w:keepLines w:val="0"/>
        <w:widowControl w:val="0"/>
        <w:numPr>
          <w:ilvl w:val="0"/>
          <w:numId w:val="337"/>
        </w:numPr>
        <w:shd w:val="clear" w:color="auto" w:fill="auto"/>
        <w:tabs>
          <w:tab w:pos="3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ГОСТ 8.051-81 «ГСИ. Погрешности, допускаемые при измерении линейных размеров до 500 мм».</w:t>
      </w:r>
    </w:p>
    <w:p>
      <w:pPr>
        <w:pStyle w:val="Style5"/>
        <w:keepNext w:val="0"/>
        <w:keepLines w:val="0"/>
        <w:widowControl w:val="0"/>
        <w:numPr>
          <w:ilvl w:val="0"/>
          <w:numId w:val="337"/>
        </w:numPr>
        <w:shd w:val="clear" w:color="auto" w:fill="auto"/>
        <w:tabs>
          <w:tab w:pos="1114" w:val="left"/>
        </w:tabs>
        <w:bidi w:val="0"/>
        <w:spacing w:before="0" w:after="0" w:line="240" w:lineRule="auto"/>
        <w:ind w:left="1100" w:right="0" w:hanging="340"/>
        <w:jc w:val="both"/>
      </w:pPr>
      <w:r>
        <w:rPr>
          <w:rStyle w:val="CharStyle6"/>
        </w:rPr>
        <w:t>ГОСТ 24705-2004 (ИСО 724:1993) «Основные нормы взаимозаменяемости. Резьба метрическая. Основные размеры».</w:t>
      </w:r>
    </w:p>
    <w:p>
      <w:pPr>
        <w:pStyle w:val="Style5"/>
        <w:keepNext w:val="0"/>
        <w:keepLines w:val="0"/>
        <w:widowControl w:val="0"/>
        <w:numPr>
          <w:ilvl w:val="0"/>
          <w:numId w:val="337"/>
        </w:numPr>
        <w:shd w:val="clear" w:color="auto" w:fill="auto"/>
        <w:tabs>
          <w:tab w:pos="47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ГОСТ 25346-89 «Единая система допусков и посадок. Общие положения, ряды допусков и основных отклонений».</w:t>
      </w:r>
    </w:p>
    <w:p>
      <w:pPr>
        <w:pStyle w:val="Style5"/>
        <w:keepNext w:val="0"/>
        <w:keepLines w:val="0"/>
        <w:widowControl w:val="0"/>
        <w:numPr>
          <w:ilvl w:val="0"/>
          <w:numId w:val="337"/>
        </w:numPr>
        <w:shd w:val="clear" w:color="auto" w:fill="auto"/>
        <w:tabs>
          <w:tab w:pos="1210" w:val="left"/>
        </w:tabs>
        <w:bidi w:val="0"/>
        <w:spacing w:before="0" w:after="0" w:line="240" w:lineRule="auto"/>
        <w:ind w:left="1100" w:right="0" w:hanging="340"/>
        <w:jc w:val="both"/>
      </w:pPr>
      <w:r>
        <w:rPr>
          <w:rStyle w:val="CharStyle6"/>
        </w:rPr>
        <w:t>ГОСТ 25347-2013 «Основные нормы взаимозаменяемости. Характеристики изделий геометрические. Система допусков на линейные размеры. Ряды допусков, предельные отклонения отверстий и валов».</w:t>
      </w:r>
    </w:p>
    <w:p>
      <w:pPr>
        <w:pStyle w:val="Style5"/>
        <w:keepNext w:val="0"/>
        <w:keepLines w:val="0"/>
        <w:widowControl w:val="0"/>
        <w:numPr>
          <w:ilvl w:val="0"/>
          <w:numId w:val="337"/>
        </w:numPr>
        <w:shd w:val="clear" w:color="auto" w:fill="auto"/>
        <w:tabs>
          <w:tab w:pos="1210" w:val="left"/>
        </w:tabs>
        <w:bidi w:val="0"/>
        <w:spacing w:before="0" w:after="0" w:line="240" w:lineRule="auto"/>
        <w:ind w:left="1100" w:right="0" w:hanging="340"/>
        <w:jc w:val="both"/>
      </w:pPr>
      <w:r>
        <w:rPr>
          <w:rStyle w:val="CharStyle6"/>
        </w:rPr>
        <w:t>ГОСТ 28187-89 «Основные нормы взаимозаменяемости. Отклонения формы и расположения поверхностей. Общие требования к методам измерений».</w:t>
      </w:r>
    </w:p>
    <w:p>
      <w:pPr>
        <w:pStyle w:val="Style5"/>
        <w:keepNext w:val="0"/>
        <w:keepLines w:val="0"/>
        <w:widowControl w:val="0"/>
        <w:numPr>
          <w:ilvl w:val="0"/>
          <w:numId w:val="337"/>
        </w:numPr>
        <w:shd w:val="clear" w:color="auto" w:fill="auto"/>
        <w:tabs>
          <w:tab w:pos="1210" w:val="left"/>
        </w:tabs>
        <w:bidi w:val="0"/>
        <w:spacing w:before="0" w:after="0" w:line="240" w:lineRule="auto"/>
        <w:ind w:left="1100" w:right="0" w:hanging="340"/>
        <w:jc w:val="both"/>
      </w:pPr>
      <w:r>
        <w:rPr>
          <w:rStyle w:val="CharStyle6"/>
        </w:rPr>
        <w:t>ГОСТ 9150-2002 «Основные нормы взаимозаменяемости. Резьба метрическая. Профиль».</w:t>
      </w:r>
    </w:p>
    <w:p>
      <w:pPr>
        <w:pStyle w:val="Style5"/>
        <w:keepNext w:val="0"/>
        <w:keepLines w:val="0"/>
        <w:widowControl w:val="0"/>
        <w:numPr>
          <w:ilvl w:val="0"/>
          <w:numId w:val="337"/>
        </w:numPr>
        <w:shd w:val="clear" w:color="auto" w:fill="auto"/>
        <w:tabs>
          <w:tab w:pos="1210" w:val="left"/>
        </w:tabs>
        <w:bidi w:val="0"/>
        <w:spacing w:before="0" w:after="0" w:line="240" w:lineRule="auto"/>
        <w:ind w:left="1100" w:right="0" w:hanging="340"/>
        <w:jc w:val="both"/>
      </w:pPr>
      <w:r>
        <w:rPr>
          <w:rStyle w:val="CharStyle6"/>
        </w:rPr>
        <w:t>ГОСТ 8724-2002 «Основные нормы взаимозаменяемости. Резьба метрическая. Диаметры и шаги».</w:t>
      </w:r>
    </w:p>
    <w:p>
      <w:pPr>
        <w:pStyle w:val="Style5"/>
        <w:keepNext w:val="0"/>
        <w:keepLines w:val="0"/>
        <w:widowControl w:val="0"/>
        <w:numPr>
          <w:ilvl w:val="0"/>
          <w:numId w:val="337"/>
        </w:numPr>
        <w:shd w:val="clear" w:color="auto" w:fill="auto"/>
        <w:tabs>
          <w:tab w:pos="1210" w:val="left"/>
        </w:tabs>
        <w:bidi w:val="0"/>
        <w:spacing w:before="0" w:after="0" w:line="240" w:lineRule="auto"/>
        <w:ind w:left="1100" w:right="0" w:hanging="340"/>
        <w:jc w:val="both"/>
      </w:pPr>
      <w:r>
        <w:rPr>
          <w:rStyle w:val="CharStyle6"/>
        </w:rPr>
        <w:t>ГОСТ 16093-2004 «Основные нормы взаимозаменяемости. Резьба метрическая. Допуски. Посадки с зазором».</w:t>
      </w:r>
    </w:p>
    <w:p>
      <w:pPr>
        <w:pStyle w:val="Style5"/>
        <w:keepNext w:val="0"/>
        <w:keepLines w:val="0"/>
        <w:widowControl w:val="0"/>
        <w:numPr>
          <w:ilvl w:val="0"/>
          <w:numId w:val="337"/>
        </w:numPr>
        <w:shd w:val="clear" w:color="auto" w:fill="auto"/>
        <w:tabs>
          <w:tab w:pos="1214" w:val="left"/>
        </w:tabs>
        <w:bidi w:val="0"/>
        <w:spacing w:before="0" w:after="0" w:line="240" w:lineRule="auto"/>
        <w:ind w:left="1100" w:right="0" w:hanging="340"/>
        <w:jc w:val="both"/>
      </w:pPr>
      <w:r>
        <w:rPr>
          <w:rStyle w:val="CharStyle6"/>
        </w:rPr>
        <w:t>ГОСТ 24834-81 «Основные нормы взаимозаменяемости. Резьба метрическая. Переходные посадки (с Изменением № 1)».</w:t>
      </w:r>
    </w:p>
    <w:p>
      <w:pPr>
        <w:pStyle w:val="Style5"/>
        <w:keepNext w:val="0"/>
        <w:keepLines w:val="0"/>
        <w:widowControl w:val="0"/>
        <w:numPr>
          <w:ilvl w:val="0"/>
          <w:numId w:val="337"/>
        </w:numPr>
        <w:shd w:val="clear" w:color="auto" w:fill="auto"/>
        <w:tabs>
          <w:tab w:pos="1210" w:val="left"/>
        </w:tabs>
        <w:bidi w:val="0"/>
        <w:spacing w:before="0" w:after="0" w:line="240" w:lineRule="auto"/>
        <w:ind w:left="1100" w:right="0" w:hanging="340"/>
        <w:jc w:val="both"/>
      </w:pPr>
      <w:r>
        <w:rPr>
          <w:rStyle w:val="CharStyle6"/>
        </w:rPr>
        <w:t>ГОСТ 4608-81 «Основные нормы взаимозаменяемости. Резьба метрическая. Посадки с натягом».</w:t>
      </w:r>
    </w:p>
    <w:p>
      <w:pPr>
        <w:pStyle w:val="Style5"/>
        <w:keepNext w:val="0"/>
        <w:keepLines w:val="0"/>
        <w:widowControl w:val="0"/>
        <w:numPr>
          <w:ilvl w:val="0"/>
          <w:numId w:val="337"/>
        </w:numPr>
        <w:shd w:val="clear" w:color="auto" w:fill="auto"/>
        <w:tabs>
          <w:tab w:pos="1214" w:val="left"/>
        </w:tabs>
        <w:bidi w:val="0"/>
        <w:spacing w:before="0" w:after="0" w:line="240" w:lineRule="auto"/>
        <w:ind w:left="1100" w:right="0" w:hanging="340"/>
        <w:jc w:val="both"/>
      </w:pPr>
      <w:r>
        <w:rPr>
          <w:rStyle w:val="CharStyle6"/>
        </w:rPr>
        <w:t>ГОСТ 2789-73 «Шероховатость поверхности. Параметры и характеристики.Обозначение».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r>
        <w:rPr>
          <w:rStyle w:val="CharStyle6"/>
        </w:rPr>
        <w:t>4. КОНТРОЛЬ И ОЦЕНКА РЕЗУЛЬТАТОВ</w:t>
        <w:br/>
        <w:t>ОСВОЕНИЯ ДИСЦИПЛИНЫ</w:t>
      </w:r>
    </w:p>
    <w:tbl>
      <w:tblPr>
        <w:tblOverlap w:val="never"/>
        <w:jc w:val="center"/>
        <w:tblLayout w:type="fixed"/>
      </w:tblPr>
      <w:tblGrid>
        <w:gridCol w:w="4224"/>
        <w:gridCol w:w="3120"/>
        <w:gridCol w:w="2419"/>
      </w:tblGrid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Результаты обучения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</w:rPr>
              <w:t>Показатели освоенности компетенций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Методы оценки</w:t>
            </w:r>
          </w:p>
        </w:tc>
      </w:tr>
      <w:tr>
        <w:trPr>
          <w:trHeight w:val="108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Знает: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39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актуальный профессиональный и социальный контекст, в котором приходится работать и жить;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39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методы работы в профессиональной и смежных сферах;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39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номенклатура информационных источников, применяемых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39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основы предпринимательской деятельности, правовой и финансовой грамотности;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-психологические особенности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личности;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39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особенности социального и культурного контекста.;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39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стандарты антикоррупционного поведения и последствия его нарушения;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39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основные ресурсы, задействованные в профессиональной деятельности;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39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правила построения простых и сложных предложений на профессиональные темы;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39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требования охраны труда в объеме, необходимом для выполнения трудовых обязанностей;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39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требования охраны труда в сельском хозяйстве;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39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сроки уборки кормовых культур, обеспечивающие максимальное качество кормов;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39"/>
              </w:numPr>
              <w:shd w:val="clear" w:color="auto" w:fill="auto"/>
              <w:tabs>
                <w:tab w:pos="14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основы организации труда в животноводстве и типовые нормы обслуживания сельскохозяйственных животных;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-порядок учета поступления и расходования кормов, документы по их учету.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927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</w:rPr>
              <w:t>Отлично»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11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теоретическоесодержание курса освоенополностью, без</w:t>
              <w:tab/>
              <w:t>пробелов,умения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03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сформированы, всепредусмотренные программой</w:t>
              <w:tab/>
              <w:t>учебные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заданиявыполнены,качеств оих выполненияоцененовысоко.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927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1"/>
              </w:rPr>
              <w:t>«Хорошо»</w:t>
              <w:tab/>
              <w:t>-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03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теоретическоесодержание курса освоенополностью,безпроб елов,некоторые умениясформированы недостаточно,все предусмотренныепрограмм ой</w:t>
              <w:tab/>
              <w:t>учебные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21"/>
              </w:rPr>
              <w:t>заданиявыполнены, некоторые видызаданийвыполненысо шибками. «Удовлетворительно» - теоретическое содержаниекурса освоено частично, нопробелыненосят существенного характера,необходимыеуме нияработы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-экспертное наблюдение за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выполнением практического задания;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-тестирование,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-контрольные работы;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-самостоятельные работы;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-подготовка и выступление с докладом.</w:t>
            </w:r>
          </w:p>
        </w:tc>
      </w:tr>
    </w:tbl>
    <w:p>
      <w:pPr>
        <w:sectPr>
          <w:headerReference w:type="default" r:id="rId135"/>
          <w:footerReference w:type="default" r:id="rId136"/>
          <w:headerReference w:type="even" r:id="rId137"/>
          <w:footerReference w:type="even" r:id="rId138"/>
          <w:footnotePr>
            <w:pos w:val="pageBottom"/>
            <w:numFmt w:val="decimal"/>
            <w:numRestart w:val="continuous"/>
          </w:footnotePr>
          <w:pgSz w:w="11900" w:h="16840"/>
          <w:pgMar w:top="1234" w:right="1087" w:bottom="1436" w:left="1049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180" w:right="0" w:firstLine="0"/>
        <w:jc w:val="right"/>
      </w:pPr>
      <w:r>
        <w:rPr>
          <w:rStyle w:val="CharStyle6"/>
          <w:b/>
          <w:bCs/>
        </w:rPr>
        <w:t>Приложение 3 к ОПОП-П по профессии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right"/>
      </w:pPr>
      <w:r>
        <w:rPr>
          <w:rStyle w:val="CharStyle6"/>
          <w:b/>
          <w:bCs/>
        </w:rPr>
        <w:t>15.01.05 Сварщик (ручной и частично механизированной сварки (наплавки)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76" w:lineRule="auto"/>
        <w:ind w:left="0" w:right="0" w:firstLine="0"/>
        <w:jc w:val="center"/>
      </w:pPr>
      <w:r>
        <w:rPr>
          <w:rStyle w:val="CharStyle6"/>
          <w:b/>
          <w:bCs/>
        </w:rPr>
        <w:t>Материально-техническое оснащение специальных помещений для реализации образовательной программы,</w:t>
        <w:br/>
        <w:t>включая программное обеспечение</w:t>
      </w:r>
    </w:p>
    <w:p>
      <w:pPr>
        <w:pStyle w:val="Style5"/>
        <w:keepNext w:val="0"/>
        <w:keepLines w:val="0"/>
        <w:widowControl w:val="0"/>
        <w:numPr>
          <w:ilvl w:val="0"/>
          <w:numId w:val="341"/>
        </w:numPr>
        <w:shd w:val="clear" w:color="auto" w:fill="auto"/>
        <w:tabs>
          <w:tab w:pos="358" w:val="left"/>
        </w:tabs>
        <w:bidi w:val="0"/>
        <w:spacing w:before="0" w:after="380" w:line="276" w:lineRule="auto"/>
        <w:ind w:left="0" w:right="0" w:firstLine="0"/>
        <w:jc w:val="center"/>
      </w:pPr>
      <w:r>
        <w:rPr>
          <w:rStyle w:val="CharStyle6"/>
          <w:b/>
          <w:bCs/>
        </w:rPr>
        <w:t>Материально-техническое оснащение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21" w:right="0" w:firstLine="0"/>
        <w:jc w:val="left"/>
      </w:pPr>
      <w:r>
        <w:rPr>
          <w:rStyle w:val="CharStyle24"/>
        </w:rPr>
        <w:t>1.1. Оснащение кабинетов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1" w:right="0" w:firstLine="0"/>
        <w:jc w:val="left"/>
      </w:pPr>
      <w:r>
        <w:rPr>
          <w:rStyle w:val="CharStyle24"/>
        </w:rPr>
        <w:t>2. Кабинет «Охраны труда и безопасности жизнедеятельности»</w:t>
      </w:r>
    </w:p>
    <w:tbl>
      <w:tblPr>
        <w:tblOverlap w:val="never"/>
        <w:jc w:val="center"/>
        <w:tblLayout w:type="fixed"/>
      </w:tblPr>
      <w:tblGrid>
        <w:gridCol w:w="811"/>
        <w:gridCol w:w="9451"/>
        <w:gridCol w:w="4517"/>
      </w:tblGrid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Наименование оборудования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Техническое описание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 </w:t>
            </w:r>
            <w:r>
              <w:rPr>
                <w:rStyle w:val="CharStyle21"/>
                <w:b/>
                <w:bCs/>
              </w:rPr>
              <w:t>Специализированная мебель и системы хранения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Столы и стулья ученические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Двухместная парта, стул «Стандарт»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Наглядные пособия и макеты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Натуральные и изобразительные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II </w:t>
            </w:r>
            <w:r>
              <w:rPr>
                <w:rStyle w:val="CharStyle21"/>
                <w:b/>
                <w:bCs/>
              </w:rPr>
              <w:t>Технические средства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Телевизор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Ноутбук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мультимедиа-проектор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Переносной экран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Сварачивающийся в рулон</w:t>
            </w: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III </w:t>
            </w:r>
            <w:r>
              <w:rPr>
                <w:rStyle w:val="CharStyle21"/>
                <w:b/>
                <w:bCs/>
              </w:rPr>
              <w:t>Демонстрационные учебно-наглядные пособия</w:t>
            </w:r>
          </w:p>
        </w:tc>
      </w:tr>
      <w:tr>
        <w:trPr>
          <w:trHeight w:val="29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Комплект плакатов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Картон с полимерным покрытием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4"/>
        </w:rPr>
        <w:t>3.</w:t>
      </w:r>
    </w:p>
    <w:p>
      <w:pPr>
        <w:widowControl w:val="0"/>
        <w:spacing w:after="9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460"/>
        <w:jc w:val="left"/>
      </w:pPr>
      <w:r>
        <w:rPr>
          <w:rStyle w:val="CharStyle6"/>
        </w:rPr>
        <w:t>4.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6" w:right="0" w:firstLine="0"/>
        <w:jc w:val="left"/>
      </w:pPr>
      <w:r>
        <w:rPr>
          <w:rStyle w:val="CharStyle24"/>
        </w:rPr>
        <w:t>5. Кабинет «Инженерной графики»</w:t>
      </w:r>
    </w:p>
    <w:tbl>
      <w:tblPr>
        <w:tblOverlap w:val="never"/>
        <w:jc w:val="center"/>
        <w:tblLayout w:type="fixed"/>
      </w:tblPr>
      <w:tblGrid>
        <w:gridCol w:w="821"/>
        <w:gridCol w:w="9538"/>
        <w:gridCol w:w="4560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Наименование оборудования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Техническое описание</w:t>
            </w:r>
          </w:p>
        </w:tc>
      </w:tr>
      <w:tr>
        <w:trPr>
          <w:trHeight w:val="293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 </w:t>
            </w:r>
            <w:r>
              <w:rPr>
                <w:rStyle w:val="CharStyle21"/>
                <w:b/>
                <w:bCs/>
              </w:rPr>
              <w:t>Специализированная мебель и системы хранения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21"/>
        <w:gridCol w:w="9499"/>
        <w:gridCol w:w="4598"/>
      </w:tblGrid>
      <w:tr>
        <w:trPr>
          <w:trHeight w:val="29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Столы аудиторные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Стулья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Стол преподавателя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Доска меловая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Стенды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Дополнительное оборудование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Набор чертежных инструментов и приспособлений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Чертежная доска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II </w:t>
            </w:r>
            <w:r>
              <w:rPr>
                <w:rStyle w:val="CharStyle21"/>
                <w:b/>
                <w:bCs/>
              </w:rPr>
              <w:t>Технические средства</w:t>
            </w:r>
          </w:p>
        </w:tc>
      </w:tr>
      <w:tr>
        <w:trPr>
          <w:trHeight w:val="29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Компьютер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Мультимедийный проектор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Экран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Дополнительное оборудование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Циркуль деревянный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Набор чертежных инструментов для работы на доске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Комплекты для визуально-измерительного контроля сварных соединений и швов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Измерительные инструменты: калибры для метрической резьбы, штангенциркули, угольники поверочные, линейки измерительные металлические, микрометр гладкий, микрометрический глубиномеры, нутромеры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III </w:t>
            </w:r>
            <w:r>
              <w:rPr>
                <w:rStyle w:val="CharStyle21"/>
                <w:b/>
                <w:bCs/>
              </w:rPr>
              <w:t>Демонстрационные учебно-наглядные пособия</w:t>
            </w: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Учебно-наглядные средства обучения (модели, натурные объекты, электронные презентации, демонстрационные таблицы)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Образцы различных типов и видов деталей и заготовок для измерений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Чертежи для чтения размеров, допусков, посадок, зазоров и шероховатостей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Дополнительное оборудование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4"/>
        </w:rPr>
        <w:t>6.</w:t>
      </w:r>
    </w:p>
    <w:p>
      <w:pPr>
        <w:widowControl w:val="0"/>
        <w:spacing w:after="7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6" w:right="0" w:firstLine="0"/>
        <w:jc w:val="left"/>
      </w:pPr>
      <w:r>
        <w:rPr>
          <w:rStyle w:val="CharStyle24"/>
        </w:rPr>
        <w:t>7. Кабинет «Экономики»</w:t>
      </w:r>
    </w:p>
    <w:tbl>
      <w:tblPr>
        <w:tblOverlap w:val="never"/>
        <w:jc w:val="center"/>
        <w:tblLayout w:type="fixed"/>
      </w:tblPr>
      <w:tblGrid>
        <w:gridCol w:w="816"/>
        <w:gridCol w:w="9451"/>
        <w:gridCol w:w="4661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№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Наименование оборудования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Техническое описание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16"/>
        <w:gridCol w:w="9451"/>
        <w:gridCol w:w="4661"/>
      </w:tblGrid>
      <w:tr>
        <w:trPr>
          <w:trHeight w:val="29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 </w:t>
            </w:r>
            <w:r>
              <w:rPr>
                <w:rStyle w:val="CharStyle21"/>
                <w:b/>
                <w:bCs/>
              </w:rPr>
              <w:t>Специализированная мебель и системы хранения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Столы аудиторные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Стулья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Столы письменные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Шкафы книжные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Дополнительное оборудование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II </w:t>
            </w:r>
            <w:r>
              <w:rPr>
                <w:rStyle w:val="CharStyle21"/>
                <w:b/>
                <w:bCs/>
              </w:rPr>
              <w:t>Технические средства</w:t>
            </w: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Компьютер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Интерактивная доска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Проектор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Дополнительное оборудование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ПК Консультант Плюс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III </w:t>
            </w:r>
            <w:r>
              <w:rPr>
                <w:rStyle w:val="CharStyle21"/>
                <w:b/>
                <w:bCs/>
              </w:rPr>
              <w:t>Демонстрационные учебно-наглядные пособия</w:t>
            </w:r>
          </w:p>
        </w:tc>
      </w:tr>
      <w:tr>
        <w:trPr>
          <w:trHeight w:val="29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Учебная и справочная литература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Дополнительное оборудование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77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21" w:right="0" w:firstLine="0"/>
        <w:jc w:val="left"/>
      </w:pPr>
      <w:r>
        <w:rPr>
          <w:rStyle w:val="CharStyle24"/>
        </w:rPr>
        <w:t>1.2.Оснащение лабораторий, зон по видам работ, мастерских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6" w:right="0" w:firstLine="0"/>
        <w:jc w:val="left"/>
      </w:pPr>
      <w:r>
        <w:rPr>
          <w:rStyle w:val="CharStyle24"/>
        </w:rPr>
        <w:t>Лаборатория «Материаловедения»</w:t>
      </w:r>
    </w:p>
    <w:tbl>
      <w:tblPr>
        <w:tblOverlap w:val="never"/>
        <w:jc w:val="center"/>
        <w:tblLayout w:type="fixed"/>
      </w:tblPr>
      <w:tblGrid>
        <w:gridCol w:w="816"/>
        <w:gridCol w:w="9451"/>
        <w:gridCol w:w="4661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Наименование оборудования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Техническое описание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 </w:t>
            </w:r>
            <w:r>
              <w:rPr>
                <w:rStyle w:val="CharStyle21"/>
                <w:b/>
                <w:bCs/>
              </w:rPr>
              <w:t>Специализированная мебель и системы хранения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Стол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Стул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Дополнительное оборудование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16"/>
        <w:gridCol w:w="9451"/>
        <w:gridCol w:w="4661"/>
      </w:tblGrid>
      <w:tr>
        <w:trPr>
          <w:trHeight w:val="29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II </w:t>
            </w:r>
            <w:r>
              <w:rPr>
                <w:rStyle w:val="CharStyle21"/>
                <w:b/>
                <w:bCs/>
              </w:rPr>
              <w:t>Технические средства</w:t>
            </w: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Компьютер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Мультимедийный проектор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Экран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Дополнительное оборудование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МФУ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III </w:t>
            </w:r>
            <w:r>
              <w:rPr>
                <w:rStyle w:val="CharStyle21"/>
                <w:b/>
                <w:bCs/>
              </w:rPr>
              <w:t>Специализированное оборудование, мебель и системы хранения</w:t>
            </w: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Твердомеры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Микроскопы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Печи муфельные для закалки (на 1000–1300 °С) и отпуска (на 200–650 °С)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Машина разрывная испытательная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Щипцы тигельные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Наборы образцов, детали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Дополнительное оборудование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IV </w:t>
            </w:r>
            <w:r>
              <w:rPr>
                <w:rStyle w:val="CharStyle21"/>
                <w:b/>
                <w:bCs/>
              </w:rPr>
              <w:t>Демонстрационные учебно-наглядные пособия</w:t>
            </w:r>
          </w:p>
        </w:tc>
      </w:tr>
      <w:tr>
        <w:trPr>
          <w:trHeight w:val="29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Наглядные пособия (таблицы, ГОСТы).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Дополнительное оборудование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9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6" w:right="0" w:firstLine="0"/>
        <w:jc w:val="left"/>
      </w:pPr>
      <w:r>
        <w:rPr>
          <w:rStyle w:val="CharStyle24"/>
        </w:rPr>
        <w:t>Лаборатория «Электротехники»</w:t>
      </w:r>
    </w:p>
    <w:tbl>
      <w:tblPr>
        <w:tblOverlap w:val="never"/>
        <w:jc w:val="center"/>
        <w:tblLayout w:type="fixed"/>
      </w:tblPr>
      <w:tblGrid>
        <w:gridCol w:w="811"/>
        <w:gridCol w:w="9418"/>
        <w:gridCol w:w="4853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Наименование оборудования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Техническое описание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 </w:t>
            </w:r>
            <w:r>
              <w:rPr>
                <w:rStyle w:val="CharStyle21"/>
                <w:b/>
                <w:bCs/>
              </w:rPr>
              <w:t>Специализированная мебель и системы хранения</w:t>
            </w: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</w:rPr>
              <w:t>Стол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</w:rPr>
              <w:t>Стул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Дополнительное оборудование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II </w:t>
            </w:r>
            <w:r>
              <w:rPr>
                <w:rStyle w:val="CharStyle21"/>
                <w:b/>
                <w:bCs/>
              </w:rPr>
              <w:t>Технические средства</w:t>
            </w:r>
          </w:p>
        </w:tc>
      </w:tr>
      <w:tr>
        <w:trPr>
          <w:trHeight w:val="298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11"/>
        <w:gridCol w:w="9418"/>
        <w:gridCol w:w="4853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Компьютер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Мультимедиа проектор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Экран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Дополнительное оборудование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III </w:t>
            </w:r>
            <w:r>
              <w:rPr>
                <w:rStyle w:val="CharStyle21"/>
                <w:b/>
                <w:bCs/>
              </w:rPr>
              <w:t>Специализированное оборудование, мебель и системы хранения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Приборы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Комплект лабораторных стендов, включающих: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43"/>
              </w:numPr>
              <w:shd w:val="clear" w:color="auto" w:fill="auto"/>
              <w:tabs>
                <w:tab w:pos="1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основы электротехники и электроники;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43"/>
              </w:numPr>
              <w:shd w:val="clear" w:color="auto" w:fill="auto"/>
              <w:tabs>
                <w:tab w:pos="1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электронная лаборатория;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43"/>
              </w:numPr>
              <w:shd w:val="clear" w:color="auto" w:fill="auto"/>
              <w:tabs>
                <w:tab w:pos="1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исследование асинхронных машин;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43"/>
              </w:numPr>
              <w:shd w:val="clear" w:color="auto" w:fill="auto"/>
              <w:tabs>
                <w:tab w:pos="1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исследование машин постоянного тока;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43"/>
              </w:numPr>
              <w:shd w:val="clear" w:color="auto" w:fill="auto"/>
              <w:tabs>
                <w:tab w:pos="1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однофазные трехфазные трансформаторы;</w:t>
            </w:r>
          </w:p>
          <w:p>
            <w:pPr>
              <w:pStyle w:val="Style20"/>
              <w:keepNext w:val="0"/>
              <w:keepLines w:val="0"/>
              <w:widowControl w:val="0"/>
              <w:numPr>
                <w:ilvl w:val="0"/>
                <w:numId w:val="343"/>
              </w:numPr>
              <w:shd w:val="clear" w:color="auto" w:fill="auto"/>
              <w:tabs>
                <w:tab w:pos="1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измерение электрических величин.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Наборы элементов (сопротивления, конденсаторы, катушки индуктивности, диоды, транзисторы)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Осциллографы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Электрические генераторы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Вытяжная и приточная вентиляция.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Дополнительное оборудование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IV </w:t>
            </w:r>
            <w:r>
              <w:rPr>
                <w:rStyle w:val="CharStyle21"/>
                <w:b/>
                <w:bCs/>
              </w:rPr>
              <w:t>Демонстрационные учебно-наглядные пособия</w:t>
            </w: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Дополнительное оборудование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9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5" w:right="0" w:firstLine="0"/>
        <w:jc w:val="left"/>
      </w:pPr>
      <w:r>
        <w:rPr>
          <w:rStyle w:val="CharStyle24"/>
        </w:rPr>
        <w:t>Зона по видам работ «Технология обработки сельскохозяйственных агрегатов»</w:t>
      </w:r>
    </w:p>
    <w:tbl>
      <w:tblPr>
        <w:tblOverlap w:val="never"/>
        <w:jc w:val="center"/>
        <w:tblLayout w:type="fixed"/>
      </w:tblPr>
      <w:tblGrid>
        <w:gridCol w:w="845"/>
        <w:gridCol w:w="6264"/>
        <w:gridCol w:w="8021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Наименование оборудования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Техническое описание</w:t>
            </w:r>
          </w:p>
        </w:tc>
      </w:tr>
      <w:tr>
        <w:trPr>
          <w:trHeight w:val="293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 </w:t>
            </w:r>
            <w:r>
              <w:rPr>
                <w:rStyle w:val="CharStyle21"/>
                <w:b/>
                <w:bCs/>
              </w:rPr>
              <w:t>.Специализированная мебель и системы хранения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59"/>
        <w:gridCol w:w="6274"/>
        <w:gridCol w:w="7997"/>
      </w:tblGrid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Офисный стол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Размеры: 1400х600 мм.</w:t>
            </w:r>
          </w:p>
        </w:tc>
      </w:tr>
      <w:tr>
        <w:trPr>
          <w:trHeight w:val="11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Доска магнитно-маркерная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Лакированная для письма сухостираемыми маркерами и прикрепления информации магнитами. Рамка с уголками. Скрытое крепление к стене в четырех углах.</w:t>
            </w:r>
          </w:p>
        </w:tc>
      </w:tr>
      <w:tr>
        <w:trPr>
          <w:trHeight w:val="52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17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Источник питания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40"/>
              <w:jc w:val="left"/>
            </w:pPr>
            <w:r>
              <w:rPr>
                <w:rStyle w:val="CharStyle21"/>
              </w:rPr>
              <w:t xml:space="preserve">111 </w:t>
            </w:r>
            <w:r>
              <w:rPr>
                <w:rStyle w:val="CharStyle21"/>
                <w:lang w:val="en-US" w:eastAsia="en-US"/>
              </w:rPr>
              <w:t xml:space="preserve">SMAW, MMAW, </w:t>
            </w:r>
            <w:r>
              <w:rPr>
                <w:rStyle w:val="CharStyle21"/>
              </w:rPr>
              <w:t xml:space="preserve">141 </w:t>
            </w:r>
            <w:r>
              <w:rPr>
                <w:rStyle w:val="CharStyle21"/>
                <w:lang w:val="en-US" w:eastAsia="en-US"/>
              </w:rPr>
              <w:t xml:space="preserve">GTAW, PRO </w:t>
            </w:r>
            <w:r>
              <w:rPr>
                <w:rStyle w:val="CharStyle21"/>
              </w:rPr>
              <w:t xml:space="preserve">315 </w:t>
            </w:r>
            <w:r>
              <w:rPr>
                <w:rStyle w:val="CharStyle21"/>
                <w:lang w:val="en-US" w:eastAsia="en-US"/>
              </w:rPr>
              <w:t xml:space="preserve">P AC/DC MIX </w:t>
            </w:r>
            <w:r>
              <w:rPr>
                <w:rStyle w:val="CharStyle21"/>
              </w:rPr>
              <w:t xml:space="preserve">для аргонодуговой сварки на постоянном и переменном токе и ручной дуговой сварки в комплекте: горелка сварочная </w:t>
            </w:r>
            <w:r>
              <w:rPr>
                <w:rStyle w:val="CharStyle21"/>
                <w:lang w:val="en-US" w:eastAsia="en-US"/>
              </w:rPr>
              <w:t xml:space="preserve">TIG </w:t>
            </w:r>
            <w:r>
              <w:rPr>
                <w:rStyle w:val="CharStyle21"/>
              </w:rPr>
              <w:t>4 м, сварочный кабель 35 мм2, 3м с разъемами, заземляющий кабель 35 мм2, 3м с разъемами, УМП, газовый шланг, ЗИП. (серт. РФ)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Блок водяного охлаждения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Блок водяного охлаждения </w:t>
            </w:r>
            <w:r>
              <w:rPr>
                <w:rStyle w:val="CharStyle21"/>
                <w:lang w:val="en-US" w:eastAsia="en-US"/>
              </w:rPr>
              <w:t xml:space="preserve">WC PRO </w:t>
            </w:r>
            <w:r>
              <w:rPr>
                <w:rStyle w:val="CharStyle21"/>
              </w:rPr>
              <w:t>5 (опционально)</w:t>
            </w:r>
          </w:p>
        </w:tc>
      </w:tr>
      <w:tr>
        <w:trPr>
          <w:trHeight w:val="17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Источник питания для полуавтоматической сварки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40"/>
              <w:jc w:val="left"/>
            </w:pPr>
            <w:r>
              <w:rPr>
                <w:rStyle w:val="CharStyle21"/>
              </w:rPr>
              <w:t xml:space="preserve">135 </w:t>
            </w:r>
            <w:r>
              <w:rPr>
                <w:rStyle w:val="CharStyle21"/>
                <w:lang w:val="en-US" w:eastAsia="en-US"/>
              </w:rPr>
              <w:t xml:space="preserve">GMAW, MAG, </w:t>
            </w:r>
            <w:r>
              <w:rPr>
                <w:rStyle w:val="CharStyle21"/>
              </w:rPr>
              <w:t xml:space="preserve">136 </w:t>
            </w:r>
            <w:r>
              <w:rPr>
                <w:rStyle w:val="CharStyle21"/>
                <w:lang w:val="en-US" w:eastAsia="en-US"/>
              </w:rPr>
              <w:t xml:space="preserve">FCAW: DC MIG </w:t>
            </w:r>
            <w:r>
              <w:rPr>
                <w:rStyle w:val="CharStyle21"/>
              </w:rPr>
              <w:t xml:space="preserve">350 (3500) в комплекте: горелка МВ36, заземляющий кабель 35 мм2, 500А 3м с разъемами, газовый шланг, транспортная тележка (основание) под баллон, комплект к подающему устройству </w:t>
            </w:r>
            <w:r>
              <w:rPr>
                <w:rStyle w:val="CharStyle21"/>
                <w:lang w:val="en-US" w:eastAsia="en-US"/>
              </w:rPr>
              <w:t xml:space="preserve">KIT </w:t>
            </w:r>
            <w:r>
              <w:rPr>
                <w:rStyle w:val="CharStyle21"/>
              </w:rPr>
              <w:t xml:space="preserve">1, ЗИП, регулятор газа. С возможностью 111 </w:t>
            </w:r>
            <w:r>
              <w:rPr>
                <w:rStyle w:val="CharStyle21"/>
                <w:lang w:val="en-US" w:eastAsia="en-US"/>
              </w:rPr>
              <w:t xml:space="preserve">SMAW, MMAW </w:t>
            </w:r>
            <w:r>
              <w:rPr>
                <w:rStyle w:val="CharStyle21"/>
              </w:rPr>
              <w:t>для ручной дуговой сварки. (серт. РФ)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Сварочно-сборочный стол </w:t>
            </w:r>
            <w:r>
              <w:rPr>
                <w:rStyle w:val="CharStyle21"/>
                <w:lang w:val="en-US" w:eastAsia="en-US"/>
              </w:rPr>
              <w:t>3D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40"/>
              <w:jc w:val="left"/>
            </w:pPr>
            <w:r>
              <w:rPr>
                <w:rStyle w:val="CharStyle21"/>
                <w:lang w:val="en-US" w:eastAsia="en-US"/>
              </w:rPr>
              <w:t xml:space="preserve">WSR </w:t>
            </w:r>
            <w:r>
              <w:rPr>
                <w:rStyle w:val="CharStyle21"/>
              </w:rPr>
              <w:t xml:space="preserve">СС-1.2/0.8 с системой позиционирования </w:t>
            </w:r>
            <w:r>
              <w:rPr>
                <w:rStyle w:val="CharStyle21"/>
                <w:lang w:val="en-US" w:eastAsia="en-US"/>
              </w:rPr>
              <w:t xml:space="preserve">D16 </w:t>
            </w:r>
            <w:r>
              <w:rPr>
                <w:rStyle w:val="CharStyle21"/>
              </w:rPr>
              <w:t>с шагом 50, в комплекте регулируемые опоры.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Комплект приспособлений (оснастки) и крепежа для сборочно-сварочного стола системы </w:t>
            </w:r>
            <w:r>
              <w:rPr>
                <w:rStyle w:val="CharStyle21"/>
                <w:lang w:val="en-US" w:eastAsia="en-US"/>
              </w:rPr>
              <w:t>D16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140"/>
              <w:jc w:val="left"/>
            </w:pPr>
            <w:r>
              <w:rPr>
                <w:rStyle w:val="CharStyle21"/>
              </w:rPr>
              <w:t xml:space="preserve">Фиксация трубы в положения Н-L045 </w:t>
            </w:r>
            <w:r>
              <w:rPr>
                <w:rStyle w:val="CharStyle21"/>
                <w:lang w:val="en-US" w:eastAsia="en-US"/>
              </w:rPr>
              <w:t xml:space="preserve">PC; PH </w:t>
            </w:r>
            <w:r>
              <w:rPr>
                <w:rStyle w:val="CharStyle21"/>
              </w:rPr>
              <w:t xml:space="preserve">и пластин в </w:t>
            </w:r>
            <w:r>
              <w:rPr>
                <w:rStyle w:val="CharStyle21"/>
                <w:lang w:val="en-US" w:eastAsia="en-US"/>
              </w:rPr>
              <w:t xml:space="preserve">PA; PC; PF; PE. </w:t>
            </w:r>
            <w:r>
              <w:rPr>
                <w:rStyle w:val="CharStyle21"/>
              </w:rPr>
              <w:t>Покрытие цинк.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Передвижной фильтровентиляционный агрегат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ПФА-1200/1, ПВУ - Rобс. 2-2,5м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Защитная штора с люверсами и карабинами в комплекте для крепления.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 люверсами и карабинами в комплекте для крепления на 4 стороны.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74"/>
        <w:gridCol w:w="6283"/>
        <w:gridCol w:w="7973"/>
      </w:tblGrid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Баллон для защитного газа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lang w:val="en-US" w:eastAsia="en-US"/>
              </w:rPr>
              <w:t xml:space="preserve">Ar </w:t>
            </w:r>
            <w:r>
              <w:rPr>
                <w:rStyle w:val="CharStyle21"/>
              </w:rPr>
              <w:t>40л. ГОСТ 949-73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Баллон для защитной смеси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К-25 40л. ГОСТ 949-73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Регулятор расхода газа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У30/АР40-Р2-КР2 с 2-мя ротаметрами ( </w:t>
            </w:r>
            <w:r>
              <w:rPr>
                <w:rStyle w:val="CharStyle21"/>
                <w:lang w:val="en-US" w:eastAsia="en-US"/>
              </w:rPr>
              <w:t>Ar/Co2)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Ложемент для установки 2-х баллонов с защитными газами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 цепью и комплектом крепежа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Универсальные шаблоны сварщика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УШС-2 (калибровка/аттестация)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Универсальные шаблоны сварщика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УШС-3 (калибровка/аттестация)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Штангенциркуль с глубиномером цифровой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ШЦЦ-1 150 в кейсе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Штангенциркуль с глубиномером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ШЦ-1-250 в кейсе (250 мм)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Угольник слесарный поверочный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Тип УП/Ш </w:t>
            </w:r>
            <w:r>
              <w:rPr>
                <w:rStyle w:val="CharStyle21"/>
                <w:lang w:val="en-US" w:eastAsia="en-US"/>
              </w:rPr>
              <w:t xml:space="preserve">160x100, </w:t>
            </w:r>
            <w:r>
              <w:rPr>
                <w:rStyle w:val="CharStyle21"/>
              </w:rPr>
              <w:t>ГОСТ 3749-77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Линейка металлическая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Размер 300 мм, ГОСТ 427-75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Угольник магнитный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Тип УМ -23 угол фиксации, 45,90,135 °, усилие 23 кг.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Молоток сварщика шлакоотбойный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Молоток сварщика шлакоотбойный </w:t>
            </w:r>
            <w:r>
              <w:rPr>
                <w:rStyle w:val="CharStyle21"/>
                <w:lang w:val="en-US" w:eastAsia="en-US"/>
              </w:rPr>
              <w:t>GT-111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Зажим ручной (клещи)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Тип СM усиленный ,прямой для фиксации заготовок 250 мм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Кордщётка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Кордщётка, </w:t>
            </w:r>
            <w:r>
              <w:rPr>
                <w:rStyle w:val="CharStyle21"/>
                <w:lang w:val="en-US" w:eastAsia="en-US"/>
              </w:rPr>
              <w:t>FR-552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Слесарный молоток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Слесарный молоток 500г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Слесарное зубило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Зубило по металлу 20х200 мм 21065-200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Твердосплавный разметочный карандаш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Твердосплавный разметочный карандаш 130 мм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59"/>
        <w:gridCol w:w="6278"/>
        <w:gridCol w:w="7992"/>
      </w:tblGrid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Набор шестигранных ключей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Набор шестигранных ключей 9 шт . ДТ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Трубный рычажный ключ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Трубный рычажный ключ № 2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Комбинированные плоскогубцы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Комбинированные плоскогубцы </w:t>
            </w:r>
            <w:r>
              <w:rPr>
                <w:rStyle w:val="CharStyle21"/>
                <w:lang w:val="en-US" w:eastAsia="en-US"/>
              </w:rPr>
              <w:t xml:space="preserve">GCP </w:t>
            </w:r>
            <w:r>
              <w:rPr>
                <w:rStyle w:val="CharStyle21"/>
              </w:rPr>
              <w:t>180 (180 мм)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Набор отверток с магнитным наконечником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Набор отверток с магнитным наконечником </w:t>
            </w:r>
            <w:r>
              <w:rPr>
                <w:rStyle w:val="CharStyle21"/>
                <w:lang w:val="en-US" w:eastAsia="en-US"/>
              </w:rPr>
              <w:t xml:space="preserve">GSS </w:t>
            </w:r>
            <w:r>
              <w:rPr>
                <w:rStyle w:val="CharStyle21"/>
              </w:rPr>
              <w:t>6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Бокорезы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Бокорезы </w:t>
            </w:r>
            <w:r>
              <w:rPr>
                <w:rStyle w:val="CharStyle21"/>
                <w:lang w:val="en-US" w:eastAsia="en-US"/>
              </w:rPr>
              <w:t xml:space="preserve">GDCP </w:t>
            </w:r>
            <w:r>
              <w:rPr>
                <w:rStyle w:val="CharStyle21"/>
              </w:rPr>
              <w:t>160 (160 мм)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Цифровые клейма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Цифровые клейма № 6 (сталь)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Маска сварщика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Маска сварщика «Хамелеон» </w:t>
            </w:r>
            <w:r>
              <w:rPr>
                <w:rStyle w:val="CharStyle21"/>
                <w:lang w:val="en-US" w:eastAsia="en-US"/>
              </w:rPr>
              <w:t xml:space="preserve">DIN </w:t>
            </w:r>
            <w:r>
              <w:rPr>
                <w:rStyle w:val="CharStyle21"/>
              </w:rPr>
              <w:t xml:space="preserve">9-13, </w:t>
            </w:r>
            <w:r>
              <w:rPr>
                <w:rStyle w:val="CharStyle21"/>
                <w:lang w:val="en-US" w:eastAsia="en-US"/>
              </w:rPr>
              <w:t xml:space="preserve">FULL COLOR, PRO B </w:t>
            </w:r>
            <w:r>
              <w:rPr>
                <w:rStyle w:val="CharStyle21"/>
              </w:rPr>
              <w:t xml:space="preserve">40 ОКС 1/1/1/2, размер светофильтра 110×90 </w:t>
            </w:r>
            <w:r>
              <w:rPr>
                <w:rStyle w:val="CharStyle21"/>
                <w:lang w:val="en-US" w:eastAsia="en-US"/>
              </w:rPr>
              <w:t>(TIG/MIG/MMA)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Краги пятипалые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Краги пятипалые спилковые с усиленным пальцем тип. КС -4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Щиток для работы с УШМ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Щиток для работы с УШМ, НТБ РОСОМЗ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Угловая шлифмашина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Угловая шлифмашина мощность 900 </w:t>
            </w:r>
            <w:r>
              <w:rPr>
                <w:rStyle w:val="CharStyle21"/>
                <w:lang w:val="en-US" w:eastAsia="en-US"/>
              </w:rPr>
              <w:t xml:space="preserve">W </w:t>
            </w:r>
            <w:r>
              <w:rPr>
                <w:rStyle w:val="CharStyle21"/>
              </w:rPr>
              <w:t>д.125</w:t>
            </w: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Дополнительное оборудование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Комплект резиновых ковриков для тележки (А)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Материал: резина. Количество: 3 шт.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Диэлектрический резиновый коврик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Размер 1000*1000 мм, черный, КОВ 1000, ГОСТ 4997-75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Костюм сварщика комбинированный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Костюм сварщика комбинированный со спилком, куртка+брюки, КСК-2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Подшлемник спилковый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Подшлемник спилковый ПСЛ-04/02 (флис)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Перчатки для </w:t>
            </w:r>
            <w:r>
              <w:rPr>
                <w:rStyle w:val="CharStyle21"/>
                <w:lang w:val="en-US" w:eastAsia="en-US"/>
              </w:rPr>
              <w:t xml:space="preserve">TIG </w:t>
            </w:r>
            <w:r>
              <w:rPr>
                <w:rStyle w:val="CharStyle21"/>
              </w:rPr>
              <w:t>сварки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Перчатки для </w:t>
            </w:r>
            <w:r>
              <w:rPr>
                <w:rStyle w:val="CharStyle21"/>
                <w:lang w:val="en-US" w:eastAsia="en-US"/>
              </w:rPr>
              <w:t xml:space="preserve">TIG </w:t>
            </w:r>
            <w:r>
              <w:rPr>
                <w:rStyle w:val="CharStyle21"/>
              </w:rPr>
              <w:t>сварки КС-А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Светодиодный прожектор на штативе </w:t>
            </w:r>
            <w:r>
              <w:rPr>
                <w:rStyle w:val="CharStyle21"/>
                <w:lang w:val="en-US" w:eastAsia="en-US"/>
              </w:rPr>
              <w:t>LED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Светодиодный прожектор на штативе </w:t>
            </w:r>
            <w:r>
              <w:rPr>
                <w:rStyle w:val="CharStyle21"/>
                <w:lang w:val="en-US" w:eastAsia="en-US"/>
              </w:rPr>
              <w:t xml:space="preserve">LED </w:t>
            </w:r>
            <w:r>
              <w:rPr>
                <w:rStyle w:val="CharStyle21"/>
              </w:rPr>
              <w:t xml:space="preserve">СДО 06-2х30Ш, 6500К, </w:t>
            </w:r>
            <w:r>
              <w:rPr>
                <w:rStyle w:val="CharStyle21"/>
                <w:lang w:val="en-US" w:eastAsia="en-US"/>
              </w:rPr>
              <w:t xml:space="preserve">IP65, </w:t>
            </w:r>
            <w:r>
              <w:rPr>
                <w:rStyle w:val="CharStyle21"/>
              </w:rPr>
              <w:t>двойной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45"/>
        <w:gridCol w:w="6264"/>
        <w:gridCol w:w="8021"/>
      </w:tblGrid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Машина термической резки </w:t>
            </w:r>
            <w:r>
              <w:rPr>
                <w:rStyle w:val="CharStyle21"/>
                <w:lang w:val="en-US" w:eastAsia="en-US"/>
              </w:rPr>
              <w:t xml:space="preserve">CG1—30 Plasma </w:t>
            </w:r>
            <w:r>
              <w:rPr>
                <w:rStyle w:val="CharStyle21"/>
              </w:rPr>
              <w:t>для прямолинейной, радиальной резки и снятия фаски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  <w:lang w:val="en-US" w:eastAsia="en-US"/>
              </w:rPr>
              <w:t xml:space="preserve">CUT </w:t>
            </w:r>
            <w:r>
              <w:rPr>
                <w:rStyle w:val="CharStyle21"/>
              </w:rPr>
              <w:t xml:space="preserve">100 </w:t>
            </w:r>
            <w:r>
              <w:rPr>
                <w:rStyle w:val="CharStyle21"/>
                <w:lang w:val="en-US" w:eastAsia="en-US"/>
              </w:rPr>
              <w:t xml:space="preserve">(L221)— </w:t>
            </w:r>
            <w:r>
              <w:rPr>
                <w:rStyle w:val="CharStyle21"/>
              </w:rPr>
              <w:t>инверторный аппарат для воздушно-плазменной резки и раскроя металла с возможностью подключения к ЧПУ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Автоматический плазматрон </w:t>
            </w:r>
            <w:r>
              <w:rPr>
                <w:rStyle w:val="CharStyle21"/>
                <w:lang w:val="en-US" w:eastAsia="en-US"/>
              </w:rPr>
              <w:t xml:space="preserve">CSPA/CSA </w:t>
            </w:r>
            <w:r>
              <w:rPr>
                <w:rStyle w:val="CharStyle21"/>
              </w:rPr>
              <w:t>100/101 12 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Автоматический плазматрон </w:t>
            </w:r>
            <w:r>
              <w:rPr>
                <w:rStyle w:val="CharStyle21"/>
                <w:lang w:val="en-US" w:eastAsia="en-US"/>
              </w:rPr>
              <w:t xml:space="preserve">CSPA/CSA </w:t>
            </w:r>
            <w:r>
              <w:rPr>
                <w:rStyle w:val="CharStyle21"/>
              </w:rPr>
              <w:t>100/101 12 м</w:t>
            </w:r>
          </w:p>
        </w:tc>
      </w:tr>
      <w:tr>
        <w:trPr>
          <w:trHeight w:val="11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Машина кромкофрезерная (фаскоснимательная) МК-2 В комплекте: машина, комплект твердосплавных пластин, ключи. Ширина фаски до 22 мм, угол 0-60◦.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Машина кромкофрезерная (фаскоснимательная) МК-2 В комплекте: машина, комплект твердосплавных пластин, ключи. Ширина фаски до 22 мм, угол 0-60◦.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Машина термической резки с ЧПУ </w:t>
            </w:r>
            <w:r>
              <w:rPr>
                <w:rStyle w:val="CharStyle21"/>
                <w:lang w:val="en-US" w:eastAsia="en-US"/>
              </w:rPr>
              <w:t>CNC-2 1500x3000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Машина термической резки с ЧПУ </w:t>
            </w:r>
            <w:r>
              <w:rPr>
                <w:rStyle w:val="CharStyle21"/>
                <w:lang w:val="en-US" w:eastAsia="en-US"/>
              </w:rPr>
              <w:t>CNC-2 1500x3000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Пресс гидравлический (ПГ) 30 тонн. Ручной/ножной привод.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Пресс гидравлический (ПГ) 30 тонн. Ручной/ножной привод.</w:t>
            </w: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II </w:t>
            </w:r>
            <w:r>
              <w:rPr>
                <w:rStyle w:val="CharStyle21"/>
                <w:b/>
                <w:bCs/>
              </w:rPr>
              <w:t>Технические средства</w:t>
            </w:r>
          </w:p>
        </w:tc>
      </w:tr>
      <w:tr>
        <w:trPr>
          <w:trHeight w:val="29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Интерактивная панель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Диагональ: 65 дюймов. </w:t>
            </w:r>
            <w:r>
              <w:rPr>
                <w:rStyle w:val="CharStyle21"/>
                <w:lang w:val="en-US" w:eastAsia="en-US"/>
              </w:rPr>
              <w:t xml:space="preserve">HD: </w:t>
            </w:r>
            <w:r>
              <w:rPr>
                <w:rStyle w:val="CharStyle21"/>
              </w:rPr>
              <w:t>3840х2160.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Ноутбук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 программным обеспечением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МФУ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Формат печати:А4. Максимальная скольсть печати: не менее 25 стр./мин. Максимальное расширение не менее 1200х1200 </w:t>
            </w:r>
            <w:r>
              <w:rPr>
                <w:rStyle w:val="CharStyle21"/>
                <w:lang w:val="en-US" w:eastAsia="en-US"/>
              </w:rPr>
              <w:t>dpi.</w:t>
            </w:r>
          </w:p>
        </w:tc>
      </w:tr>
      <w:tr>
        <w:trPr>
          <w:trHeight w:val="11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Проектор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стационарный широкоформатный проектор технология </w:t>
            </w:r>
            <w:r>
              <w:rPr>
                <w:rStyle w:val="CharStyle21"/>
                <w:lang w:val="en-US" w:eastAsia="en-US"/>
              </w:rPr>
              <w:t xml:space="preserve">DLP </w:t>
            </w:r>
            <w:r>
              <w:rPr>
                <w:rStyle w:val="CharStyle21"/>
              </w:rPr>
              <w:t xml:space="preserve">разрешение </w:t>
            </w:r>
            <w:r>
              <w:rPr>
                <w:rStyle w:val="CharStyle21"/>
                <w:lang w:val="en-US" w:eastAsia="en-US"/>
              </w:rPr>
              <w:t xml:space="preserve">1280x800 </w:t>
            </w:r>
            <w:r>
              <w:rPr>
                <w:rStyle w:val="CharStyle21"/>
              </w:rPr>
              <w:t>световой поток 3100 лм контрастность 10000:1 подключение по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  <w:lang w:val="en-US" w:eastAsia="en-US"/>
              </w:rPr>
              <w:t xml:space="preserve">VGA (DSub), HDMI </w:t>
            </w:r>
            <w:r>
              <w:rPr>
                <w:rStyle w:val="CharStyle21"/>
              </w:rPr>
              <w:t xml:space="preserve">подключение к сети </w:t>
            </w:r>
            <w:r>
              <w:rPr>
                <w:rStyle w:val="CharStyle21"/>
                <w:lang w:val="en-US" w:eastAsia="en-US"/>
              </w:rPr>
              <w:t xml:space="preserve">Ethernet </w:t>
            </w:r>
            <w:r>
              <w:rPr>
                <w:rStyle w:val="CharStyle21"/>
              </w:rPr>
              <w:t xml:space="preserve">поддержка </w:t>
            </w:r>
            <w:r>
              <w:rPr>
                <w:rStyle w:val="CharStyle21"/>
                <w:lang w:val="en-US" w:eastAsia="en-US"/>
              </w:rPr>
              <w:t xml:space="preserve">3D </w:t>
            </w:r>
            <w:r>
              <w:rPr>
                <w:rStyle w:val="CharStyle21"/>
              </w:rPr>
              <w:t>вес 7.2 кг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Экран для проектора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Экран настенно-потолочный, размер экрана (ШхВ): 270×202 см, диагональ: 135", формат: 4:3, моторизованный привод</w:t>
            </w:r>
          </w:p>
        </w:tc>
      </w:tr>
      <w:tr>
        <w:trPr>
          <w:trHeight w:val="9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>Комплект визуально-оптического контроля «Сварщик» (расширенный)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1"/>
              </w:rPr>
              <w:t xml:space="preserve">Укладочный футляр-сумка с инструментами внутри в соответствии с «Инструкцией РД 03-606-03» с УШК, УШС-2, УШС-3, / </w:t>
            </w:r>
            <w:r>
              <w:rPr>
                <w:rStyle w:val="CharStyle21"/>
                <w:lang w:val="en-US" w:eastAsia="en-US"/>
              </w:rPr>
              <w:t xml:space="preserve">WG </w:t>
            </w:r>
            <w:r>
              <w:rPr>
                <w:rStyle w:val="CharStyle21"/>
              </w:rPr>
              <w:t>флешка: тесты, лабораторные, электронные графические модули, тех.карты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45"/>
        <w:gridCol w:w="6264"/>
        <w:gridCol w:w="8021"/>
      </w:tblGrid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пособия по визуальному контролю. н для проф. Образования</w:t>
            </w: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III </w:t>
            </w:r>
            <w:r>
              <w:rPr>
                <w:rStyle w:val="CharStyle21"/>
                <w:b/>
                <w:bCs/>
              </w:rPr>
              <w:t>Специализированное оборудование, мебель и системы хранения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Тележка инструментальная с ручкой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 ручкой, 3 полки , 4 колеса. 700х350х800 мм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Табурет сварщика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Винтовой, на 4 ножках с опорой для ног.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Стол металлический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ВМС 1000х700 мм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Стол для плазменной резки металла СП-1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Стол для плазменной резки металла СП-1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1" w:right="0" w:firstLine="0"/>
        <w:jc w:val="left"/>
      </w:pPr>
      <w:r>
        <w:rPr>
          <w:rStyle w:val="CharStyle24"/>
        </w:rPr>
        <w:t>Мастерская «Слесарная»</w:t>
      </w:r>
    </w:p>
    <w:tbl>
      <w:tblPr>
        <w:tblOverlap w:val="never"/>
        <w:jc w:val="center"/>
        <w:tblLayout w:type="fixed"/>
      </w:tblPr>
      <w:tblGrid>
        <w:gridCol w:w="811"/>
        <w:gridCol w:w="8650"/>
        <w:gridCol w:w="768"/>
        <w:gridCol w:w="4853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№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Наименование оборудования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Техническое описание</w:t>
            </w:r>
          </w:p>
        </w:tc>
      </w:tr>
      <w:tr>
        <w:trPr>
          <w:trHeight w:val="28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 </w:t>
            </w:r>
            <w:r>
              <w:rPr>
                <w:rStyle w:val="CharStyle21"/>
                <w:b/>
                <w:bCs/>
              </w:rPr>
              <w:t>Специализированная мебель и системы хранения</w:t>
            </w:r>
          </w:p>
        </w:tc>
      </w:tr>
      <w:tr>
        <w:trPr>
          <w:trHeight w:val="27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рабочее место преподавателя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 из ламинированного ДСП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рабочие места обучающихся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Двухместная парта</w:t>
            </w:r>
          </w:p>
        </w:tc>
      </w:tr>
      <w:tr>
        <w:trPr>
          <w:trHeight w:val="27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II </w:t>
            </w:r>
            <w:r>
              <w:rPr>
                <w:rStyle w:val="CharStyle21"/>
                <w:b/>
                <w:bCs/>
              </w:rPr>
              <w:t>Технические средства</w:t>
            </w:r>
          </w:p>
        </w:tc>
      </w:tr>
      <w:tr>
        <w:trPr>
          <w:trHeight w:val="293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Ноутбук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Мультимедиа-проектор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Телевизор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III </w:t>
            </w:r>
            <w:r>
              <w:rPr>
                <w:rStyle w:val="CharStyle21"/>
                <w:b/>
                <w:bCs/>
              </w:rPr>
              <w:t>Специализированное оборудование, мебель и системы хранения</w:t>
            </w:r>
          </w:p>
        </w:tc>
      </w:tr>
      <w:tr>
        <w:trPr>
          <w:trHeight w:val="293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верстаки с тисками (по количеству рабочих мест)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Металическое изделие с твердой металической поверхностью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Слесарный инструмент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Набор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Измерительные инструменты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Набор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Расходные материалы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Различные виды металлических заготовок и средств для их обработки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11"/>
        <w:gridCol w:w="8650"/>
        <w:gridCol w:w="5621"/>
      </w:tblGrid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Отрезной инструмент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Шлефовальные круги, диски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Станки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Сверлильный, заточной</w:t>
            </w:r>
          </w:p>
        </w:tc>
      </w:tr>
    </w:tbl>
    <w:p>
      <w:pPr>
        <w:widowControl w:val="0"/>
        <w:spacing w:after="49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1" w:right="0" w:firstLine="0"/>
        <w:jc w:val="left"/>
      </w:pPr>
      <w:r>
        <w:rPr>
          <w:rStyle w:val="CharStyle24"/>
        </w:rPr>
        <w:t>Мастерская «Сварочная»</w:t>
      </w:r>
    </w:p>
    <w:tbl>
      <w:tblPr>
        <w:tblOverlap w:val="never"/>
        <w:jc w:val="center"/>
        <w:tblLayout w:type="fixed"/>
      </w:tblPr>
      <w:tblGrid>
        <w:gridCol w:w="811"/>
        <w:gridCol w:w="8650"/>
        <w:gridCol w:w="5621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Наименование оборудования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</w:pPr>
            <w:r>
              <w:rPr>
                <w:rStyle w:val="CharStyle21"/>
              </w:rPr>
              <w:t>Техническое описание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 </w:t>
            </w:r>
            <w:r>
              <w:rPr>
                <w:rStyle w:val="CharStyle21"/>
                <w:b/>
                <w:bCs/>
              </w:rPr>
              <w:t>Специализированная мебель и системы хранения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Рабочее место преподавателя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Выполнен из ламинированного ДСП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Рабочие места обучающихся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Двухместная парта</w:t>
            </w: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II </w:t>
            </w:r>
            <w:r>
              <w:rPr>
                <w:rStyle w:val="CharStyle21"/>
                <w:b/>
                <w:bCs/>
              </w:rPr>
              <w:t>Технические средства</w:t>
            </w:r>
          </w:p>
        </w:tc>
      </w:tr>
      <w:tr>
        <w:trPr>
          <w:trHeight w:val="29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Ноутбук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Мультимедиа-проектор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Телевизор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III </w:t>
            </w:r>
            <w:r>
              <w:rPr>
                <w:rStyle w:val="CharStyle21"/>
                <w:b/>
                <w:bCs/>
              </w:rPr>
              <w:t>Специализированное оборудование, мебель и системы хранения</w:t>
            </w:r>
          </w:p>
        </w:tc>
      </w:tr>
      <w:tr>
        <w:trPr>
          <w:trHeight w:val="29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Основное оборудование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Верстак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металлический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Экраны защитные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металлические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Щетка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металлическая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Напильники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Набор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Станок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заточной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Шлифовальный инструмент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Инструмент для обработки металлических изделий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Отрезной инструмент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Инструменты для резки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Тумба инструментальная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Металлический шкаф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Сварочное оборудование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сварочные аппараты, сварочные инвенторы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Расходные материалы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Материал для сварочных работ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11"/>
        <w:gridCol w:w="8650"/>
        <w:gridCol w:w="5621"/>
      </w:tblGrid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Вытяжка местная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Электрооборудование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Средства индивидуальной защиты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Комплект СИЗ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1"/>
              </w:rPr>
              <w:t>Огнетушители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Углекислотные</w:t>
            </w:r>
          </w:p>
        </w:tc>
      </w:tr>
    </w:tbl>
    <w:p>
      <w:pPr>
        <w:widowControl w:val="0"/>
        <w:spacing w:after="659" w:line="1" w:lineRule="exact"/>
      </w:pPr>
    </w:p>
    <w:p>
      <w:pPr>
        <w:pStyle w:val="Style5"/>
        <w:keepNext w:val="0"/>
        <w:keepLines w:val="0"/>
        <w:widowControl w:val="0"/>
        <w:numPr>
          <w:ilvl w:val="1"/>
          <w:numId w:val="341"/>
        </w:numPr>
        <w:shd w:val="clear" w:color="auto" w:fill="auto"/>
        <w:tabs>
          <w:tab w:pos="1343" w:val="left"/>
        </w:tabs>
        <w:bidi w:val="0"/>
        <w:spacing w:before="0" w:after="320" w:line="276" w:lineRule="auto"/>
        <w:ind w:left="820" w:right="0" w:firstLine="0"/>
        <w:jc w:val="left"/>
      </w:pPr>
      <w:r>
        <w:rPr>
          <w:rStyle w:val="CharStyle6"/>
        </w:rPr>
        <w:t>Оснащение спортивного комплекса/зал Спортивный комплекс</w:t>
      </w:r>
    </w:p>
    <w:tbl>
      <w:tblPr>
        <w:tblOverlap w:val="never"/>
        <w:jc w:val="center"/>
        <w:tblLayout w:type="fixed"/>
      </w:tblPr>
      <w:tblGrid>
        <w:gridCol w:w="523"/>
        <w:gridCol w:w="5006"/>
        <w:gridCol w:w="1843"/>
        <w:gridCol w:w="2554"/>
        <w:gridCol w:w="2832"/>
        <w:gridCol w:w="2630"/>
      </w:tblGrid>
      <w:tr>
        <w:trPr>
          <w:trHeight w:val="9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  <w:lang w:val="en-US" w:eastAsia="en-US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21"/>
                <w:b/>
                <w:bCs/>
              </w:rPr>
              <w:t>Тип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Основное/ специализированное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Краткая (рамочная) техническая характеристика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Код дисциплины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Мебель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Оборудование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ТС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b/>
                <w:bCs/>
              </w:rPr>
              <w:t>УМК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0"/>
        <w:jc w:val="left"/>
      </w:pPr>
      <w:r>
        <w:rPr>
          <w:rStyle w:val="CharStyle24"/>
        </w:rPr>
        <w:t>1.4. Оснащение помещений, задействованных при организации самостоятельной и воспитательной работы</w:t>
      </w:r>
    </w:p>
    <w:tbl>
      <w:tblPr>
        <w:tblOverlap w:val="never"/>
        <w:jc w:val="center"/>
        <w:tblLayout w:type="fixed"/>
      </w:tblPr>
      <w:tblGrid>
        <w:gridCol w:w="557"/>
        <w:gridCol w:w="5731"/>
        <w:gridCol w:w="8472"/>
      </w:tblGrid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rStyle w:val="CharStyle21"/>
                <w:b/>
                <w:bCs/>
              </w:rPr>
              <w:t>Наименование оборудования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80" w:right="0" w:firstLine="0"/>
              <w:jc w:val="left"/>
            </w:pPr>
            <w:r>
              <w:rPr>
                <w:rStyle w:val="CharStyle21"/>
                <w:b/>
                <w:bCs/>
              </w:rPr>
              <w:t>Техническое описание</w:t>
            </w:r>
          </w:p>
        </w:tc>
      </w:tr>
      <w:tr>
        <w:trPr>
          <w:trHeight w:val="35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lang w:val="en-US" w:eastAsia="en-US"/>
              </w:rPr>
              <w:t xml:space="preserve">I </w:t>
            </w:r>
            <w:r>
              <w:rPr>
                <w:rStyle w:val="CharStyle21"/>
              </w:rPr>
              <w:t>Основное оборудование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Библиотечный стол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  <w:color w:val="333333"/>
              </w:rPr>
              <w:t>размер: 1200х60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Стеллаж открытый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  <w:color w:val="333333"/>
              </w:rPr>
              <w:t>односторонний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Стойка для книг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  <w:color w:val="333333"/>
              </w:rPr>
              <w:t>Стеллаж изготовлен из ЛДСП – 3-х секционный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Читательский стол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  <w:color w:val="333333"/>
              </w:rPr>
              <w:t>размер: 3600х1200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Информационный стенд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  <w:color w:val="333333"/>
              </w:rPr>
              <w:t>100х150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Стул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  <w:color w:val="00000A"/>
              </w:rPr>
              <w:t>665х310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Кресло компьютерное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</w:rPr>
              <w:t>Стандарт</w:t>
            </w:r>
          </w:p>
        </w:tc>
      </w:tr>
      <w:tr>
        <w:trPr>
          <w:trHeight w:val="35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</w:rPr>
              <w:t>Дополнительное оборудование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  <w:lang w:val="en-US" w:eastAsia="en-US"/>
              </w:rPr>
              <w:t xml:space="preserve">II </w:t>
            </w:r>
            <w:r>
              <w:rPr>
                <w:rStyle w:val="CharStyle21"/>
              </w:rPr>
              <w:t>Технические средства</w:t>
            </w:r>
          </w:p>
        </w:tc>
      </w:tr>
      <w:tr>
        <w:trPr>
          <w:trHeight w:val="35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</w:rPr>
              <w:t>Основное оборудование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21"/>
              </w:rPr>
              <w:t>Автоматизированное рабочее место (библиотекаря, читателя)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монитор, клавиатура, мышь, системный блок с программным обеспечением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МФУ (принтер, сканер, копир)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</w:rPr>
              <w:t>А4/АЗ, лазерное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  <w:color w:val="00000A"/>
              </w:rPr>
              <w:t>Роутер для выхода в интернет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21"/>
              </w:rPr>
              <w:t>Дополнительное оборудование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341"/>
        </w:numPr>
        <w:shd w:val="clear" w:color="auto" w:fill="auto"/>
        <w:tabs>
          <w:tab w:pos="358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rStyle w:val="CharStyle6"/>
        </w:rPr>
        <w:t>Лицензионное и свободно распространяемое программное обеспечение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20"/>
        <w:jc w:val="left"/>
      </w:pPr>
      <w:r>
        <w:rPr>
          <w:rStyle w:val="CharStyle6"/>
        </w:rPr>
        <w:t>Перечень необходимого комплекта лицензионного и свободно распространяемого программного обеспечения.</w:t>
      </w:r>
    </w:p>
    <w:tbl>
      <w:tblPr>
        <w:tblOverlap w:val="never"/>
        <w:jc w:val="center"/>
        <w:tblLayout w:type="fixed"/>
      </w:tblPr>
      <w:tblGrid>
        <w:gridCol w:w="653"/>
        <w:gridCol w:w="4565"/>
        <w:gridCol w:w="6206"/>
        <w:gridCol w:w="3139"/>
      </w:tblGrid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  <w:lang w:val="en-US" w:eastAsia="en-US"/>
              </w:rPr>
              <w:t xml:space="preserve">№ </w:t>
            </w:r>
            <w:r>
              <w:rPr>
                <w:rStyle w:val="CharStyle21"/>
                <w:b/>
                <w:bCs/>
              </w:rPr>
              <w:t>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Наименование лицензионного и свободно распространяемого программного обеспечения, в том числе отечественного производства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Количество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21"/>
                <w:b/>
                <w:bCs/>
              </w:rPr>
              <w:t>Код и наименование учебной дисциплины (модуля)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 xml:space="preserve">Программное обеспечение </w:t>
            </w:r>
            <w:r>
              <w:rPr>
                <w:rStyle w:val="CharStyle21"/>
                <w:lang w:val="en-US" w:eastAsia="en-US"/>
              </w:rPr>
              <w:t xml:space="preserve">Microsoft (Windows, Microsoft Office Prof </w:t>
            </w:r>
            <w:r>
              <w:rPr>
                <w:rStyle w:val="CharStyle21"/>
              </w:rPr>
              <w:t>и др.)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ООД.08 Информатика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По количеству рабочих мест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</w:rPr>
              <w:t>Антивирусное программное обеспечение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ООД.08 Информатика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По количеству рабочих мест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  <w:lang w:val="en-US" w:eastAsia="en-US"/>
              </w:rPr>
              <w:t>Adobe acrobat Reader DC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ООД.08 Информатика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По количеству рабочих мест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1"/>
                <w:lang w:val="en-US" w:eastAsia="en-US"/>
              </w:rPr>
              <w:t xml:space="preserve">7-ZIP </w:t>
            </w:r>
            <w:r>
              <w:rPr>
                <w:rStyle w:val="CharStyle21"/>
              </w:rPr>
              <w:t>Архиватор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1"/>
              </w:rPr>
              <w:t>ООД.08 Информатика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По количеству рабочих мест</w:t>
            </w:r>
          </w:p>
        </w:tc>
      </w:tr>
    </w:tbl>
    <w:p>
      <w:pPr>
        <w:sectPr>
          <w:headerReference w:type="default" r:id="rId139"/>
          <w:footerReference w:type="default" r:id="rId140"/>
          <w:headerReference w:type="even" r:id="rId141"/>
          <w:footerReference w:type="even" r:id="rId142"/>
          <w:footnotePr>
            <w:pos w:val="pageBottom"/>
            <w:numFmt w:val="decimal"/>
            <w:numRestart w:val="continuous"/>
          </w:footnotePr>
          <w:pgSz w:w="16840" w:h="11900" w:orient="landscape"/>
          <w:pgMar w:top="1132" w:right="601" w:bottom="695" w:left="850" w:header="704" w:footer="267" w:gutter="0"/>
          <w:pgNumType w:start="211"/>
          <w:cols w:space="720"/>
          <w:noEndnote/>
          <w:rtlGutter w:val="0"/>
          <w:docGrid w:linePitch="360"/>
        </w:sectPr>
      </w:pP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86"/>
        </w:rPr>
        <w:t>Приложение 4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86"/>
        </w:rPr>
        <w:t>К ОПОП-П по профессии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2880" w:line="240" w:lineRule="auto"/>
        <w:ind w:left="1860" w:right="0" w:firstLine="0"/>
        <w:jc w:val="right"/>
      </w:pPr>
      <w:r>
        <w:rPr>
          <w:rStyle w:val="CharStyle86"/>
        </w:rPr>
        <w:t>15.01.05 Сварщик (ручной и частично механизированной сварки (наплавки)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6"/>
        </w:rPr>
        <w:t>ПРОГРАММА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86"/>
        </w:rPr>
        <w:t>ГОСУДАРСТВЕННОЙ ИТОГОВОЙ АТТЕСТАЦИИ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86"/>
        </w:rPr>
        <w:t>по профессии среднего профессионального образования</w:t>
        <w:br/>
        <w:t>(программа подготовки квалифицированных рабочих, служащих)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0" w:right="0" w:firstLine="0"/>
        <w:jc w:val="center"/>
      </w:pPr>
      <w:r>
        <w:rPr>
          <w:rStyle w:val="CharStyle86"/>
        </w:rPr>
        <w:t>15.01.05 Сварщик (ручной и частично механизированной сварки (наплавки)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86"/>
        </w:rPr>
        <w:t>Форма обучения очная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86"/>
        </w:rPr>
        <w:t>Профиль получаемого профессионального образования технический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4500" w:line="240" w:lineRule="auto"/>
        <w:ind w:left="0" w:right="0" w:firstLine="0"/>
        <w:jc w:val="left"/>
      </w:pPr>
      <w:r>
        <w:rPr>
          <w:rStyle w:val="CharStyle86"/>
        </w:rPr>
        <w:t>Квалификация выпускника сварщик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6"/>
        </w:rPr>
        <w:t>р.п. Новоспасское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1129" w:right="541" w:bottom="1206" w:left="1672" w:header="701" w:footer="778" w:gutter="0"/>
          <w:cols w:space="720"/>
          <w:noEndnote/>
          <w:rtlGutter w:val="0"/>
          <w:docGrid w:linePitch="360"/>
        </w:sectPr>
      </w:pPr>
      <w:r>
        <w:rPr>
          <w:rStyle w:val="CharStyle86"/>
        </w:rPr>
        <w:t>2024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1600" w:line="240" w:lineRule="auto"/>
        <w:ind w:left="0" w:right="0" w:firstLine="0"/>
        <w:jc w:val="both"/>
      </w:pPr>
      <w:r>
        <w:rPr>
          <w:rStyle w:val="CharStyle86"/>
        </w:rPr>
        <w:t>Программа ГИА разработана на основе Федерального государственного образовательного стандарта (далее – ФГОС) среднего профессионального образования (далее – СПО) по профессии 15.01.05 Сварщик (ручной и частично механизированной сварки (наплавки)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6"/>
        </w:rPr>
        <w:t>Составители:</w:t>
      </w:r>
    </w:p>
    <w:p>
      <w:pPr>
        <w:pStyle w:val="Style85"/>
        <w:keepNext w:val="0"/>
        <w:keepLines w:val="0"/>
        <w:widowControl w:val="0"/>
        <w:numPr>
          <w:ilvl w:val="0"/>
          <w:numId w:val="345"/>
        </w:numPr>
        <w:shd w:val="clear" w:color="auto" w:fill="auto"/>
        <w:tabs>
          <w:tab w:pos="738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rStyle w:val="CharStyle86"/>
        </w:rPr>
        <w:t>Лучин Артем Иванович- мастер производственного обучения.</w:t>
      </w:r>
    </w:p>
    <w:p>
      <w:pPr>
        <w:pStyle w:val="Style85"/>
        <w:keepNext w:val="0"/>
        <w:keepLines w:val="0"/>
        <w:widowControl w:val="0"/>
        <w:numPr>
          <w:ilvl w:val="0"/>
          <w:numId w:val="345"/>
        </w:numPr>
        <w:shd w:val="clear" w:color="auto" w:fill="auto"/>
        <w:tabs>
          <w:tab w:pos="762" w:val="left"/>
        </w:tabs>
        <w:bidi w:val="0"/>
        <w:spacing w:before="0" w:after="1920" w:line="240" w:lineRule="auto"/>
        <w:ind w:left="0" w:right="0" w:firstLine="380"/>
        <w:jc w:val="left"/>
      </w:pPr>
      <w:r>
        <w:rPr>
          <w:rStyle w:val="CharStyle86"/>
        </w:rPr>
        <w:t>Белянина Татьяна Александровна- преподаватель.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143"/>
          <w:footerReference w:type="default" r:id="rId144"/>
          <w:headerReference w:type="even" r:id="rId145"/>
          <w:footerReference w:type="even" r:id="rId146"/>
          <w:footnotePr>
            <w:pos w:val="pageBottom"/>
            <w:numFmt w:val="decimal"/>
            <w:numRestart w:val="continuous"/>
          </w:footnotePr>
          <w:pgSz w:w="11900" w:h="16840"/>
          <w:pgMar w:top="1129" w:right="541" w:bottom="1206" w:left="1672" w:header="0" w:footer="778" w:gutter="0"/>
          <w:pgNumType w:start="2"/>
          <w:cols w:space="720"/>
          <w:noEndnote/>
          <w:rtlGutter w:val="0"/>
          <w:docGrid w:linePitch="360"/>
        </w:sectPr>
      </w:pPr>
      <w:r>
        <w:rPr>
          <w:rStyle w:val="CharStyle86"/>
        </w:rPr>
        <w:t xml:space="preserve">Рассмотрена на заседании МК протокол № </w:t>
      </w:r>
      <w:r>
        <w:rPr>
          <w:rStyle w:val="CharStyle86"/>
          <w:u w:val="single"/>
        </w:rPr>
        <w:t>5</w:t>
      </w:r>
      <w:r>
        <w:rPr>
          <w:rStyle w:val="CharStyle86"/>
        </w:rPr>
        <w:t xml:space="preserve"> от « </w:t>
      </w:r>
      <w:r>
        <w:rPr>
          <w:rStyle w:val="CharStyle86"/>
          <w:u w:val="single"/>
        </w:rPr>
        <w:t>06</w:t>
      </w:r>
      <w:r>
        <w:rPr>
          <w:rStyle w:val="CharStyle86"/>
        </w:rPr>
        <w:t xml:space="preserve"> » </w:t>
      </w:r>
      <w:r>
        <w:rPr>
          <w:rStyle w:val="CharStyle86"/>
          <w:u w:val="single"/>
        </w:rPr>
        <w:t>июня</w:t>
      </w:r>
      <w:r>
        <w:rPr>
          <w:rStyle w:val="CharStyle86"/>
        </w:rPr>
        <w:t xml:space="preserve"> 20</w:t>
      </w:r>
      <w:r>
        <w:rPr>
          <w:rStyle w:val="CharStyle86"/>
          <w:u w:val="single"/>
        </w:rPr>
        <w:t>24</w:t>
      </w:r>
      <w:r>
        <w:rPr>
          <w:rStyle w:val="CharStyle86"/>
        </w:rPr>
        <w:t xml:space="preserve"> г.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86"/>
        </w:rPr>
        <w:t>Содержание</w:t>
      </w:r>
    </w:p>
    <w:p>
      <w:pPr>
        <w:pStyle w:val="Style85"/>
        <w:keepNext w:val="0"/>
        <w:keepLines w:val="0"/>
        <w:widowControl w:val="0"/>
        <w:numPr>
          <w:ilvl w:val="0"/>
          <w:numId w:val="347"/>
        </w:numPr>
        <w:shd w:val="clear" w:color="auto" w:fill="auto"/>
        <w:tabs>
          <w:tab w:pos="938" w:val="left"/>
          <w:tab w:pos="92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86"/>
        </w:rPr>
        <w:t>Паспорт программы государственной итоговой аттестации</w:t>
        <w:tab/>
        <w:t>4</w:t>
      </w:r>
    </w:p>
    <w:p>
      <w:pPr>
        <w:pStyle w:val="Style85"/>
        <w:keepNext w:val="0"/>
        <w:keepLines w:val="0"/>
        <w:widowControl w:val="0"/>
        <w:numPr>
          <w:ilvl w:val="1"/>
          <w:numId w:val="347"/>
        </w:numPr>
        <w:shd w:val="clear" w:color="auto" w:fill="auto"/>
        <w:tabs>
          <w:tab w:pos="851" w:val="left"/>
          <w:tab w:pos="9046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rStyle w:val="CharStyle86"/>
        </w:rPr>
        <w:t>Пояснительная записка</w:t>
        <w:tab/>
        <w:t>4</w:t>
      </w:r>
    </w:p>
    <w:p>
      <w:pPr>
        <w:pStyle w:val="Style85"/>
        <w:keepNext w:val="0"/>
        <w:keepLines w:val="0"/>
        <w:widowControl w:val="0"/>
        <w:numPr>
          <w:ilvl w:val="1"/>
          <w:numId w:val="347"/>
        </w:numPr>
        <w:shd w:val="clear" w:color="auto" w:fill="auto"/>
        <w:tabs>
          <w:tab w:pos="938" w:val="left"/>
        </w:tabs>
        <w:bidi w:val="0"/>
        <w:spacing w:before="0" w:after="0" w:line="240" w:lineRule="auto"/>
        <w:ind w:left="880" w:right="0" w:hanging="720"/>
        <w:jc w:val="left"/>
      </w:pPr>
      <w:r>
        <w:rPr>
          <w:rStyle w:val="CharStyle86"/>
        </w:rPr>
        <w:t>Нормативные правовые документы и локальные акты, регулирующие вопросы организации и проведения государственной итоговой аттестации</w:t>
      </w:r>
    </w:p>
    <w:p>
      <w:pPr>
        <w:pStyle w:val="Style85"/>
        <w:keepNext w:val="0"/>
        <w:keepLines w:val="0"/>
        <w:widowControl w:val="0"/>
        <w:numPr>
          <w:ilvl w:val="1"/>
          <w:numId w:val="347"/>
        </w:numPr>
        <w:shd w:val="clear" w:color="auto" w:fill="auto"/>
        <w:tabs>
          <w:tab w:pos="851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rStyle w:val="CharStyle86"/>
        </w:rPr>
        <w:t>Цель и задачи государственной итоговой аттестации</w:t>
      </w:r>
    </w:p>
    <w:p>
      <w:pPr>
        <w:pStyle w:val="Style85"/>
        <w:keepNext w:val="0"/>
        <w:keepLines w:val="0"/>
        <w:widowControl w:val="0"/>
        <w:numPr>
          <w:ilvl w:val="1"/>
          <w:numId w:val="347"/>
        </w:numPr>
        <w:shd w:val="clear" w:color="auto" w:fill="auto"/>
        <w:tabs>
          <w:tab w:pos="851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rStyle w:val="CharStyle86"/>
        </w:rPr>
        <w:t>Формы государственной итоговой аттестации</w:t>
      </w:r>
    </w:p>
    <w:p>
      <w:pPr>
        <w:pStyle w:val="Style85"/>
        <w:keepNext w:val="0"/>
        <w:keepLines w:val="0"/>
        <w:widowControl w:val="0"/>
        <w:numPr>
          <w:ilvl w:val="1"/>
          <w:numId w:val="347"/>
        </w:numPr>
        <w:shd w:val="clear" w:color="auto" w:fill="auto"/>
        <w:tabs>
          <w:tab w:pos="938" w:val="left"/>
        </w:tabs>
        <w:bidi w:val="0"/>
        <w:spacing w:before="0" w:after="0" w:line="240" w:lineRule="auto"/>
        <w:ind w:left="880" w:right="0" w:hanging="720"/>
        <w:jc w:val="left"/>
      </w:pPr>
      <w:r>
        <w:rPr>
          <w:rStyle w:val="CharStyle86"/>
        </w:rPr>
        <w:t>Объем времени на проведение государственной итоговой аттестации</w:t>
      </w:r>
    </w:p>
    <w:p>
      <w:pPr>
        <w:pStyle w:val="Style85"/>
        <w:keepNext w:val="0"/>
        <w:keepLines w:val="0"/>
        <w:widowControl w:val="0"/>
        <w:numPr>
          <w:ilvl w:val="1"/>
          <w:numId w:val="347"/>
        </w:numPr>
        <w:shd w:val="clear" w:color="auto" w:fill="auto"/>
        <w:tabs>
          <w:tab w:pos="851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rStyle w:val="CharStyle86"/>
        </w:rPr>
        <w:t>Сроки проведения государственной итоговой аттестации</w:t>
      </w:r>
    </w:p>
    <w:p>
      <w:pPr>
        <w:pStyle w:val="Style85"/>
        <w:keepNext w:val="0"/>
        <w:keepLines w:val="0"/>
        <w:widowControl w:val="0"/>
        <w:numPr>
          <w:ilvl w:val="0"/>
          <w:numId w:val="347"/>
        </w:numPr>
        <w:shd w:val="clear" w:color="auto" w:fill="auto"/>
        <w:tabs>
          <w:tab w:pos="938" w:val="left"/>
        </w:tabs>
        <w:bidi w:val="0"/>
        <w:spacing w:before="0" w:after="0" w:line="240" w:lineRule="auto"/>
        <w:ind w:left="880" w:right="0" w:hanging="880"/>
        <w:jc w:val="left"/>
      </w:pPr>
      <w:r>
        <w:rPr>
          <w:rStyle w:val="CharStyle86"/>
        </w:rPr>
        <w:t>Основные правила организации и проведения государственной итоговой аттестации</w:t>
      </w:r>
    </w:p>
    <w:p>
      <w:pPr>
        <w:pStyle w:val="Style85"/>
        <w:keepNext w:val="0"/>
        <w:keepLines w:val="0"/>
        <w:widowControl w:val="0"/>
        <w:numPr>
          <w:ilvl w:val="1"/>
          <w:numId w:val="347"/>
        </w:numPr>
        <w:shd w:val="clear" w:color="auto" w:fill="auto"/>
        <w:tabs>
          <w:tab w:pos="851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rStyle w:val="CharStyle86"/>
        </w:rPr>
        <w:t>Порядок подготовки проведения ГИА</w:t>
      </w:r>
    </w:p>
    <w:p>
      <w:pPr>
        <w:pStyle w:val="Style85"/>
        <w:keepNext w:val="0"/>
        <w:keepLines w:val="0"/>
        <w:widowControl w:val="0"/>
        <w:numPr>
          <w:ilvl w:val="1"/>
          <w:numId w:val="347"/>
        </w:numPr>
        <w:shd w:val="clear" w:color="auto" w:fill="auto"/>
        <w:tabs>
          <w:tab w:pos="851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rStyle w:val="CharStyle86"/>
        </w:rPr>
        <w:t>Порядок организации и проведения демонстрационного экзамена</w:t>
      </w:r>
    </w:p>
    <w:p>
      <w:pPr>
        <w:pStyle w:val="Style85"/>
        <w:keepNext w:val="0"/>
        <w:keepLines w:val="0"/>
        <w:widowControl w:val="0"/>
        <w:numPr>
          <w:ilvl w:val="1"/>
          <w:numId w:val="347"/>
        </w:numPr>
        <w:shd w:val="clear" w:color="auto" w:fill="auto"/>
        <w:tabs>
          <w:tab w:pos="851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rStyle w:val="CharStyle86"/>
        </w:rPr>
        <w:t>Порядок оценивания результатов ГИА</w:t>
      </w:r>
    </w:p>
    <w:p>
      <w:pPr>
        <w:pStyle w:val="Style85"/>
        <w:keepNext w:val="0"/>
        <w:keepLines w:val="0"/>
        <w:widowControl w:val="0"/>
        <w:numPr>
          <w:ilvl w:val="1"/>
          <w:numId w:val="347"/>
        </w:numPr>
        <w:shd w:val="clear" w:color="auto" w:fill="auto"/>
        <w:tabs>
          <w:tab w:pos="851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rStyle w:val="CharStyle86"/>
        </w:rPr>
        <w:t>Порядок подачи и рассмотрения апелляций</w:t>
      </w:r>
    </w:p>
    <w:p>
      <w:pPr>
        <w:pStyle w:val="Style85"/>
        <w:keepNext w:val="0"/>
        <w:keepLines w:val="0"/>
        <w:widowControl w:val="0"/>
        <w:numPr>
          <w:ilvl w:val="1"/>
          <w:numId w:val="347"/>
        </w:numPr>
        <w:shd w:val="clear" w:color="auto" w:fill="auto"/>
        <w:tabs>
          <w:tab w:pos="938" w:val="left"/>
        </w:tabs>
        <w:bidi w:val="0"/>
        <w:spacing w:before="0" w:after="0" w:line="240" w:lineRule="auto"/>
        <w:ind w:left="880" w:right="0" w:hanging="720"/>
        <w:jc w:val="left"/>
      </w:pPr>
      <w:r>
        <w:rPr>
          <w:rStyle w:val="CharStyle86"/>
        </w:rPr>
        <w:t>Особенности проведения ГИА для выпускников из числа лиц с ограниченными возможностями здоровья, детей-инвалидов и инвалидов</w:t>
      </w:r>
    </w:p>
    <w:p>
      <w:pPr>
        <w:pStyle w:val="Style85"/>
        <w:keepNext w:val="0"/>
        <w:keepLines w:val="0"/>
        <w:widowControl w:val="0"/>
        <w:numPr>
          <w:ilvl w:val="0"/>
          <w:numId w:val="347"/>
        </w:numPr>
        <w:shd w:val="clear" w:color="auto" w:fill="auto"/>
        <w:tabs>
          <w:tab w:pos="93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86"/>
        </w:rPr>
        <w:t>Фонд оценочных средств для государственной итоговой аттестации</w:t>
      </w:r>
    </w:p>
    <w:p>
      <w:pPr>
        <w:pStyle w:val="Style85"/>
        <w:keepNext w:val="0"/>
        <w:keepLines w:val="0"/>
        <w:widowControl w:val="0"/>
        <w:numPr>
          <w:ilvl w:val="1"/>
          <w:numId w:val="347"/>
        </w:numPr>
        <w:shd w:val="clear" w:color="auto" w:fill="auto"/>
        <w:tabs>
          <w:tab w:pos="851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rStyle w:val="CharStyle86"/>
        </w:rPr>
        <w:t>Комплект оценочной документации демонстрационного экзамена</w:t>
      </w:r>
    </w:p>
    <w:p>
      <w:pPr>
        <w:pStyle w:val="Style85"/>
        <w:keepNext w:val="0"/>
        <w:keepLines w:val="0"/>
        <w:widowControl w:val="0"/>
        <w:numPr>
          <w:ilvl w:val="0"/>
          <w:numId w:val="347"/>
        </w:numPr>
        <w:shd w:val="clear" w:color="auto" w:fill="auto"/>
        <w:tabs>
          <w:tab w:pos="938" w:val="left"/>
        </w:tabs>
        <w:bidi w:val="0"/>
        <w:spacing w:before="0" w:after="0" w:line="240" w:lineRule="auto"/>
        <w:ind w:left="880" w:right="0" w:hanging="880"/>
        <w:jc w:val="left"/>
      </w:pPr>
      <w:r>
        <w:rPr>
          <w:rStyle w:val="CharStyle86"/>
        </w:rPr>
        <w:t>Учебно-методическое и информационное обеспечение государственной итоговой аттестации</w:t>
      </w:r>
    </w:p>
    <w:p>
      <w:pPr>
        <w:pStyle w:val="Style85"/>
        <w:keepNext w:val="0"/>
        <w:keepLines w:val="0"/>
        <w:widowControl w:val="0"/>
        <w:numPr>
          <w:ilvl w:val="1"/>
          <w:numId w:val="347"/>
        </w:numPr>
        <w:shd w:val="clear" w:color="auto" w:fill="auto"/>
        <w:tabs>
          <w:tab w:pos="938" w:val="left"/>
        </w:tabs>
        <w:bidi w:val="0"/>
        <w:spacing w:before="0" w:after="0" w:line="240" w:lineRule="auto"/>
        <w:ind w:left="880" w:right="0" w:hanging="720"/>
        <w:jc w:val="left"/>
      </w:pPr>
      <w:r>
        <w:rPr>
          <w:rStyle w:val="CharStyle86"/>
        </w:rPr>
        <w:t>Перечень основной и дополнительной учебной литературы и ресурсов сети «Интернет», необходимых для подготовки и проведения ГИА</w:t>
      </w:r>
    </w:p>
    <w:p>
      <w:pPr>
        <w:pStyle w:val="Style85"/>
        <w:keepNext w:val="0"/>
        <w:keepLines w:val="0"/>
        <w:widowControl w:val="0"/>
        <w:numPr>
          <w:ilvl w:val="0"/>
          <w:numId w:val="347"/>
        </w:numPr>
        <w:shd w:val="clear" w:color="auto" w:fill="auto"/>
        <w:tabs>
          <w:tab w:pos="938" w:val="left"/>
        </w:tabs>
        <w:bidi w:val="0"/>
        <w:spacing w:before="0" w:after="16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177" w:right="861" w:bottom="1177" w:left="1617" w:header="0" w:footer="749" w:gutter="0"/>
          <w:cols w:space="720"/>
          <w:noEndnote/>
          <w:rtlGutter w:val="0"/>
          <w:docGrid w:linePitch="360"/>
        </w:sectPr>
      </w:pPr>
      <w:r>
        <w:rPr>
          <w:rStyle w:val="CharStyle86"/>
        </w:rPr>
        <w:t>Приложения</w:t>
      </w:r>
    </w:p>
    <w:p>
      <w:pPr>
        <w:pStyle w:val="Style85"/>
        <w:keepNext w:val="0"/>
        <w:keepLines w:val="0"/>
        <w:widowControl w:val="0"/>
        <w:numPr>
          <w:ilvl w:val="0"/>
          <w:numId w:val="349"/>
        </w:numPr>
        <w:shd w:val="clear" w:color="auto" w:fill="auto"/>
        <w:tabs>
          <w:tab w:pos="344" w:val="left"/>
        </w:tabs>
        <w:bidi w:val="0"/>
        <w:spacing w:before="0" w:after="320" w:line="240" w:lineRule="auto"/>
        <w:ind w:left="0" w:right="0" w:firstLine="0"/>
        <w:jc w:val="center"/>
      </w:pPr>
      <w:r>
        <w:rPr>
          <w:rStyle w:val="CharStyle86"/>
        </w:rPr>
        <w:t>Паспорт программы государственной итоговой аттестации</w:t>
      </w:r>
    </w:p>
    <w:p>
      <w:pPr>
        <w:pStyle w:val="Style85"/>
        <w:keepNext w:val="0"/>
        <w:keepLines w:val="0"/>
        <w:widowControl w:val="0"/>
        <w:numPr>
          <w:ilvl w:val="1"/>
          <w:numId w:val="349"/>
        </w:numPr>
        <w:shd w:val="clear" w:color="auto" w:fill="auto"/>
        <w:tabs>
          <w:tab w:pos="1280" w:val="left"/>
        </w:tabs>
        <w:bidi w:val="0"/>
        <w:spacing w:before="0" w:after="100" w:line="240" w:lineRule="auto"/>
        <w:ind w:left="0" w:right="0" w:firstLine="720"/>
        <w:jc w:val="both"/>
      </w:pPr>
      <w:r>
        <w:rPr>
          <w:rStyle w:val="CharStyle86"/>
        </w:rPr>
        <w:t>Пояснительная записка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6"/>
        </w:rPr>
        <w:t>Программа государственной итоговой аттестации является частью образовательной программы среднего профессионального образования по профессии 15.01.05 Сварщик (ручной и частично механизированной сварки (наплавки).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6"/>
        </w:rPr>
        <w:t>Государственная итоговая аттестация представляет собой форму оценки степени и уровня освоения обучающимися образовательной программы среднего профессионального образования.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rStyle w:val="CharStyle86"/>
        </w:rPr>
        <w:t>Государственная итоговая аттестация проводится на основе принципов объективности и независимости оценки качества подготовки обучающихся.</w:t>
      </w:r>
    </w:p>
    <w:p>
      <w:pPr>
        <w:pStyle w:val="Style85"/>
        <w:keepNext w:val="0"/>
        <w:keepLines w:val="0"/>
        <w:widowControl w:val="0"/>
        <w:numPr>
          <w:ilvl w:val="1"/>
          <w:numId w:val="349"/>
        </w:numPr>
        <w:shd w:val="clear" w:color="auto" w:fill="auto"/>
        <w:tabs>
          <w:tab w:pos="1526" w:val="left"/>
        </w:tabs>
        <w:bidi w:val="0"/>
        <w:spacing w:before="0" w:after="100" w:line="240" w:lineRule="auto"/>
        <w:ind w:left="0" w:right="0"/>
        <w:jc w:val="both"/>
      </w:pPr>
      <w:r>
        <w:rPr>
          <w:rStyle w:val="CharStyle86"/>
        </w:rPr>
        <w:t>Нормативные правовые документы и локальные акты, регулирующие вопросы организации и проведения государственной итоговой аттестации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Программа государственной итоговой аттестации разработана в соответствии с: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Федеральным законом от 29.12.2012 № 273-ФЗ «Об образовании в Российской Федерации» (далее – Закон об образовании);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федеральным государственным образовательным стандартом среднего профессионального образования (далее – ФГОС СПО) по профессии 15.01.05 Сварщик (ручной и частично механизированной сварки (наплавки), утвержденным приказом Министерства просвещения РФ № 863 от 15.11.2023 г., зарегистрированным в Минюсте 15 декабря 2023 г. № 76433;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Приказом Минпросвещения России от 01.09.2022 №796 «О внесении изменений в федеральные государственные образовательные стандарты среднего профессионального образования», вступающим в силу с 22.10.2022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Приказом Министерства Просвещения РФ от 24.08.2022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изменениями);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Приказом Минпросвещения РФ от 08.11.2021 года (ред. от 19.01.2023)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 xml:space="preserve">Приказом Минобрнауки России </w:t>
      </w:r>
      <w:r>
        <w:rPr>
          <w:rStyle w:val="CharStyle86"/>
          <w:lang w:val="en-US" w:eastAsia="en-US"/>
        </w:rPr>
        <w:t xml:space="preserve">N </w:t>
      </w:r>
      <w:r>
        <w:rPr>
          <w:rStyle w:val="CharStyle86"/>
        </w:rPr>
        <w:t xml:space="preserve">885, Минпросвещения России </w:t>
      </w:r>
      <w:r>
        <w:rPr>
          <w:rStyle w:val="CharStyle86"/>
          <w:lang w:val="en-US" w:eastAsia="en-US"/>
        </w:rPr>
        <w:t xml:space="preserve">N </w:t>
      </w:r>
      <w:r>
        <w:rPr>
          <w:rStyle w:val="CharStyle86"/>
        </w:rPr>
        <w:t>390 от 05.08.2020 «О практической подготовке обучающихся» (вместе с «Положением о практической подготовке обучающихся»);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/>
        <w:jc w:val="both"/>
      </w:pPr>
      <w:r>
        <w:rPr>
          <w:rStyle w:val="CharStyle86"/>
        </w:rPr>
        <w:t>Приказом Минпросвещения России от 17.05.2022 №336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6"/>
        </w:rPr>
        <w:t xml:space="preserve">профессионального образования, перечни которых утверждены приказом Министерства образования и науки Российской Федерации от 29 октября 2013 г. </w:t>
      </w:r>
      <w:r>
        <w:rPr>
          <w:rStyle w:val="CharStyle86"/>
          <w:lang w:val="en-US" w:eastAsia="en-US"/>
        </w:rPr>
        <w:t xml:space="preserve">N </w:t>
      </w:r>
      <w:r>
        <w:rPr>
          <w:rStyle w:val="CharStyle86"/>
        </w:rPr>
        <w:t>1199 «Об утверждении перечней профессий и специальностей среднего профессионального образования»;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 xml:space="preserve">Приказом Министерства просвещения Российской Федерации от 27 апреля 2024 г. </w:t>
      </w:r>
      <w:r>
        <w:rPr>
          <w:rStyle w:val="CharStyle86"/>
          <w:lang w:val="en-US" w:eastAsia="en-US"/>
        </w:rPr>
        <w:t xml:space="preserve">N </w:t>
      </w:r>
      <w:r>
        <w:rPr>
          <w:rStyle w:val="CharStyle86"/>
        </w:rPr>
        <w:t xml:space="preserve">289 «О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</w:t>
      </w:r>
      <w:r>
        <w:rPr>
          <w:rStyle w:val="CharStyle86"/>
          <w:lang w:val="en-US" w:eastAsia="en-US"/>
        </w:rPr>
        <w:t xml:space="preserve">N </w:t>
      </w:r>
      <w:r>
        <w:rPr>
          <w:rStyle w:val="CharStyle86"/>
        </w:rPr>
        <w:t xml:space="preserve">1199 «Об утверждении перечней профессий и специальностей среднего профессионального образования», утвержденные приказом Министерства просвещения Российской Федерации от 17 мая 2022 г. </w:t>
      </w:r>
      <w:r>
        <w:rPr>
          <w:rStyle w:val="CharStyle86"/>
          <w:lang w:val="en-US" w:eastAsia="en-US"/>
        </w:rPr>
        <w:t xml:space="preserve">N </w:t>
      </w:r>
      <w:r>
        <w:rPr>
          <w:rStyle w:val="CharStyle86"/>
        </w:rPr>
        <w:t>336»;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/>
        <w:jc w:val="both"/>
      </w:pPr>
      <w:r>
        <w:rPr>
          <w:rStyle w:val="CharStyle86"/>
        </w:rPr>
        <w:t xml:space="preserve">Приказом Министерства просвещения Российской Федерации от 3 июля 2024 г. </w:t>
      </w:r>
      <w:r>
        <w:rPr>
          <w:rStyle w:val="CharStyle86"/>
          <w:lang w:val="en-US" w:eastAsia="en-US"/>
        </w:rPr>
        <w:t xml:space="preserve">N </w:t>
      </w:r>
      <w:r>
        <w:rPr>
          <w:rStyle w:val="CharStyle86"/>
        </w:rPr>
        <w:t>464 «О внесении изменений в федеральные государственные образовательные стандарты среднего профессионального образования».</w:t>
      </w:r>
    </w:p>
    <w:p>
      <w:pPr>
        <w:pStyle w:val="Style85"/>
        <w:keepNext w:val="0"/>
        <w:keepLines w:val="0"/>
        <w:widowControl w:val="0"/>
        <w:numPr>
          <w:ilvl w:val="1"/>
          <w:numId w:val="349"/>
        </w:numPr>
        <w:shd w:val="clear" w:color="auto" w:fill="auto"/>
        <w:tabs>
          <w:tab w:pos="1408" w:val="left"/>
        </w:tabs>
        <w:bidi w:val="0"/>
        <w:spacing w:before="0" w:after="100" w:line="240" w:lineRule="auto"/>
        <w:ind w:left="0" w:right="0"/>
        <w:jc w:val="both"/>
      </w:pPr>
      <w:r>
        <w:rPr>
          <w:rStyle w:val="CharStyle86"/>
        </w:rPr>
        <w:t>Цель и задачи государственной итоговой аттестации</w:t>
      </w:r>
    </w:p>
    <w:p>
      <w:pPr>
        <w:pStyle w:val="Style85"/>
        <w:keepNext w:val="0"/>
        <w:keepLines w:val="0"/>
        <w:widowControl w:val="0"/>
        <w:numPr>
          <w:ilvl w:val="2"/>
          <w:numId w:val="349"/>
        </w:numPr>
        <w:shd w:val="clear" w:color="auto" w:fill="auto"/>
        <w:tabs>
          <w:tab w:pos="1843" w:val="left"/>
        </w:tabs>
        <w:bidi w:val="0"/>
        <w:spacing w:before="0" w:after="320" w:line="240" w:lineRule="auto"/>
        <w:ind w:left="0" w:right="0"/>
        <w:jc w:val="both"/>
      </w:pPr>
      <w:r>
        <w:rPr>
          <w:rStyle w:val="CharStyle86"/>
        </w:rPr>
        <w:t>Целью государственной итоговой аттестации является определение соответствия результатов освоения выпускниками ООП соответствующим требованиям ФГОС СПО по профессии 15.01.05 Сварщик (ручной и частично механизированной сварки (наплавки).</w:t>
      </w:r>
    </w:p>
    <w:p>
      <w:pPr>
        <w:pStyle w:val="Style85"/>
        <w:keepNext w:val="0"/>
        <w:keepLines w:val="0"/>
        <w:widowControl w:val="0"/>
        <w:numPr>
          <w:ilvl w:val="2"/>
          <w:numId w:val="349"/>
        </w:numPr>
        <w:shd w:val="clear" w:color="auto" w:fill="auto"/>
        <w:tabs>
          <w:tab w:pos="184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Результатом освоения образовательной программы является освоение основных видов деятельности:</w:t>
      </w:r>
    </w:p>
    <w:p>
      <w:pPr>
        <w:pStyle w:val="Style85"/>
        <w:keepNext w:val="0"/>
        <w:keepLines w:val="0"/>
        <w:widowControl w:val="0"/>
        <w:numPr>
          <w:ilvl w:val="0"/>
          <w:numId w:val="351"/>
        </w:numPr>
        <w:shd w:val="clear" w:color="auto" w:fill="auto"/>
        <w:tabs>
          <w:tab w:pos="106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выполнение подготовительных, сборочных операций перед сваркой и контроль сварных соединений;</w:t>
      </w:r>
    </w:p>
    <w:p>
      <w:pPr>
        <w:pStyle w:val="Style85"/>
        <w:keepNext w:val="0"/>
        <w:keepLines w:val="0"/>
        <w:widowControl w:val="0"/>
        <w:numPr>
          <w:ilvl w:val="0"/>
          <w:numId w:val="351"/>
        </w:numPr>
        <w:shd w:val="clear" w:color="auto" w:fill="auto"/>
        <w:tabs>
          <w:tab w:pos="106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выполнение ручной дуговой сварки (наплавка, резка) плавящимся покрытым электродом (по выбору);</w:t>
      </w:r>
    </w:p>
    <w:p>
      <w:pPr>
        <w:pStyle w:val="Style85"/>
        <w:keepNext w:val="0"/>
        <w:keepLines w:val="0"/>
        <w:widowControl w:val="0"/>
        <w:numPr>
          <w:ilvl w:val="0"/>
          <w:numId w:val="351"/>
        </w:numPr>
        <w:shd w:val="clear" w:color="auto" w:fill="auto"/>
        <w:tabs>
          <w:tab w:pos="106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выполнение частично механизированной сварки (наплавки) плавлением (по выбору);</w:t>
      </w:r>
    </w:p>
    <w:p>
      <w:pPr>
        <w:pStyle w:val="Style85"/>
        <w:keepNext w:val="0"/>
        <w:keepLines w:val="0"/>
        <w:widowControl w:val="0"/>
        <w:numPr>
          <w:ilvl w:val="0"/>
          <w:numId w:val="351"/>
        </w:numPr>
        <w:shd w:val="clear" w:color="auto" w:fill="auto"/>
        <w:tabs>
          <w:tab w:pos="106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выполнение ручной дуговой сварки (наплавки) неплавящимся электродом в защитном газе.</w:t>
      </w:r>
    </w:p>
    <w:p>
      <w:pPr>
        <w:pStyle w:val="Style85"/>
        <w:keepNext w:val="0"/>
        <w:keepLines w:val="0"/>
        <w:widowControl w:val="0"/>
        <w:numPr>
          <w:ilvl w:val="2"/>
          <w:numId w:val="349"/>
        </w:numPr>
        <w:shd w:val="clear" w:color="auto" w:fill="auto"/>
        <w:tabs>
          <w:tab w:pos="1843" w:val="left"/>
        </w:tabs>
        <w:bidi w:val="0"/>
        <w:spacing w:before="0" w:after="320" w:line="240" w:lineRule="auto"/>
        <w:ind w:left="0" w:right="0"/>
        <w:jc w:val="both"/>
      </w:pPr>
      <w:r>
        <w:rPr>
          <w:rStyle w:val="CharStyle86"/>
        </w:rPr>
        <w:t>Результаты освоения ППКРС определяются приобретенными выпускником компетенциями, то есть способностью применять знания, умения и личные качества в соответствии с задачами профессиональной деятельности.</w:t>
      </w:r>
    </w:p>
    <w:p>
      <w:pPr>
        <w:pStyle w:val="Style85"/>
        <w:keepNext w:val="0"/>
        <w:keepLines w:val="0"/>
        <w:widowControl w:val="0"/>
        <w:numPr>
          <w:ilvl w:val="2"/>
          <w:numId w:val="349"/>
        </w:numPr>
        <w:shd w:val="clear" w:color="auto" w:fill="auto"/>
        <w:tabs>
          <w:tab w:pos="1843" w:val="left"/>
        </w:tabs>
        <w:bidi w:val="0"/>
        <w:spacing w:before="0" w:after="320" w:line="240" w:lineRule="auto"/>
        <w:ind w:left="0" w:right="0"/>
        <w:jc w:val="both"/>
      </w:pPr>
      <w:r>
        <w:rPr>
          <w:rStyle w:val="CharStyle86"/>
        </w:rPr>
        <w:t>Выпускник, освоивший образовательную программу, должен обладать следующими профессиональными компетенциями (далее - ПК), соответствующими основным видам деятельности:</w:t>
      </w:r>
    </w:p>
    <w:p>
      <w:pPr>
        <w:pStyle w:val="Style85"/>
        <w:keepNext w:val="0"/>
        <w:keepLines w:val="0"/>
        <w:widowControl w:val="0"/>
        <w:numPr>
          <w:ilvl w:val="0"/>
          <w:numId w:val="353"/>
        </w:numPr>
        <w:shd w:val="clear" w:color="auto" w:fill="auto"/>
        <w:tabs>
          <w:tab w:pos="1107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ПК.01 Подготовительных сборочных операций перед сваркой и контроль сварных соединений;</w:t>
      </w:r>
    </w:p>
    <w:p>
      <w:pPr>
        <w:pStyle w:val="Style85"/>
        <w:keepNext w:val="0"/>
        <w:keepLines w:val="0"/>
        <w:widowControl w:val="0"/>
        <w:numPr>
          <w:ilvl w:val="0"/>
          <w:numId w:val="353"/>
        </w:numPr>
        <w:shd w:val="clear" w:color="auto" w:fill="auto"/>
        <w:tabs>
          <w:tab w:pos="1107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ПК.02 Ручная дуговая сварка (наплавка, резка) плавящимся покрытым электродом;</w:t>
      </w:r>
    </w:p>
    <w:p>
      <w:pPr>
        <w:pStyle w:val="Style85"/>
        <w:keepNext w:val="0"/>
        <w:keepLines w:val="0"/>
        <w:widowControl w:val="0"/>
        <w:numPr>
          <w:ilvl w:val="0"/>
          <w:numId w:val="353"/>
        </w:numPr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ПК.03 Частично механизированной сварки (наплавки) плавлением;</w:t>
      </w:r>
    </w:p>
    <w:p>
      <w:pPr>
        <w:pStyle w:val="Style85"/>
        <w:keepNext w:val="0"/>
        <w:keepLines w:val="0"/>
        <w:widowControl w:val="0"/>
        <w:numPr>
          <w:ilvl w:val="0"/>
          <w:numId w:val="353"/>
        </w:numPr>
        <w:shd w:val="clear" w:color="auto" w:fill="auto"/>
        <w:tabs>
          <w:tab w:pos="1107" w:val="left"/>
        </w:tabs>
        <w:bidi w:val="0"/>
        <w:spacing w:before="0" w:after="320" w:line="240" w:lineRule="auto"/>
        <w:ind w:left="0" w:right="0"/>
        <w:jc w:val="both"/>
      </w:pPr>
      <w:r>
        <w:rPr>
          <w:rStyle w:val="CharStyle86"/>
        </w:rPr>
        <w:t>ПК.04 Ручная дуговая сварка (наплавки) неплавящимся электродом в защитном газе.</w:t>
      </w:r>
    </w:p>
    <w:p>
      <w:pPr>
        <w:pStyle w:val="Style85"/>
        <w:keepNext w:val="0"/>
        <w:keepLines w:val="0"/>
        <w:widowControl w:val="0"/>
        <w:numPr>
          <w:ilvl w:val="2"/>
          <w:numId w:val="349"/>
        </w:numPr>
        <w:shd w:val="clear" w:color="auto" w:fill="auto"/>
        <w:tabs>
          <w:tab w:pos="184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Style85"/>
        <w:keepNext w:val="0"/>
        <w:keepLines w:val="0"/>
        <w:widowControl w:val="0"/>
        <w:numPr>
          <w:ilvl w:val="0"/>
          <w:numId w:val="355"/>
        </w:numPr>
        <w:shd w:val="clear" w:color="auto" w:fill="auto"/>
        <w:tabs>
          <w:tab w:pos="1190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ОК 01. Выбирать способы решения задач профессиональной деятельности применительно к различным контекстам;</w:t>
      </w:r>
    </w:p>
    <w:p>
      <w:pPr>
        <w:pStyle w:val="Style85"/>
        <w:keepNext w:val="0"/>
        <w:keepLines w:val="0"/>
        <w:widowControl w:val="0"/>
        <w:numPr>
          <w:ilvl w:val="0"/>
          <w:numId w:val="355"/>
        </w:numPr>
        <w:shd w:val="clear" w:color="auto" w:fill="auto"/>
        <w:tabs>
          <w:tab w:pos="1190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Style85"/>
        <w:keepNext w:val="0"/>
        <w:keepLines w:val="0"/>
        <w:widowControl w:val="0"/>
        <w:numPr>
          <w:ilvl w:val="0"/>
          <w:numId w:val="355"/>
        </w:numPr>
        <w:shd w:val="clear" w:color="auto" w:fill="auto"/>
        <w:tabs>
          <w:tab w:pos="1190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>
      <w:pPr>
        <w:pStyle w:val="Style85"/>
        <w:keepNext w:val="0"/>
        <w:keepLines w:val="0"/>
        <w:widowControl w:val="0"/>
        <w:numPr>
          <w:ilvl w:val="0"/>
          <w:numId w:val="355"/>
        </w:numPr>
        <w:shd w:val="clear" w:color="auto" w:fill="auto"/>
        <w:tabs>
          <w:tab w:pos="1190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ОК 04. Эффективно взаимодействовать и работать в коллективе и команде;</w:t>
      </w:r>
    </w:p>
    <w:p>
      <w:pPr>
        <w:pStyle w:val="Style85"/>
        <w:keepNext w:val="0"/>
        <w:keepLines w:val="0"/>
        <w:widowControl w:val="0"/>
        <w:numPr>
          <w:ilvl w:val="0"/>
          <w:numId w:val="355"/>
        </w:numPr>
        <w:shd w:val="clear" w:color="auto" w:fill="auto"/>
        <w:tabs>
          <w:tab w:pos="1190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Style85"/>
        <w:keepNext w:val="0"/>
        <w:keepLines w:val="0"/>
        <w:widowControl w:val="0"/>
        <w:numPr>
          <w:ilvl w:val="0"/>
          <w:numId w:val="355"/>
        </w:numPr>
        <w:shd w:val="clear" w:color="auto" w:fill="auto"/>
        <w:tabs>
          <w:tab w:pos="1190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Style85"/>
        <w:keepNext w:val="0"/>
        <w:keepLines w:val="0"/>
        <w:widowControl w:val="0"/>
        <w:numPr>
          <w:ilvl w:val="0"/>
          <w:numId w:val="355"/>
        </w:numPr>
        <w:shd w:val="clear" w:color="auto" w:fill="auto"/>
        <w:tabs>
          <w:tab w:pos="1190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Style85"/>
        <w:keepNext w:val="0"/>
        <w:keepLines w:val="0"/>
        <w:widowControl w:val="0"/>
        <w:numPr>
          <w:ilvl w:val="0"/>
          <w:numId w:val="355"/>
        </w:numPr>
        <w:shd w:val="clear" w:color="auto" w:fill="auto"/>
        <w:tabs>
          <w:tab w:pos="1190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Style85"/>
        <w:keepNext w:val="0"/>
        <w:keepLines w:val="0"/>
        <w:widowControl w:val="0"/>
        <w:numPr>
          <w:ilvl w:val="0"/>
          <w:numId w:val="355"/>
        </w:numPr>
        <w:shd w:val="clear" w:color="auto" w:fill="auto"/>
        <w:tabs>
          <w:tab w:pos="1190" w:val="left"/>
        </w:tabs>
        <w:bidi w:val="0"/>
        <w:spacing w:before="0" w:after="640" w:line="240" w:lineRule="auto"/>
        <w:ind w:left="0" w:right="0"/>
        <w:jc w:val="both"/>
      </w:pPr>
      <w:r>
        <w:rPr>
          <w:rStyle w:val="CharStyle86"/>
        </w:rPr>
        <w:t>ОК 09. Пользоваться профессиональной документацией на государственном и иностранном языках.</w:t>
      </w:r>
    </w:p>
    <w:p>
      <w:pPr>
        <w:pStyle w:val="Style85"/>
        <w:keepNext w:val="0"/>
        <w:keepLines w:val="0"/>
        <w:widowControl w:val="0"/>
        <w:numPr>
          <w:ilvl w:val="1"/>
          <w:numId w:val="349"/>
        </w:numPr>
        <w:shd w:val="clear" w:color="auto" w:fill="auto"/>
        <w:tabs>
          <w:tab w:pos="1449" w:val="left"/>
        </w:tabs>
        <w:bidi w:val="0"/>
        <w:spacing w:before="0" w:after="100" w:line="240" w:lineRule="auto"/>
        <w:ind w:left="0" w:right="0"/>
        <w:jc w:val="both"/>
      </w:pPr>
      <w:r>
        <w:rPr>
          <w:rStyle w:val="CharStyle86"/>
        </w:rPr>
        <w:t>Формы государственной итоговой аттестации</w:t>
      </w:r>
    </w:p>
    <w:p>
      <w:pPr>
        <w:pStyle w:val="Style85"/>
        <w:keepNext w:val="0"/>
        <w:keepLines w:val="0"/>
        <w:widowControl w:val="0"/>
        <w:numPr>
          <w:ilvl w:val="2"/>
          <w:numId w:val="349"/>
        </w:numPr>
        <w:shd w:val="clear" w:color="auto" w:fill="auto"/>
        <w:tabs>
          <w:tab w:pos="1631" w:val="left"/>
        </w:tabs>
        <w:bidi w:val="0"/>
        <w:spacing w:before="0" w:after="200" w:line="240" w:lineRule="auto"/>
        <w:ind w:left="0" w:right="0"/>
        <w:jc w:val="both"/>
      </w:pPr>
      <w:r>
        <w:rPr>
          <w:rStyle w:val="CharStyle86"/>
        </w:rPr>
        <w:t>Государственная итоговая аттестация выпускников по профессии 15.01.05 Сварщик (ручной и частично механизированной сварки (наплавки)в форме демонстрационного экзамена (далее – ДЭ).</w:t>
      </w:r>
    </w:p>
    <w:p>
      <w:pPr>
        <w:pStyle w:val="Style85"/>
        <w:keepNext w:val="0"/>
        <w:keepLines w:val="0"/>
        <w:widowControl w:val="0"/>
        <w:numPr>
          <w:ilvl w:val="2"/>
          <w:numId w:val="349"/>
        </w:numPr>
        <w:shd w:val="clear" w:color="auto" w:fill="auto"/>
        <w:tabs>
          <w:tab w:pos="158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ДЭ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>
      <w:pPr>
        <w:pStyle w:val="Style85"/>
        <w:keepNext w:val="0"/>
        <w:keepLines w:val="0"/>
        <w:widowControl w:val="0"/>
        <w:numPr>
          <w:ilvl w:val="2"/>
          <w:numId w:val="349"/>
        </w:numPr>
        <w:shd w:val="clear" w:color="auto" w:fill="auto"/>
        <w:tabs>
          <w:tab w:pos="242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ДЭ проводится по профильному уровню: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/>
        <w:jc w:val="both"/>
      </w:pPr>
      <w:r>
        <w:rPr>
          <w:rStyle w:val="CharStyle86"/>
        </w:rPr>
        <w:t>- ДЭ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обучающихся (далее - организации-партнеры).</w:t>
      </w:r>
    </w:p>
    <w:p>
      <w:pPr>
        <w:pStyle w:val="Style85"/>
        <w:keepNext w:val="0"/>
        <w:keepLines w:val="0"/>
        <w:widowControl w:val="0"/>
        <w:numPr>
          <w:ilvl w:val="1"/>
          <w:numId w:val="349"/>
        </w:numPr>
        <w:shd w:val="clear" w:color="auto" w:fill="auto"/>
        <w:tabs>
          <w:tab w:pos="1526" w:val="left"/>
        </w:tabs>
        <w:bidi w:val="0"/>
        <w:spacing w:before="0" w:after="100" w:line="240" w:lineRule="auto"/>
        <w:ind w:left="0" w:right="0"/>
        <w:jc w:val="both"/>
      </w:pPr>
      <w:r>
        <w:rPr>
          <w:rStyle w:val="CharStyle86"/>
        </w:rPr>
        <w:t>Объем времени на проведение государственной итоговой аттестации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/>
        <w:jc w:val="both"/>
      </w:pPr>
      <w:r>
        <w:rPr>
          <w:rStyle w:val="CharStyle86"/>
        </w:rPr>
        <w:t>Объем времени на подготовку и проведение государственной итоговой аттестации определяется в соответствии с ФГОС СПО и учебными планами по профессии 15.01.05 Сварщик (ручной и частично механизированной сварки (наплавки) составляет 1 неделя.</w:t>
      </w:r>
    </w:p>
    <w:p>
      <w:pPr>
        <w:pStyle w:val="Style85"/>
        <w:keepNext w:val="0"/>
        <w:keepLines w:val="0"/>
        <w:widowControl w:val="0"/>
        <w:numPr>
          <w:ilvl w:val="1"/>
          <w:numId w:val="349"/>
        </w:numPr>
        <w:shd w:val="clear" w:color="auto" w:fill="auto"/>
        <w:tabs>
          <w:tab w:pos="1400" w:val="left"/>
        </w:tabs>
        <w:bidi w:val="0"/>
        <w:spacing w:before="0" w:after="100" w:line="240" w:lineRule="auto"/>
        <w:ind w:left="0" w:right="0"/>
        <w:jc w:val="both"/>
      </w:pPr>
      <w:r>
        <w:rPr>
          <w:rStyle w:val="CharStyle86"/>
        </w:rPr>
        <w:t>Сроки проведения государственной итоговой аттестации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Сроки проведения государственной итоговой аттестации определяются в соответствии с учебным планом: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– на проведение ДЭ (далее – ДЭ) отводится 1 неделя: с 22 июня по 29 июня.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Дополнительные сроки заседания государственных экзаменационных комиссий (далее – ГЭК) организуются в установленные техникумом сроки, но не позднее четырех месяцев после подачи заявления обучающимся, не проходившим ГИА по уважительной причине.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Обучающимся, не проходившим ГИА по уважительной причине, предоставляется возможность пройти ГИА без отчисления из техникума.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Обучающимся, не прошедшим ГИА или получившим на итоговой аттестации неудовлетворительные результаты, а также лицам, освоившим часть образовательной программы по программе подготовки (или) отчисленным из техникума, выдается справка об обучении или о периоде обучения по образцу, самостоятельно устанавливаемому техникумом.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/>
        <w:jc w:val="both"/>
      </w:pPr>
      <w:r>
        <w:rPr>
          <w:rStyle w:val="CharStyle86"/>
        </w:rPr>
        <w:t>Обучающиеся, не прошедшие ГИА или получившие на ГИА неудовлетворительные результаты, проходят ГИА не ранее, чем через шесть месяцев после прохождения ГИА впервые.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Для прохождения ГИА обучающийся, не прошедший ГИА по неуважительной причине или получивший на ГИА неудовлетворительную оценку, восстанавливается в техникуме на период времени, установленный техникумом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 (далее – ОП СПО).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Повторное прохождение ГИА для одного лица назначается техникумом не более двух раз.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/>
        <w:jc w:val="both"/>
      </w:pPr>
      <w:r>
        <w:rPr>
          <w:rStyle w:val="CharStyle86"/>
        </w:rPr>
        <w:t>Для лиц, подавших апелляцию о нарушении порядка проведения ГИА или несогласии с ее результатами, предоставляется возможность пройти ГИА в дополнительные сроки, установленные техникумом.</w:t>
      </w:r>
    </w:p>
    <w:p>
      <w:pPr>
        <w:pStyle w:val="Style85"/>
        <w:keepNext w:val="0"/>
        <w:keepLines w:val="0"/>
        <w:widowControl w:val="0"/>
        <w:numPr>
          <w:ilvl w:val="0"/>
          <w:numId w:val="349"/>
        </w:numPr>
        <w:shd w:val="clear" w:color="auto" w:fill="auto"/>
        <w:tabs>
          <w:tab w:pos="1235" w:val="left"/>
        </w:tabs>
        <w:bidi w:val="0"/>
        <w:spacing w:before="0" w:after="100" w:line="240" w:lineRule="auto"/>
        <w:ind w:left="0" w:right="0"/>
        <w:jc w:val="both"/>
      </w:pPr>
      <w:r>
        <w:rPr>
          <w:rStyle w:val="CharStyle86"/>
        </w:rPr>
        <w:t>Основные правила организации и проведения государственной итоговой аттестации</w:t>
      </w:r>
    </w:p>
    <w:p>
      <w:pPr>
        <w:pStyle w:val="Style85"/>
        <w:keepNext w:val="0"/>
        <w:keepLines w:val="0"/>
        <w:widowControl w:val="0"/>
        <w:numPr>
          <w:ilvl w:val="1"/>
          <w:numId w:val="349"/>
        </w:numPr>
        <w:shd w:val="clear" w:color="auto" w:fill="auto"/>
        <w:tabs>
          <w:tab w:pos="1463" w:val="left"/>
        </w:tabs>
        <w:bidi w:val="0"/>
        <w:spacing w:before="0" w:after="100" w:line="240" w:lineRule="auto"/>
        <w:ind w:left="0" w:right="0"/>
        <w:jc w:val="both"/>
      </w:pPr>
      <w:r>
        <w:rPr>
          <w:rStyle w:val="CharStyle86"/>
        </w:rPr>
        <w:t>Порядок подготовки проведения ГИА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К ГИА допускается обучающийся,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по профессии 15.01.05 Сварщик (ручной и частично механизированной сварки (наплавки).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Допуск к ГИА оформляется приказом директора техникума на основании результатов учебной деятельности, прохождения учебной, производственной практик.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Программа ГИА доводятся до сведения обучающихся, не позднее, чем за шесть месяцев до начала государственной итоговой аттестации.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Не позднее чем за 30 календарных дней до начала ГИА распоряжением директора техникума утверждается расписание ГИА, в котором указываются даты, время, место проведения ГИА и доводится до сведения обучающихся, председателей и членов ГЭК и АК, секретарей ГЭК путем размещения на официальном сайте и информационном стенде образовательной организации.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Перечень документов к проведению ГИА:</w:t>
      </w:r>
    </w:p>
    <w:p>
      <w:pPr>
        <w:pStyle w:val="Style85"/>
        <w:keepNext w:val="0"/>
        <w:keepLines w:val="0"/>
        <w:widowControl w:val="0"/>
        <w:numPr>
          <w:ilvl w:val="0"/>
          <w:numId w:val="357"/>
        </w:numPr>
        <w:shd w:val="clear" w:color="auto" w:fill="auto"/>
        <w:tabs>
          <w:tab w:pos="123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Федеральный государственный образовательный стандарт по профессии.</w:t>
      </w:r>
    </w:p>
    <w:p>
      <w:pPr>
        <w:pStyle w:val="Style85"/>
        <w:keepNext w:val="0"/>
        <w:keepLines w:val="0"/>
        <w:widowControl w:val="0"/>
        <w:numPr>
          <w:ilvl w:val="0"/>
          <w:numId w:val="357"/>
        </w:numPr>
        <w:shd w:val="clear" w:color="auto" w:fill="auto"/>
        <w:tabs>
          <w:tab w:pos="211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Приказ директора о проведении ГИА.</w:t>
      </w:r>
    </w:p>
    <w:p>
      <w:pPr>
        <w:pStyle w:val="Style85"/>
        <w:keepNext w:val="0"/>
        <w:keepLines w:val="0"/>
        <w:widowControl w:val="0"/>
        <w:numPr>
          <w:ilvl w:val="0"/>
          <w:numId w:val="357"/>
        </w:numPr>
        <w:shd w:val="clear" w:color="auto" w:fill="auto"/>
        <w:tabs>
          <w:tab w:pos="211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Приказ директора об утверждении состава ГЭК.</w:t>
      </w:r>
    </w:p>
    <w:p>
      <w:pPr>
        <w:pStyle w:val="Style85"/>
        <w:keepNext w:val="0"/>
        <w:keepLines w:val="0"/>
        <w:widowControl w:val="0"/>
        <w:numPr>
          <w:ilvl w:val="0"/>
          <w:numId w:val="357"/>
        </w:numPr>
        <w:shd w:val="clear" w:color="auto" w:fill="auto"/>
        <w:tabs>
          <w:tab w:pos="211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Приказ директора об утверждении состава АК.</w:t>
      </w:r>
    </w:p>
    <w:p>
      <w:pPr>
        <w:pStyle w:val="Style85"/>
        <w:keepNext w:val="0"/>
        <w:keepLines w:val="0"/>
        <w:widowControl w:val="0"/>
        <w:numPr>
          <w:ilvl w:val="0"/>
          <w:numId w:val="357"/>
        </w:numPr>
        <w:shd w:val="clear" w:color="auto" w:fill="auto"/>
        <w:tabs>
          <w:tab w:pos="211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График проведения государственной итоговой аттестации.</w:t>
      </w:r>
    </w:p>
    <w:p>
      <w:pPr>
        <w:pStyle w:val="Style85"/>
        <w:keepNext w:val="0"/>
        <w:keepLines w:val="0"/>
        <w:widowControl w:val="0"/>
        <w:numPr>
          <w:ilvl w:val="0"/>
          <w:numId w:val="357"/>
        </w:numPr>
        <w:shd w:val="clear" w:color="auto" w:fill="auto"/>
        <w:tabs>
          <w:tab w:pos="123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Приказ Министерства просвещения и воспитания Ульяновской области о назначении председателей государственной экзаменационной комиссии.</w:t>
      </w:r>
    </w:p>
    <w:p>
      <w:pPr>
        <w:pStyle w:val="Style85"/>
        <w:keepNext w:val="0"/>
        <w:keepLines w:val="0"/>
        <w:widowControl w:val="0"/>
        <w:numPr>
          <w:ilvl w:val="0"/>
          <w:numId w:val="357"/>
        </w:numPr>
        <w:shd w:val="clear" w:color="auto" w:fill="auto"/>
        <w:tabs>
          <w:tab w:pos="123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Приказ директора о допуске выпускников к государственной итоговой аттестации.</w:t>
      </w:r>
    </w:p>
    <w:p>
      <w:pPr>
        <w:pStyle w:val="Style85"/>
        <w:keepNext w:val="0"/>
        <w:keepLines w:val="0"/>
        <w:widowControl w:val="0"/>
        <w:numPr>
          <w:ilvl w:val="0"/>
          <w:numId w:val="357"/>
        </w:numPr>
        <w:shd w:val="clear" w:color="auto" w:fill="auto"/>
        <w:tabs>
          <w:tab w:pos="211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Программа государственной итоговой аттестации по профессии.</w:t>
      </w:r>
    </w:p>
    <w:p>
      <w:pPr>
        <w:pStyle w:val="Style85"/>
        <w:keepNext w:val="0"/>
        <w:keepLines w:val="0"/>
        <w:widowControl w:val="0"/>
        <w:numPr>
          <w:ilvl w:val="0"/>
          <w:numId w:val="357"/>
        </w:numPr>
        <w:shd w:val="clear" w:color="auto" w:fill="auto"/>
        <w:tabs>
          <w:tab w:pos="211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Сводная ведомость итоговых оценок.</w:t>
      </w:r>
    </w:p>
    <w:p>
      <w:pPr>
        <w:pStyle w:val="Style85"/>
        <w:keepNext w:val="0"/>
        <w:keepLines w:val="0"/>
        <w:widowControl w:val="0"/>
        <w:numPr>
          <w:ilvl w:val="0"/>
          <w:numId w:val="357"/>
        </w:numPr>
        <w:shd w:val="clear" w:color="auto" w:fill="auto"/>
        <w:tabs>
          <w:tab w:pos="2113" w:val="left"/>
        </w:tabs>
        <w:bidi w:val="0"/>
        <w:spacing w:before="0" w:after="100" w:line="240" w:lineRule="auto"/>
        <w:ind w:left="0" w:right="0"/>
        <w:jc w:val="both"/>
      </w:pPr>
      <w:r>
        <w:rPr>
          <w:rStyle w:val="CharStyle86"/>
        </w:rPr>
        <w:t>Зачетные книжки выпускников.</w:t>
      </w:r>
    </w:p>
    <w:p>
      <w:pPr>
        <w:pStyle w:val="Style85"/>
        <w:keepNext w:val="0"/>
        <w:keepLines w:val="0"/>
        <w:widowControl w:val="0"/>
        <w:numPr>
          <w:ilvl w:val="0"/>
          <w:numId w:val="357"/>
        </w:numPr>
        <w:shd w:val="clear" w:color="auto" w:fill="auto"/>
        <w:tabs>
          <w:tab w:pos="121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Бланк протокола заседания государственной экзаменационной комиссии.</w:t>
      </w:r>
    </w:p>
    <w:p>
      <w:pPr>
        <w:pStyle w:val="Style85"/>
        <w:keepNext w:val="0"/>
        <w:keepLines w:val="0"/>
        <w:widowControl w:val="0"/>
        <w:numPr>
          <w:ilvl w:val="0"/>
          <w:numId w:val="357"/>
        </w:numPr>
        <w:shd w:val="clear" w:color="auto" w:fill="auto"/>
        <w:tabs>
          <w:tab w:pos="121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Протокол ознакомления выпускников с Программой проведения ГИА, Планом проведения ДЭ.</w:t>
      </w:r>
    </w:p>
    <w:p>
      <w:pPr>
        <w:pStyle w:val="Style85"/>
        <w:keepNext w:val="0"/>
        <w:keepLines w:val="0"/>
        <w:widowControl w:val="0"/>
        <w:numPr>
          <w:ilvl w:val="0"/>
          <w:numId w:val="357"/>
        </w:numPr>
        <w:shd w:val="clear" w:color="auto" w:fill="auto"/>
        <w:tabs>
          <w:tab w:pos="211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Оценочные материалы.</w:t>
      </w:r>
    </w:p>
    <w:p>
      <w:pPr>
        <w:pStyle w:val="Style85"/>
        <w:keepNext w:val="0"/>
        <w:keepLines w:val="0"/>
        <w:widowControl w:val="0"/>
        <w:numPr>
          <w:ilvl w:val="0"/>
          <w:numId w:val="357"/>
        </w:numPr>
        <w:shd w:val="clear" w:color="auto" w:fill="auto"/>
        <w:tabs>
          <w:tab w:pos="211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Экзаменационные ведомости.</w:t>
      </w:r>
    </w:p>
    <w:p>
      <w:pPr>
        <w:pStyle w:val="Style85"/>
        <w:keepNext w:val="0"/>
        <w:keepLines w:val="0"/>
        <w:widowControl w:val="0"/>
        <w:numPr>
          <w:ilvl w:val="0"/>
          <w:numId w:val="357"/>
        </w:numPr>
        <w:shd w:val="clear" w:color="auto" w:fill="auto"/>
        <w:tabs>
          <w:tab w:pos="211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Оценочные листы для членов ГЭК.</w:t>
      </w:r>
    </w:p>
    <w:p>
      <w:pPr>
        <w:pStyle w:val="Style85"/>
        <w:keepNext w:val="0"/>
        <w:keepLines w:val="0"/>
        <w:widowControl w:val="0"/>
        <w:numPr>
          <w:ilvl w:val="2"/>
          <w:numId w:val="359"/>
        </w:numPr>
        <w:shd w:val="clear" w:color="auto" w:fill="auto"/>
        <w:tabs>
          <w:tab w:pos="179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 целях определения соответствия результатов освоения выпускниками имеющей государственную аккредитацию образовательной программы среднего профессионального образования соответствующим требованиям ФГОС СПО по профессии 15.01.05 Сварщик (ручной и частично механизированной сварки (наплавки) ГИА проводится государственной экзаменационной комиссией (далее - ГЭК).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ГЭК формируется из числа педагогических работников образовательной организации, лиц, приглашенных из сторонних организаций, в том числе:</w:t>
      </w:r>
    </w:p>
    <w:p>
      <w:pPr>
        <w:pStyle w:val="Style85"/>
        <w:keepNext w:val="0"/>
        <w:keepLines w:val="0"/>
        <w:widowControl w:val="0"/>
        <w:numPr>
          <w:ilvl w:val="0"/>
          <w:numId w:val="361"/>
        </w:numPr>
        <w:shd w:val="clear" w:color="auto" w:fill="auto"/>
        <w:tabs>
          <w:tab w:pos="1099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педагогических работников;</w:t>
      </w:r>
    </w:p>
    <w:p>
      <w:pPr>
        <w:pStyle w:val="Style85"/>
        <w:keepNext w:val="0"/>
        <w:keepLines w:val="0"/>
        <w:widowControl w:val="0"/>
        <w:numPr>
          <w:ilvl w:val="0"/>
          <w:numId w:val="361"/>
        </w:numPr>
        <w:shd w:val="clear" w:color="auto" w:fill="auto"/>
        <w:tabs>
          <w:tab w:pos="121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выпускники. Состав ГЭК утверждается приказом директора техникума и действует в течение одного календарного года.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 состав ГЭК входят председатель ГЭК, заместитель председателя ГЭК и члены ГЭК.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ГЭК возглавляет председатель, который организует и контролирует деятельность ГЭК, обеспечивает единство требований, предъявляемых к выпускникам.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Председатель ГЭК утверждается не позднее 20 декабря текущего года на следующий календарный год (с 1 января по 31 декабря) по представлению образовательной организации Министерством просвещения и воспитания Ульяновской области.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Председателем ГЭК образовательной организации утверждается лицо, не работающее в образовательной организации, из числа: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 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Руководитель образовательной организации является заместителем председателя ГЭК.</w:t>
      </w:r>
    </w:p>
    <w:p>
      <w:pPr>
        <w:pStyle w:val="Style85"/>
        <w:keepNext w:val="0"/>
        <w:keepLines w:val="0"/>
        <w:widowControl w:val="0"/>
        <w:numPr>
          <w:ilvl w:val="2"/>
          <w:numId w:val="359"/>
        </w:numPr>
        <w:shd w:val="clear" w:color="auto" w:fill="auto"/>
        <w:tabs>
          <w:tab w:pos="179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При проведении ДЭ в составе ГЭК создается экспертная группа из числа, приглашенных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Экспертная группа создается по профессии 15.01.05 Сварщик (ручной и частично механизированной сварки (наплавки), по которому проводится демонстрационный экзамен.</w:t>
      </w:r>
    </w:p>
    <w:p>
      <w:pPr>
        <w:pStyle w:val="Style85"/>
        <w:keepNext w:val="0"/>
        <w:keepLines w:val="0"/>
        <w:widowControl w:val="0"/>
        <w:numPr>
          <w:ilvl w:val="2"/>
          <w:numId w:val="359"/>
        </w:numPr>
        <w:shd w:val="clear" w:color="auto" w:fill="auto"/>
        <w:tabs>
          <w:tab w:pos="1697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Экспертную группу возглавляет главный эксперт, назначаемый из числа экспертов, включенных в состав ГЭК.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ДЭ и не участвует в оценивании результатов ГИА.</w:t>
      </w:r>
    </w:p>
    <w:p>
      <w:pPr>
        <w:pStyle w:val="Style85"/>
        <w:keepNext w:val="0"/>
        <w:keepLines w:val="0"/>
        <w:widowControl w:val="0"/>
        <w:numPr>
          <w:ilvl w:val="2"/>
          <w:numId w:val="359"/>
        </w:numPr>
        <w:shd w:val="clear" w:color="auto" w:fill="auto"/>
        <w:tabs>
          <w:tab w:pos="1697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ДЭ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оценивания, разрабатываемые федеральным оператором, осуществляющим организационно-техническое и информационное обеспечение прохождения выпускниками ГИА в форме ДЭ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Комплект оценочной документации включает комплекс требований для проведения ДЭ, перечень оборудования и оснащения, расходных материалов, средств обучения и воспитания, примерный план застройки площадки ДЭ, требования к составу экспертных групп, условия привлечения добровольцев (волонтеров) (при необходимости), инструкции по технике безопасности, а также образцы заданий.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/>
        <w:jc w:val="both"/>
      </w:pPr>
      <w:r>
        <w:rPr>
          <w:rStyle w:val="CharStyle86"/>
        </w:rPr>
        <w:t>Задание ДЭ включает профильный уровень.</w:t>
      </w:r>
    </w:p>
    <w:p>
      <w:pPr>
        <w:pStyle w:val="Style85"/>
        <w:keepNext w:val="0"/>
        <w:keepLines w:val="0"/>
        <w:widowControl w:val="0"/>
        <w:numPr>
          <w:ilvl w:val="1"/>
          <w:numId w:val="349"/>
        </w:numPr>
        <w:shd w:val="clear" w:color="auto" w:fill="auto"/>
        <w:tabs>
          <w:tab w:pos="1697" w:val="left"/>
        </w:tabs>
        <w:bidi w:val="0"/>
        <w:spacing w:before="0" w:after="120" w:line="240" w:lineRule="auto"/>
        <w:ind w:left="0" w:right="0"/>
        <w:jc w:val="both"/>
      </w:pPr>
      <w:r>
        <w:rPr>
          <w:rStyle w:val="CharStyle86"/>
        </w:rPr>
        <w:t>Порядок организации и проведения демонстрационного экзамена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ДЭ проводится с использованием комплектов оценочной документации, включенных в Программу ГИА по профессии 15.01.05 Сварщик (ручной и частично механизированной сварки (наплавки).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Комплект оценочной документации, представляет собой</w:t>
      </w:r>
    </w:p>
    <w:p>
      <w:pPr>
        <w:pStyle w:val="Style85"/>
        <w:keepNext w:val="0"/>
        <w:keepLines w:val="0"/>
        <w:widowControl w:val="0"/>
        <w:numPr>
          <w:ilvl w:val="2"/>
          <w:numId w:val="349"/>
        </w:numPr>
        <w:shd w:val="clear" w:color="auto" w:fill="auto"/>
        <w:tabs>
          <w:tab w:pos="1257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комплекс требований для проведения ДЭ;</w:t>
      </w:r>
    </w:p>
    <w:p>
      <w:pPr>
        <w:pStyle w:val="Style85"/>
        <w:keepNext w:val="0"/>
        <w:keepLines w:val="0"/>
        <w:widowControl w:val="0"/>
        <w:numPr>
          <w:ilvl w:val="2"/>
          <w:numId w:val="349"/>
        </w:numPr>
        <w:shd w:val="clear" w:color="auto" w:fill="auto"/>
        <w:tabs>
          <w:tab w:pos="124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перечень оборудования и оснащения, расходных материалов, средств обучения и воспитания;</w:t>
      </w:r>
    </w:p>
    <w:p>
      <w:pPr>
        <w:pStyle w:val="Style85"/>
        <w:keepNext w:val="0"/>
        <w:keepLines w:val="0"/>
        <w:widowControl w:val="0"/>
        <w:numPr>
          <w:ilvl w:val="2"/>
          <w:numId w:val="349"/>
        </w:numPr>
        <w:shd w:val="clear" w:color="auto" w:fill="auto"/>
        <w:tabs>
          <w:tab w:pos="126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план застройки площадки ДЭ;</w:t>
      </w:r>
    </w:p>
    <w:p>
      <w:pPr>
        <w:pStyle w:val="Style85"/>
        <w:keepNext w:val="0"/>
        <w:keepLines w:val="0"/>
        <w:widowControl w:val="0"/>
        <w:numPr>
          <w:ilvl w:val="2"/>
          <w:numId w:val="349"/>
        </w:numPr>
        <w:shd w:val="clear" w:color="auto" w:fill="auto"/>
        <w:tabs>
          <w:tab w:pos="1257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требования к составу экспертных групп;</w:t>
      </w:r>
    </w:p>
    <w:p>
      <w:pPr>
        <w:pStyle w:val="Style85"/>
        <w:keepNext w:val="0"/>
        <w:keepLines w:val="0"/>
        <w:widowControl w:val="0"/>
        <w:numPr>
          <w:ilvl w:val="2"/>
          <w:numId w:val="349"/>
        </w:numPr>
        <w:shd w:val="clear" w:color="auto" w:fill="auto"/>
        <w:tabs>
          <w:tab w:pos="1281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инструкцию по технике безопасности;</w:t>
      </w:r>
    </w:p>
    <w:p>
      <w:pPr>
        <w:pStyle w:val="Style85"/>
        <w:keepNext w:val="0"/>
        <w:keepLines w:val="0"/>
        <w:widowControl w:val="0"/>
        <w:numPr>
          <w:ilvl w:val="2"/>
          <w:numId w:val="349"/>
        </w:numPr>
        <w:shd w:val="clear" w:color="auto" w:fill="auto"/>
        <w:tabs>
          <w:tab w:pos="1257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образец задания.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697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Задание ДЭ включает комплексную практическую задачу, моделирующую профессиональную деятельность и выполняемую в режиме реального времени, моделирующую профессиональную деятельность и выполняемую в режиме реального времени.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Комплекты оценочной документации предназначены для оценки выполнения заданий ДЭ продолжительностью до 6 часов в день.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/>
        <w:jc w:val="both"/>
      </w:pPr>
      <w:r>
        <w:rPr>
          <w:rStyle w:val="CharStyle86"/>
        </w:rPr>
        <w:t>Задания ДЭ доводятся до главного эксперта в день, предшествующий дню начала ДЭ.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59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ДЭ проводится в центре проведения демонстрационного экзамена (далее - ЦПДЭ), представляющем собой площадку, оборудованную и оснащенную в соответствии с комплектом оценочной документации.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ЦПДЭ располагается на территории Областного государственного бюджетного профессионального образовательного учреждения «Новоспасский технологический техникум»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ЦПДЭ обеспечивает необходимые технические условия для обеспечения заданиями во время ДЭ выпускников, членов ГЭК, членов экспертной группы.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59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Выпускники проходят ДЭ в ЦПДЭ в составе экзаменационных групп.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59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Место расположения ЦПДЭ, дата и время начала проведения ДЭ, расписание сдачи экзаменов в составе экзаменационных групп, планируемая продолжительность проведения ДЭ, технические перерывы в проведении демонстрационного экзамена определяются планом проведения ДЭ, утверждаемым ГЭК совместно с ЦПДЭ не позднее чем за двадцать календарных дней до даты проведения ДЭ.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ЦПДЭ знакомит с планом проведения ДЭ выпускников, сдающих ДЭ и лиц, обеспечивающих проведение ДЭ в срок не позднее чем за пять рабочих дней до даты проведения экзамена.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81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Количество, общая площадь и состояние помещений, предоставляемых для проведения ДЭ, обеспечивают проведение ДЭ в соответствии с комплектом оценочной документации.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59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За 45 календарных дней до даты проведения ДЭ ЦПДЭ подлежит обследованию представителем органов исполнительной власти и/или региональным оператором на предмет соответствия условиям, установленным комплектом оценочной документации.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ЦПДЭ может быть дополнительно обследован федеральным оператором на предмет соответствия условиям, установленным комплектом оценочной документации, в том числе в части наличия расходных материалов.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59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Не позднее чем за один рабочий день до даты проведения ДЭ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Областным государственным бюджетным профессиональным образовательным учреждением «Новоспасский технологический техникум» ЦПДЭ, ответственного за соблюдение установленных норм и правил охраны труда и техники безопасности.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Главным экспертом осуществляется осмотр ЦПДЭ, распределение обязанностей между членами экспертной группы по оценке выполнения заданий ДЭ, а также распределение рабочих мест между выпускниками с использованием способа случайной выборки.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59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Выпускники знакомятся со своими рабочими местами, под руководством главного эксперта также повторно знакомятся с планом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6"/>
        </w:rPr>
        <w:t>проведения ДЭ, условиями оказания первичной медицинской помощи в ЦПДЭ. Факт ознакомления отражается главным экспертом в протоколе распределения рабочих мест.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69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Технический эксперт под подпись знакомит главного эксперта, членов экспертной группы, выпускников с требованиями охраны труда и безопасности производства.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80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 день проведения ДЭ в ЦПДЭ присутствуют:</w:t>
      </w:r>
    </w:p>
    <w:p>
      <w:pPr>
        <w:pStyle w:val="Style85"/>
        <w:keepNext w:val="0"/>
        <w:keepLines w:val="0"/>
        <w:widowControl w:val="0"/>
        <w:numPr>
          <w:ilvl w:val="0"/>
          <w:numId w:val="365"/>
        </w:numPr>
        <w:shd w:val="clear" w:color="auto" w:fill="auto"/>
        <w:tabs>
          <w:tab w:pos="169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директор Областного государственного бюджетного профессионального образовательного учреждения «Новоспасский технологический техникум» (или лицо, его заменяющее);</w:t>
      </w:r>
    </w:p>
    <w:p>
      <w:pPr>
        <w:pStyle w:val="Style85"/>
        <w:keepNext w:val="0"/>
        <w:keepLines w:val="0"/>
        <w:widowControl w:val="0"/>
        <w:numPr>
          <w:ilvl w:val="0"/>
          <w:numId w:val="365"/>
        </w:numPr>
        <w:shd w:val="clear" w:color="auto" w:fill="auto"/>
        <w:tabs>
          <w:tab w:pos="253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не менее одного члена ГЭК, не считая членов экспертной группы;</w:t>
      </w:r>
    </w:p>
    <w:p>
      <w:pPr>
        <w:pStyle w:val="Style85"/>
        <w:keepNext w:val="0"/>
        <w:keepLines w:val="0"/>
        <w:widowControl w:val="0"/>
        <w:numPr>
          <w:ilvl w:val="0"/>
          <w:numId w:val="365"/>
        </w:numPr>
        <w:shd w:val="clear" w:color="auto" w:fill="auto"/>
        <w:tabs>
          <w:tab w:pos="253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члены экспертной группы;</w:t>
      </w:r>
    </w:p>
    <w:p>
      <w:pPr>
        <w:pStyle w:val="Style85"/>
        <w:keepNext w:val="0"/>
        <w:keepLines w:val="0"/>
        <w:widowControl w:val="0"/>
        <w:numPr>
          <w:ilvl w:val="0"/>
          <w:numId w:val="365"/>
        </w:numPr>
        <w:shd w:val="clear" w:color="auto" w:fill="auto"/>
        <w:tabs>
          <w:tab w:pos="253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главный эксперт;</w:t>
      </w:r>
    </w:p>
    <w:p>
      <w:pPr>
        <w:pStyle w:val="Style85"/>
        <w:keepNext w:val="0"/>
        <w:keepLines w:val="0"/>
        <w:widowControl w:val="0"/>
        <w:numPr>
          <w:ilvl w:val="0"/>
          <w:numId w:val="365"/>
        </w:numPr>
        <w:shd w:val="clear" w:color="auto" w:fill="auto"/>
        <w:tabs>
          <w:tab w:pos="169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представители организаций-партнеров (по согласованию с образовательной организацией);</w:t>
      </w:r>
    </w:p>
    <w:p>
      <w:pPr>
        <w:pStyle w:val="Style85"/>
        <w:keepNext w:val="0"/>
        <w:keepLines w:val="0"/>
        <w:widowControl w:val="0"/>
        <w:numPr>
          <w:ilvl w:val="0"/>
          <w:numId w:val="365"/>
        </w:numPr>
        <w:shd w:val="clear" w:color="auto" w:fill="auto"/>
        <w:tabs>
          <w:tab w:pos="253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выпускники;</w:t>
      </w:r>
    </w:p>
    <w:p>
      <w:pPr>
        <w:pStyle w:val="Style85"/>
        <w:keepNext w:val="0"/>
        <w:keepLines w:val="0"/>
        <w:widowControl w:val="0"/>
        <w:numPr>
          <w:ilvl w:val="0"/>
          <w:numId w:val="365"/>
        </w:numPr>
        <w:shd w:val="clear" w:color="auto" w:fill="auto"/>
        <w:tabs>
          <w:tab w:pos="253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технический эксперт;</w:t>
      </w:r>
    </w:p>
    <w:p>
      <w:pPr>
        <w:pStyle w:val="Style85"/>
        <w:keepNext w:val="0"/>
        <w:keepLines w:val="0"/>
        <w:widowControl w:val="0"/>
        <w:numPr>
          <w:ilvl w:val="0"/>
          <w:numId w:val="365"/>
        </w:numPr>
        <w:shd w:val="clear" w:color="auto" w:fill="auto"/>
        <w:tabs>
          <w:tab w:pos="169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представитель образовательной организации, ответственный за сопровождение выпускников к ЦПДЭ (при необходимости);</w:t>
      </w:r>
    </w:p>
    <w:p>
      <w:pPr>
        <w:pStyle w:val="Style85"/>
        <w:keepNext w:val="0"/>
        <w:keepLines w:val="0"/>
        <w:widowControl w:val="0"/>
        <w:numPr>
          <w:ilvl w:val="0"/>
          <w:numId w:val="365"/>
        </w:numPr>
        <w:shd w:val="clear" w:color="auto" w:fill="auto"/>
        <w:tabs>
          <w:tab w:pos="169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 (при необходимости).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 случае отсутствия в день проведения ДЭ в центре проведения экзамена лиц, указанных в настоящем пункте, решение о проведении ДЭ принимается главным экспертом, о чем главным экспертом вносится соответствующая запись в протокол проведения ДЭ.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Допуск выпускников в ЦПДЭ осуществляется главным экспертом на основании документов, удостоверяющих личность.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779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 день проведения ДЭ в центре проведения ДЭ могут присутствовать:</w:t>
      </w:r>
    </w:p>
    <w:p>
      <w:pPr>
        <w:pStyle w:val="Style85"/>
        <w:keepNext w:val="0"/>
        <w:keepLines w:val="0"/>
        <w:widowControl w:val="0"/>
        <w:numPr>
          <w:ilvl w:val="0"/>
          <w:numId w:val="367"/>
        </w:numPr>
        <w:shd w:val="clear" w:color="auto" w:fill="auto"/>
        <w:tabs>
          <w:tab w:pos="131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должностные лица Министерства просвещения и воспитания Ульяновской области) (по решению указанного органа);</w:t>
      </w:r>
    </w:p>
    <w:p>
      <w:pPr>
        <w:pStyle w:val="Style85"/>
        <w:keepNext w:val="0"/>
        <w:keepLines w:val="0"/>
        <w:widowControl w:val="0"/>
        <w:numPr>
          <w:ilvl w:val="0"/>
          <w:numId w:val="367"/>
        </w:numPr>
        <w:shd w:val="clear" w:color="auto" w:fill="auto"/>
        <w:tabs>
          <w:tab w:pos="131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представители федерального оператора (по согласованию с образовательной организацией);</w:t>
      </w:r>
    </w:p>
    <w:p>
      <w:pPr>
        <w:pStyle w:val="Style85"/>
        <w:keepNext w:val="0"/>
        <w:keepLines w:val="0"/>
        <w:widowControl w:val="0"/>
        <w:numPr>
          <w:ilvl w:val="0"/>
          <w:numId w:val="367"/>
        </w:numPr>
        <w:shd w:val="clear" w:color="auto" w:fill="auto"/>
        <w:tabs>
          <w:tab w:pos="131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медицинские работники (по решению Областного государственного бюджетного профессионального образовательного учреждения «Новоспасский технологический техникум», на территории которой располагается ЦПДЭ);</w:t>
      </w:r>
    </w:p>
    <w:p>
      <w:pPr>
        <w:pStyle w:val="Style85"/>
        <w:keepNext w:val="0"/>
        <w:keepLines w:val="0"/>
        <w:widowControl w:val="0"/>
        <w:numPr>
          <w:ilvl w:val="0"/>
          <w:numId w:val="367"/>
        </w:numPr>
        <w:shd w:val="clear" w:color="auto" w:fill="auto"/>
        <w:tabs>
          <w:tab w:pos="131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представители организаций-партнеров (по решению таких организаций по согласованию с образовательной организацией).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Указанные в настоящем пункте лица присутствуют в центре проведения ДЭ в день проведения ДЭ на основании документов, удостоверяющих личность.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80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Лица, присутствующие в центре проведения ДЭ, обязаны:</w:t>
      </w:r>
    </w:p>
    <w:p>
      <w:pPr>
        <w:pStyle w:val="Style85"/>
        <w:keepNext w:val="0"/>
        <w:keepLines w:val="0"/>
        <w:widowControl w:val="0"/>
        <w:numPr>
          <w:ilvl w:val="0"/>
          <w:numId w:val="369"/>
        </w:numPr>
        <w:shd w:val="clear" w:color="auto" w:fill="auto"/>
        <w:tabs>
          <w:tab w:pos="132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</w:t>
      </w:r>
    </w:p>
    <w:p>
      <w:pPr>
        <w:pStyle w:val="Style85"/>
        <w:keepNext w:val="0"/>
        <w:keepLines w:val="0"/>
        <w:widowControl w:val="0"/>
        <w:numPr>
          <w:ilvl w:val="0"/>
          <w:numId w:val="369"/>
        </w:numPr>
        <w:shd w:val="clear" w:color="auto" w:fill="auto"/>
        <w:tabs>
          <w:tab w:pos="132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>
      <w:pPr>
        <w:pStyle w:val="Style85"/>
        <w:keepNext w:val="0"/>
        <w:keepLines w:val="0"/>
        <w:widowControl w:val="0"/>
        <w:numPr>
          <w:ilvl w:val="0"/>
          <w:numId w:val="369"/>
        </w:numPr>
        <w:shd w:val="clear" w:color="auto" w:fill="auto"/>
        <w:tabs>
          <w:tab w:pos="132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84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 Порядка.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84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Члены экспертной группы осуществляют оценку выполнения заданий демонстрационного экзамена самостоятельно.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84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Главный эксперт вправе давать указания по организации и проведению ДЭ, обязательные для выполнения лицами, привлеченными к проведению ДЭ, и выпускникам, удалять из центра проведения ДЭ лиц, допустивших грубое нарушение требований Порядка, требований охраны труда и безопасности производства, а также останавливать, приостанавливать и возобновлять проведение ДЭ при возникновении необходимости устранения грубых нарушений требований Порядка, требований охраны труда и производственной безопасности.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Главный эксперт может делать заметки о ходе ДЭ.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Главный эксперт обязан находиться в ЦПДЭ до окончания ДЭ, осуществлять контроль за соблюдением лицами, привлеченными к проведению ДЭ, выпускниками требований Порядка.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84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При привлечении медицинского работника Областного государственного бюджетного профессионального образовательного учреждения «Новоспасский технологический техникум», на базе которой организован ЦПДЭ, обязана организовать помещение, оборудованное для оказания первой помощи и первичной медико-санитарной помощи.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75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Технический эксперт вправе:</w:t>
      </w:r>
    </w:p>
    <w:p>
      <w:pPr>
        <w:pStyle w:val="Style85"/>
        <w:keepNext w:val="0"/>
        <w:keepLines w:val="0"/>
        <w:widowControl w:val="0"/>
        <w:numPr>
          <w:ilvl w:val="0"/>
          <w:numId w:val="371"/>
        </w:numPr>
        <w:shd w:val="clear" w:color="auto" w:fill="auto"/>
        <w:tabs>
          <w:tab w:pos="1080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наблюдать за ходом проведения ДЭ;</w:t>
      </w:r>
    </w:p>
    <w:p>
      <w:pPr>
        <w:pStyle w:val="Style85"/>
        <w:keepNext w:val="0"/>
        <w:keepLines w:val="0"/>
        <w:widowControl w:val="0"/>
        <w:numPr>
          <w:ilvl w:val="0"/>
          <w:numId w:val="371"/>
        </w:numPr>
        <w:shd w:val="clear" w:color="auto" w:fill="auto"/>
        <w:tabs>
          <w:tab w:pos="110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давать разъяснения и указания лицам, привлеченным к проведению ДЭ, выпускникам по вопросам соблюдения требований охраны труда и производственной безопасности;</w:t>
      </w:r>
    </w:p>
    <w:p>
      <w:pPr>
        <w:pStyle w:val="Style85"/>
        <w:keepNext w:val="0"/>
        <w:keepLines w:val="0"/>
        <w:widowControl w:val="0"/>
        <w:numPr>
          <w:ilvl w:val="0"/>
          <w:numId w:val="371"/>
        </w:numPr>
        <w:shd w:val="clear" w:color="auto" w:fill="auto"/>
        <w:tabs>
          <w:tab w:pos="110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сообщать главному эксперту о выявленных случаях нарушений лицами, привлеченными к проведению ДЭ, выпускниками требований охраны труда и требований производственной безопасности, а также невыполнения такими лицами указаний технического эксперта, направленных на обеспечение соблюдения требований охраны труда и производственной безопасности; 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6"/>
        </w:rPr>
        <w:t>действия других лиц, находящихся в центре проведения ДЭ с уведомлением главного эксперта.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779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Представитель техникума располагается в изолированном от ЦПДЭ помещении.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789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Техникум обязан не позднее чем за один рабочий день до дня проведения ДЭ уведомить главного эксперта об участии в проведении ДЭ тьютора (ассистента).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80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Выпускники вправе:</w:t>
      </w:r>
    </w:p>
    <w:p>
      <w:pPr>
        <w:pStyle w:val="Style85"/>
        <w:keepNext w:val="0"/>
        <w:keepLines w:val="0"/>
        <w:widowControl w:val="0"/>
        <w:numPr>
          <w:ilvl w:val="0"/>
          <w:numId w:val="373"/>
        </w:numPr>
        <w:shd w:val="clear" w:color="auto" w:fill="auto"/>
        <w:tabs>
          <w:tab w:pos="1117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пользоваться оборудованием центра проведения ДЭ, необходимыми материалами, средствами обучения и воспитания в соответствии с требованиями комплекта оценочной документации, задания ДЭ;</w:t>
      </w:r>
    </w:p>
    <w:p>
      <w:pPr>
        <w:pStyle w:val="Style85"/>
        <w:keepNext w:val="0"/>
        <w:keepLines w:val="0"/>
        <w:widowControl w:val="0"/>
        <w:numPr>
          <w:ilvl w:val="0"/>
          <w:numId w:val="373"/>
        </w:numPr>
        <w:shd w:val="clear" w:color="auto" w:fill="auto"/>
        <w:tabs>
          <w:tab w:pos="1107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получать разъяснения технического эксперта по вопросам безопасной и бесперебойной эксплуатации оборудования центра проведения ДЭ;</w:t>
      </w:r>
    </w:p>
    <w:p>
      <w:pPr>
        <w:pStyle w:val="Style85"/>
        <w:keepNext w:val="0"/>
        <w:keepLines w:val="0"/>
        <w:widowControl w:val="0"/>
        <w:numPr>
          <w:ilvl w:val="0"/>
          <w:numId w:val="373"/>
        </w:numPr>
        <w:shd w:val="clear" w:color="auto" w:fill="auto"/>
        <w:tabs>
          <w:tab w:pos="1930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получить копию задания ДЭ на бумажном носителе.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80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Выпускники обязаны:</w:t>
      </w:r>
    </w:p>
    <w:p>
      <w:pPr>
        <w:pStyle w:val="Style85"/>
        <w:keepNext w:val="0"/>
        <w:keepLines w:val="0"/>
        <w:widowControl w:val="0"/>
        <w:numPr>
          <w:ilvl w:val="0"/>
          <w:numId w:val="375"/>
        </w:numPr>
        <w:shd w:val="clear" w:color="auto" w:fill="auto"/>
        <w:tabs>
          <w:tab w:pos="111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во время проведения ДЭ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</w:t>
      </w:r>
    </w:p>
    <w:p>
      <w:pPr>
        <w:pStyle w:val="Style85"/>
        <w:keepNext w:val="0"/>
        <w:keepLines w:val="0"/>
        <w:widowControl w:val="0"/>
        <w:numPr>
          <w:ilvl w:val="0"/>
          <w:numId w:val="375"/>
        </w:numPr>
        <w:shd w:val="clear" w:color="auto" w:fill="auto"/>
        <w:tabs>
          <w:tab w:pos="111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во время проведения ДЭ использовать только средства обучения и воспитания, разрешенные комплектом оценочной документации;</w:t>
      </w:r>
    </w:p>
    <w:p>
      <w:pPr>
        <w:pStyle w:val="Style85"/>
        <w:keepNext w:val="0"/>
        <w:keepLines w:val="0"/>
        <w:widowControl w:val="0"/>
        <w:numPr>
          <w:ilvl w:val="0"/>
          <w:numId w:val="375"/>
        </w:numPr>
        <w:shd w:val="clear" w:color="auto" w:fill="auto"/>
        <w:tabs>
          <w:tab w:pos="111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во время проведения ДЭ не взаимодействовать с другими выпускниками, экспертами, иными лицами, находящимися в центре проведения ДЭ, если это не предусмотрено комплектом оценочной документации и заданием ДЭ.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779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ДЭ за пределами ЦПДЭ.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78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779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 соответствии с планом проведения ДЭ главный эксперт знакомит выпускников с заданиями, передает им копии заданий ДЭ.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78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После ознакомления с заданиями ДЭ выпускники занимают свои рабочие места в соответствии с протоколом распределения рабочих мест.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После того, как все выпускники и лица, привлеченные к проведению ДЭ, займут свои рабочие места в соответствии с требованиями охраны труда и производственной безопасности, главный эксперт объявляет о начале ДЭ.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77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Время начала ДЭ фиксируется в протоколе проведения ДЭ, составляемом главным экспертом по каждой экзаменационной группе.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После объявления главным экспертом начала ДЭ выпускники приступают к выполнению заданий ДЭ.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78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ДЭ проводится при неукоснительном соблюдении выпускниками, лицами, привлеченными к проведению ДЭ,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83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ЦПДЭ могут быть оборудованы средствами видеонаблюдения, позволяющими осуществлять видеозапись хода проведения демонстрационного экзамена. Видеоматериалы о проведении ДЭ в случае осуществления видеозаписи подлежат хранению в образовательной организации не менее одного года с момента завершения ДЭ.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83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Явка выпускника, его рабочее место, время завершения выполнения задания ДЭ подлежат фиксации главным экспертом в протоколе проведения ДЭ. В случае удаления из ЦПДЭ выпускника, лица, привлеченного к проведению ДЭ, или присутствующего в ЦПДЭ, главным экспертом составляется акт об удалении.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83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Результаты ГИА выпускника, удаленного из ЦПДЭ, аннулируются ГЭК, и такой выпускник признается ГЭК не прошедшим ГИА по неуважительной причине.</w:t>
      </w:r>
    </w:p>
    <w:p>
      <w:pPr>
        <w:pStyle w:val="Style85"/>
        <w:keepNext w:val="0"/>
        <w:keepLines w:val="0"/>
        <w:widowControl w:val="0"/>
        <w:numPr>
          <w:ilvl w:val="2"/>
          <w:numId w:val="363"/>
        </w:numPr>
        <w:shd w:val="clear" w:color="auto" w:fill="auto"/>
        <w:tabs>
          <w:tab w:pos="183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Главный эксперт сообщает выпускникам о течении времени выполнения задания ДЭ каждые 60 минут, а также за 30 и 5 минут до окончания времени выполнения задания. После объявления главным экспертом окончания времени выполнения заданий выпускники прекращают любые действия по выполнению заданий ДЭ.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Выпускник по собственному желанию может завершить выполнение задания досрочно, уведомив об этом главного эксперта.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/>
        <w:jc w:val="both"/>
      </w:pPr>
      <w:r>
        <w:rPr>
          <w:rStyle w:val="CharStyle86"/>
        </w:rPr>
        <w:t>Результаты выполнения выпускниками заданий ДЭ подлежат фиксации экспертами экспертной группы в соответствии с требованиями комплекта оценочной документации и задания ДЭ.</w:t>
      </w:r>
    </w:p>
    <w:p>
      <w:pPr>
        <w:pStyle w:val="Style85"/>
        <w:keepNext w:val="0"/>
        <w:keepLines w:val="0"/>
        <w:widowControl w:val="0"/>
        <w:numPr>
          <w:ilvl w:val="1"/>
          <w:numId w:val="377"/>
        </w:numPr>
        <w:shd w:val="clear" w:color="auto" w:fill="auto"/>
        <w:tabs>
          <w:tab w:pos="1434" w:val="left"/>
        </w:tabs>
        <w:bidi w:val="0"/>
        <w:spacing w:before="0" w:after="100" w:line="240" w:lineRule="auto"/>
        <w:ind w:left="0" w:right="0"/>
        <w:jc w:val="both"/>
      </w:pPr>
      <w:r>
        <w:rPr>
          <w:rStyle w:val="CharStyle86"/>
        </w:rPr>
        <w:t>Порядок оценивания результатов ГИА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606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Баллы за выполнение заданий ДЭ выставляются в соответствии со схемой начисления баллов, приведенной в комплекте оценочной документации.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611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Процедура оценивания результатов выполнения заданий ДЭ осуществляется членами экспертной группы в соответствии с требованиями комплекта оценочной документации.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Необходимо осуществить перевод полученного количества баллов в оценки: «отлично», «хорошо», «удовлетворительно», «неудовлетворительно».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Максимальное количество баллов, которое возможно получить за выполнение задания ДЭ, принимается за 100%.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/>
        <w:jc w:val="both"/>
      </w:pPr>
      <w:r>
        <w:rPr>
          <w:rStyle w:val="CharStyle86"/>
        </w:rPr>
        <w:t>Перевод баллов в оценку осуществляется на основе таблицы утвержденной приказом директора техникума.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611" w:val="left"/>
        </w:tabs>
        <w:bidi w:val="0"/>
        <w:spacing w:before="0" w:after="320" w:line="240" w:lineRule="auto"/>
        <w:ind w:left="0" w:right="0"/>
        <w:jc w:val="both"/>
      </w:pPr>
      <w:r>
        <w:rPr>
          <w:rStyle w:val="CharStyle86"/>
        </w:rPr>
        <w:t>Баллы выставляются в протоколе проведения ДЭ,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580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При выставлении баллов присутствует член ГЭК, не входящий в экспертную группу, присутствие других лиц запрещено.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580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Подписанный членами экспертной группы и утвержденный главным экспертом протокол проведения ДЭ далее передается в ГЭК для выставления оценок по итогам ГИА.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57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Оригинал протокола проведения ДЭ передается на хранение в образовательную организацию в составе архивных документов.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58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58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580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образовательной организации.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2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 причине), предоставляется возможность пройти ГИА без отчисления из образовательной организации.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К уважительным причинам неявки на ГИА относятся: непреодолимая сила, временная нетрудоспособность лица вследствие заболевания, увечье или травма, повреждение здоровья или смерть близкого родственника, участие в похоронах, семейные обстоятельства (рождение ребенка, вступление в брак, расторжение брака), исполнение государственных или общественных обязанностей, задержание сотрудниками правоохранительных органов, иные меры пресечения, вызов в суд по повестке, авария общественного транспорта или дорожно-транспортное происшествие. Уважительность причины неявки должна быть подтверждена документально.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2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19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 Выпускники, не прошедшие ГИА по неуважительной причине, и выпускники, получившие на ГИА неудовлетворительные результаты,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rStyle w:val="CharStyle86"/>
        </w:rPr>
        <w:t>отчисляются из образовательной организации и проходят ГИА не ранее чем через шесть месяцев после прохождения ГИА впервые. 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p>
      <w:pPr>
        <w:pStyle w:val="Style85"/>
        <w:keepNext w:val="0"/>
        <w:keepLines w:val="0"/>
        <w:widowControl w:val="0"/>
        <w:numPr>
          <w:ilvl w:val="1"/>
          <w:numId w:val="377"/>
        </w:numPr>
        <w:shd w:val="clear" w:color="auto" w:fill="auto"/>
        <w:tabs>
          <w:tab w:pos="1403" w:val="left"/>
        </w:tabs>
        <w:bidi w:val="0"/>
        <w:spacing w:before="0" w:after="100" w:line="240" w:lineRule="auto"/>
        <w:ind w:left="0" w:right="0"/>
        <w:jc w:val="both"/>
      </w:pPr>
      <w:r>
        <w:rPr>
          <w:rStyle w:val="CharStyle86"/>
        </w:rPr>
        <w:t>Порядок подачи и рассмотрения апелляций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3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3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3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Апелляция о нарушении Порядка подается непосредственно в день проведения ГИА, в том числе до выхода из центра проведения экзамена.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3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Апелляция о несогласии с результатами ГИА подается не позднее следующего рабочего дня после объявления результатов ГИА.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3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Апелляция рассматривается апелляционной комиссией не позднее трех рабочих дней с момента ее поступления.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3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Состав апелляционной комиссии утверждается Областным государственным бюджетным профессиональным образовательным учреждением «Новоспасский технологический техникум» с утверждением состава ГЭК.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3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Областного государственного бюджетного профессионального образовательного учреждения «Новоспасский технологический техникум», не входящих в данном учебном году в состав ГЭК.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3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33" w:val="left"/>
        </w:tabs>
        <w:bidi w:val="0"/>
        <w:spacing w:before="0" w:after="100" w:line="240" w:lineRule="auto"/>
        <w:ind w:left="0" w:right="0"/>
        <w:jc w:val="both"/>
      </w:pPr>
      <w:r>
        <w:rPr>
          <w:rStyle w:val="CharStyle86"/>
        </w:rPr>
        <w:t>Апелляция рассматривается на заседании апелляционной комиссии с участием не менее двух третей ее состава.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3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На заседание апелляционной комиссии приглашается председатель соответствующей ГЭК, а также главный эксперт при проведении ГИА в форме ДЭ.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3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При проведении ГИА в форме ДЭ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3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По решению председателя апелляционной комиссии заседание апелляционной комиссии может пройти с применением средств видео, конференц-связи, а равно посредством предоставления письменных пояснений по поставленным апелляционной комиссией вопросам.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3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(законных представителей). Указанные лица должны при себе иметь документы, удостоверяющие личность.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259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Рассмотрение апелляции не является пересдачей ГИА.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 об отклонении апелляции, если изложенные в ней сведения о нарушениях Порядка не подтвердились и (или) не повлияли на результат ГИА; об удовлетворении апелляции, если изложенные в ней сведения о допущенных нарушениях Порядка подтвердились и повлияли на результат ГИА. 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Областного государственного бюджетного профессионального образовательного учреждения «Новоспасский технологический техникум» в срок не более четырех месяцев после подачи апелляции.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6"/>
        </w:rPr>
        <w:t>апелляционной комиссии.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 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33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Решение апелляционной комиссии является окончательным и пересмотру не подлежит.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733" w:val="left"/>
        </w:tabs>
        <w:bidi w:val="0"/>
        <w:spacing w:before="0" w:after="320" w:line="240" w:lineRule="auto"/>
        <w:ind w:left="0" w:right="0"/>
        <w:jc w:val="both"/>
      </w:pPr>
      <w:r>
        <w:rPr>
          <w:rStyle w:val="CharStyle86"/>
        </w:rPr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Областного государственного бюджетного профессионального образовательного учреждения «Новоспасский технологический техникум»</w:t>
      </w:r>
      <w:r>
        <w:rPr>
          <w:rStyle w:val="CharStyle86"/>
        </w:rPr>
        <w:t>.</w:t>
      </w:r>
    </w:p>
    <w:p>
      <w:pPr>
        <w:pStyle w:val="Style85"/>
        <w:keepNext w:val="0"/>
        <w:keepLines w:val="0"/>
        <w:widowControl w:val="0"/>
        <w:numPr>
          <w:ilvl w:val="1"/>
          <w:numId w:val="377"/>
        </w:numPr>
        <w:shd w:val="clear" w:color="auto" w:fill="auto"/>
        <w:tabs>
          <w:tab w:pos="1374" w:val="left"/>
        </w:tabs>
        <w:bidi w:val="0"/>
        <w:spacing w:before="0" w:after="100" w:line="240" w:lineRule="auto"/>
        <w:ind w:left="0" w:right="0"/>
        <w:jc w:val="both"/>
      </w:pPr>
      <w:r>
        <w:rPr>
          <w:rStyle w:val="CharStyle86"/>
        </w:rPr>
        <w:t>Особенности проведения ГИА для выпускников из числа лиц с ограниченными возможностями здоровья, детей-инвалидов и инвалидов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580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57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При проведении ГИА обеспечивается соблюдение следующих общих требований:</w:t>
      </w:r>
    </w:p>
    <w:p>
      <w:pPr>
        <w:pStyle w:val="Style85"/>
        <w:keepNext w:val="0"/>
        <w:keepLines w:val="0"/>
        <w:widowControl w:val="0"/>
        <w:numPr>
          <w:ilvl w:val="0"/>
          <w:numId w:val="379"/>
        </w:numPr>
        <w:shd w:val="clear" w:color="auto" w:fill="auto"/>
        <w:tabs>
          <w:tab w:pos="105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</w:p>
    <w:p>
      <w:pPr>
        <w:pStyle w:val="Style85"/>
        <w:keepNext w:val="0"/>
        <w:keepLines w:val="0"/>
        <w:widowControl w:val="0"/>
        <w:numPr>
          <w:ilvl w:val="0"/>
          <w:numId w:val="379"/>
        </w:numPr>
        <w:shd w:val="clear" w:color="auto" w:fill="auto"/>
        <w:tabs>
          <w:tab w:pos="1057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присутствие в аудитории, центре проведения экзамена тьютора,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>
      <w:pPr>
        <w:pStyle w:val="Style85"/>
        <w:keepNext w:val="0"/>
        <w:keepLines w:val="0"/>
        <w:widowControl w:val="0"/>
        <w:numPr>
          <w:ilvl w:val="0"/>
          <w:numId w:val="379"/>
        </w:numPr>
        <w:shd w:val="clear" w:color="auto" w:fill="auto"/>
        <w:tabs>
          <w:tab w:pos="1052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пользование необходимыми выпускникам техническими средствами при прохождении ГИА с учетом их индивидуальных особенностей;</w:t>
      </w:r>
    </w:p>
    <w:p>
      <w:pPr>
        <w:pStyle w:val="Style85"/>
        <w:keepNext w:val="0"/>
        <w:keepLines w:val="0"/>
        <w:widowControl w:val="0"/>
        <w:numPr>
          <w:ilvl w:val="0"/>
          <w:numId w:val="379"/>
        </w:numPr>
        <w:shd w:val="clear" w:color="auto" w:fill="auto"/>
        <w:tabs>
          <w:tab w:pos="1057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580" w:val="left"/>
        </w:tabs>
        <w:bidi w:val="0"/>
        <w:spacing w:before="0" w:after="220" w:line="240" w:lineRule="auto"/>
        <w:ind w:left="0" w:right="0"/>
        <w:jc w:val="both"/>
      </w:pPr>
      <w:r>
        <w:rPr>
          <w:rStyle w:val="CharStyle86"/>
        </w:rPr>
        <w:t>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 инвалидов и инвалидов:</w:t>
      </w:r>
    </w:p>
    <w:p>
      <w:pPr>
        <w:pStyle w:val="Style85"/>
        <w:keepNext w:val="0"/>
        <w:keepLines w:val="0"/>
        <w:widowControl w:val="0"/>
        <w:numPr>
          <w:ilvl w:val="0"/>
          <w:numId w:val="381"/>
        </w:numPr>
        <w:shd w:val="clear" w:color="auto" w:fill="auto"/>
        <w:tabs>
          <w:tab w:pos="123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для слепых: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задания для выполнения, а также инструкция о порядке ГИА, комплект оценочной документации, задания демонстрационного экзамена оформляются рельефноточечным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надиктовываются ассистенту;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>
      <w:pPr>
        <w:pStyle w:val="Style85"/>
        <w:keepNext w:val="0"/>
        <w:keepLines w:val="0"/>
        <w:widowControl w:val="0"/>
        <w:numPr>
          <w:ilvl w:val="0"/>
          <w:numId w:val="381"/>
        </w:numPr>
        <w:shd w:val="clear" w:color="auto" w:fill="auto"/>
        <w:tabs>
          <w:tab w:pos="1249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для слабовидящих: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обеспечивается индивидуальное равномерное освещение не менее 300 люкс;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выпускникам для выполнения задания при необходимости предоставляется увеличивающее устройство;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>
      <w:pPr>
        <w:pStyle w:val="Style85"/>
        <w:keepNext w:val="0"/>
        <w:keepLines w:val="0"/>
        <w:widowControl w:val="0"/>
        <w:numPr>
          <w:ilvl w:val="0"/>
          <w:numId w:val="381"/>
        </w:numPr>
        <w:shd w:val="clear" w:color="auto" w:fill="auto"/>
        <w:tabs>
          <w:tab w:pos="1244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для глухих и слабослышащих, с тяжелыми нарушениями речи: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по их желанию государственный экзамен может проводиться в письменной форме;</w:t>
      </w:r>
    </w:p>
    <w:p>
      <w:pPr>
        <w:pStyle w:val="Style85"/>
        <w:keepNext w:val="0"/>
        <w:keepLines w:val="0"/>
        <w:widowControl w:val="0"/>
        <w:numPr>
          <w:ilvl w:val="0"/>
          <w:numId w:val="381"/>
        </w:numPr>
        <w:shd w:val="clear" w:color="auto" w:fill="auto"/>
        <w:tabs>
          <w:tab w:pos="1205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по их желанию государственный экзамен может проводиться в устной форме;</w:t>
      </w:r>
    </w:p>
    <w:p>
      <w:pPr>
        <w:pStyle w:val="Style85"/>
        <w:keepNext w:val="0"/>
        <w:keepLines w:val="0"/>
        <w:widowControl w:val="0"/>
        <w:numPr>
          <w:ilvl w:val="0"/>
          <w:numId w:val="381"/>
        </w:numPr>
        <w:shd w:val="clear" w:color="auto" w:fill="auto"/>
        <w:tabs>
          <w:tab w:pos="1378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медикосоциальной экспертизы (далее - справка).</w:t>
      </w:r>
    </w:p>
    <w:p>
      <w:pPr>
        <w:pStyle w:val="Style85"/>
        <w:keepNext w:val="0"/>
        <w:keepLines w:val="0"/>
        <w:widowControl w:val="0"/>
        <w:numPr>
          <w:ilvl w:val="2"/>
          <w:numId w:val="377"/>
        </w:numPr>
        <w:shd w:val="clear" w:color="auto" w:fill="auto"/>
        <w:tabs>
          <w:tab w:pos="1618" w:val="left"/>
        </w:tabs>
        <w:bidi w:val="0"/>
        <w:spacing w:before="0" w:after="0" w:line="240" w:lineRule="auto"/>
        <w:ind w:left="0" w:right="0"/>
        <w:jc w:val="both"/>
      </w:pPr>
      <w:r>
        <w:rPr>
          <w:rStyle w:val="CharStyle86"/>
        </w:rPr>
        <w:t>Выпускники или родители (законные представители)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both"/>
      </w:pPr>
      <w:r>
        <w:rPr>
          <w:rStyle w:val="CharStyle86"/>
        </w:rPr>
        <w:t>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>
      <w:pPr>
        <w:pStyle w:val="Style85"/>
        <w:keepNext w:val="0"/>
        <w:keepLines w:val="0"/>
        <w:widowControl w:val="0"/>
        <w:numPr>
          <w:ilvl w:val="0"/>
          <w:numId w:val="383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840"/>
        <w:jc w:val="both"/>
      </w:pPr>
      <w:r>
        <w:rPr>
          <w:rStyle w:val="CharStyle86"/>
        </w:rPr>
        <w:t>Фонд оценочных средств для государственной итоговой аттестации</w:t>
      </w:r>
    </w:p>
    <w:p>
      <w:pPr>
        <w:pStyle w:val="Style85"/>
        <w:keepNext w:val="0"/>
        <w:keepLines w:val="0"/>
        <w:widowControl w:val="0"/>
        <w:numPr>
          <w:ilvl w:val="1"/>
          <w:numId w:val="383"/>
        </w:numPr>
        <w:shd w:val="clear" w:color="auto" w:fill="auto"/>
        <w:tabs>
          <w:tab w:pos="1608" w:val="left"/>
        </w:tabs>
        <w:bidi w:val="0"/>
        <w:spacing w:before="0" w:after="960" w:line="240" w:lineRule="auto"/>
        <w:ind w:left="0" w:right="0" w:firstLine="840"/>
        <w:jc w:val="both"/>
      </w:pPr>
      <w:r>
        <w:rPr>
          <w:rStyle w:val="CharStyle86"/>
        </w:rPr>
        <w:t>Комплект оценочной документации демонстрационного экзамена</w:t>
      </w:r>
    </w:p>
    <w:p>
      <w:pPr>
        <w:pStyle w:val="Style85"/>
        <w:keepNext w:val="0"/>
        <w:keepLines w:val="0"/>
        <w:widowControl w:val="0"/>
        <w:numPr>
          <w:ilvl w:val="0"/>
          <w:numId w:val="383"/>
        </w:numPr>
        <w:shd w:val="clear" w:color="auto" w:fill="auto"/>
        <w:tabs>
          <w:tab w:pos="1357" w:val="left"/>
        </w:tabs>
        <w:bidi w:val="0"/>
        <w:spacing w:before="0" w:after="0" w:line="240" w:lineRule="auto"/>
        <w:ind w:left="0" w:right="0" w:firstLine="840"/>
        <w:jc w:val="both"/>
      </w:pPr>
      <w:r>
        <w:rPr>
          <w:rStyle w:val="CharStyle86"/>
        </w:rPr>
        <w:t>Учебно-методическое и информационное обеспечение государственной итоговой аттестации</w:t>
      </w:r>
    </w:p>
    <w:p>
      <w:pPr>
        <w:pStyle w:val="Style85"/>
        <w:keepNext w:val="0"/>
        <w:keepLines w:val="0"/>
        <w:widowControl w:val="0"/>
        <w:numPr>
          <w:ilvl w:val="1"/>
          <w:numId w:val="383"/>
        </w:numPr>
        <w:shd w:val="clear" w:color="auto" w:fill="auto"/>
        <w:tabs>
          <w:tab w:pos="1438" w:val="left"/>
        </w:tabs>
        <w:bidi w:val="0"/>
        <w:spacing w:before="0" w:after="320" w:line="240" w:lineRule="auto"/>
        <w:ind w:left="0" w:right="0" w:firstLine="840"/>
        <w:jc w:val="both"/>
      </w:pPr>
      <w:r>
        <w:rPr>
          <w:rStyle w:val="CharStyle86"/>
        </w:rPr>
        <w:t>Перечень основной и дополнительной учебной литературы, и ресурсов сети «Интернет», необходимых для подготовки и проведения ГИА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both"/>
      </w:pPr>
      <w:r>
        <w:rPr>
          <w:rStyle w:val="CharStyle86"/>
        </w:rPr>
        <w:t>Основная литература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both"/>
      </w:pPr>
      <w:r>
        <w:rPr>
          <w:rStyle w:val="CharStyle86"/>
        </w:rPr>
        <w:t>Дополнительная литература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840"/>
        <w:jc w:val="both"/>
      </w:pPr>
      <w:r>
        <w:rPr>
          <w:rStyle w:val="CharStyle86"/>
        </w:rPr>
        <w:t>Перечень рекомендуемых интернет-ресурсов</w:t>
      </w:r>
    </w:p>
    <w:p>
      <w:pPr>
        <w:pStyle w:val="Style8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both"/>
      </w:pPr>
      <w:r>
        <w:rPr>
          <w:rStyle w:val="CharStyle86"/>
        </w:rPr>
        <w:t>ПРИЛОЖЕНИЯ</w:t>
      </w:r>
    </w:p>
    <w:sectPr>
      <w:footnotePr>
        <w:pos w:val="pageBottom"/>
        <w:numFmt w:val="decimal"/>
        <w:numRestart w:val="continuous"/>
      </w:footnotePr>
      <w:pgSz w:w="11900" w:h="16840"/>
      <w:pgMar w:top="1172" w:right="533" w:bottom="1148" w:left="1681" w:header="0" w:footer="720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5" behindDoc="1" locked="0" layoutInCell="1" allowOverlap="1">
              <wp:simplePos x="0" y="0"/>
              <wp:positionH relativeFrom="page">
                <wp:posOffset>3933825</wp:posOffset>
              </wp:positionH>
              <wp:positionV relativeFrom="page">
                <wp:posOffset>9781540</wp:posOffset>
              </wp:positionV>
              <wp:extent cx="405130" cy="103505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513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sz w:val="24"/>
                              <w:szCs w:val="24"/>
                            </w:rPr>
                            <w:t>2024 г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309.75pt;margin-top:770.20000000000005pt;width:31.900000000000002pt;height:8.1500000000000004pt;z-index:-18874399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sz w:val="24"/>
                        <w:szCs w:val="24"/>
                      </w:rPr>
                      <w:t>2024 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7" behindDoc="1" locked="0" layoutInCell="1" allowOverlap="1">
              <wp:simplePos x="0" y="0"/>
              <wp:positionH relativeFrom="page">
                <wp:posOffset>3933825</wp:posOffset>
              </wp:positionH>
              <wp:positionV relativeFrom="page">
                <wp:posOffset>9781540</wp:posOffset>
              </wp:positionV>
              <wp:extent cx="405130" cy="103505"/>
              <wp:wrapNone/>
              <wp:docPr id="73" name="Shape 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513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sz w:val="24"/>
                              <w:szCs w:val="24"/>
                            </w:rPr>
                            <w:t>2024 г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position:absolute;margin-left:309.75pt;margin-top:770.20000000000005pt;width:31.900000000000002pt;height:8.1500000000000004pt;z-index:-18874399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sz w:val="24"/>
                        <w:szCs w:val="24"/>
                      </w:rPr>
                      <w:t>2024 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7" behindDoc="1" locked="0" layoutInCell="1" allowOverlap="1">
              <wp:simplePos x="0" y="0"/>
              <wp:positionH relativeFrom="page">
                <wp:posOffset>5242560</wp:posOffset>
              </wp:positionH>
              <wp:positionV relativeFrom="page">
                <wp:posOffset>6675755</wp:posOffset>
              </wp:positionV>
              <wp:extent cx="113030" cy="82550"/>
              <wp:wrapNone/>
              <wp:docPr id="113" name="Shape 1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303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color w:val="585858"/>
                                <w:sz w:val="20"/>
                                <w:szCs w:val="2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9" type="#_x0000_t202" style="position:absolute;margin-left:412.80000000000001pt;margin-top:525.64999999999998pt;width:8.9000000000000004pt;height:6.5pt;z-index:-1887439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fldSimple w:instr=" PAGE \* MERGEFORMAT ">
                      <w:r>
                        <w:rPr>
                          <w:rStyle w:val="CharStyle42"/>
                          <w:color w:val="585858"/>
                          <w:sz w:val="20"/>
                          <w:szCs w:val="2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1" behindDoc="1" locked="0" layoutInCell="1" allowOverlap="1">
              <wp:simplePos x="0" y="0"/>
              <wp:positionH relativeFrom="page">
                <wp:posOffset>5242560</wp:posOffset>
              </wp:positionH>
              <wp:positionV relativeFrom="page">
                <wp:posOffset>6675755</wp:posOffset>
              </wp:positionV>
              <wp:extent cx="113030" cy="82550"/>
              <wp:wrapNone/>
              <wp:docPr id="117" name="Shape 1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303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color w:val="585858"/>
                                <w:sz w:val="20"/>
                                <w:szCs w:val="2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3" type="#_x0000_t202" style="position:absolute;margin-left:412.80000000000001pt;margin-top:525.64999999999998pt;width:8.9000000000000004pt;height:6.5pt;z-index:-1887439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fldSimple w:instr=" PAGE \* MERGEFORMAT ">
                      <w:r>
                        <w:rPr>
                          <w:rStyle w:val="CharStyle42"/>
                          <w:color w:val="585858"/>
                          <w:sz w:val="20"/>
                          <w:szCs w:val="2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9" behindDoc="1" locked="0" layoutInCell="1" allowOverlap="1">
              <wp:simplePos x="0" y="0"/>
              <wp:positionH relativeFrom="page">
                <wp:posOffset>5299710</wp:posOffset>
              </wp:positionH>
              <wp:positionV relativeFrom="page">
                <wp:posOffset>6748780</wp:posOffset>
              </wp:positionV>
              <wp:extent cx="115570" cy="82550"/>
              <wp:wrapNone/>
              <wp:docPr id="125" name="Shape 1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557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CharStyle42"/>
                              <w:color w:val="585858"/>
                              <w:sz w:val="20"/>
                              <w:szCs w:val="20"/>
                            </w:rPr>
                            <w:t>77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1" type="#_x0000_t202" style="position:absolute;margin-left:417.30000000000001pt;margin-top:531.39999999999998pt;width:9.0999999999999996pt;height:6.5pt;z-index:-18874394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Style w:val="CharStyle42"/>
                        <w:color w:val="585858"/>
                        <w:sz w:val="20"/>
                        <w:szCs w:val="20"/>
                      </w:rPr>
                      <w:t>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3" behindDoc="1" locked="0" layoutInCell="1" allowOverlap="1">
              <wp:simplePos x="0" y="0"/>
              <wp:positionH relativeFrom="page">
                <wp:posOffset>5299710</wp:posOffset>
              </wp:positionH>
              <wp:positionV relativeFrom="page">
                <wp:posOffset>6748780</wp:posOffset>
              </wp:positionV>
              <wp:extent cx="115570" cy="82550"/>
              <wp:wrapNone/>
              <wp:docPr id="129" name="Shape 1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557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CharStyle42"/>
                              <w:color w:val="585858"/>
                              <w:sz w:val="20"/>
                              <w:szCs w:val="20"/>
                            </w:rPr>
                            <w:t>77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5" type="#_x0000_t202" style="position:absolute;margin-left:417.30000000000001pt;margin-top:531.39999999999998pt;width:9.0999999999999996pt;height:6.5pt;z-index:-1887439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Style w:val="CharStyle42"/>
                        <w:color w:val="585858"/>
                        <w:sz w:val="20"/>
                        <w:szCs w:val="20"/>
                      </w:rPr>
                      <w:t>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7" behindDoc="1" locked="0" layoutInCell="1" allowOverlap="1">
              <wp:simplePos x="0" y="0"/>
              <wp:positionH relativeFrom="page">
                <wp:posOffset>5139690</wp:posOffset>
              </wp:positionH>
              <wp:positionV relativeFrom="page">
                <wp:posOffset>6525260</wp:posOffset>
              </wp:positionV>
              <wp:extent cx="113030" cy="82550"/>
              <wp:wrapNone/>
              <wp:docPr id="133" name="Shape 1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303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color w:val="585858"/>
                                <w:sz w:val="20"/>
                                <w:szCs w:val="2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9" type="#_x0000_t202" style="position:absolute;margin-left:404.69999999999999pt;margin-top:513.79999999999995pt;width:8.9000000000000004pt;height:6.5pt;z-index:-1887439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fldSimple w:instr=" PAGE \* MERGEFORMAT ">
                      <w:r>
                        <w:rPr>
                          <w:rStyle w:val="CharStyle42"/>
                          <w:color w:val="585858"/>
                          <w:sz w:val="20"/>
                          <w:szCs w:val="2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9" behindDoc="1" locked="0" layoutInCell="1" allowOverlap="1">
              <wp:simplePos x="0" y="0"/>
              <wp:positionH relativeFrom="page">
                <wp:posOffset>3933825</wp:posOffset>
              </wp:positionH>
              <wp:positionV relativeFrom="page">
                <wp:posOffset>9437370</wp:posOffset>
              </wp:positionV>
              <wp:extent cx="402590" cy="106680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259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sz w:val="24"/>
                              <w:szCs w:val="24"/>
                            </w:rPr>
                            <w:t>2024г.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309.75pt;margin-top:743.10000000000002pt;width:31.699999999999999pt;height:8.4000000000000004pt;z-index:-18874399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sz w:val="24"/>
                        <w:szCs w:val="24"/>
                      </w:rPr>
                      <w:t>2024г.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1" behindDoc="1" locked="0" layoutInCell="1" allowOverlap="1">
              <wp:simplePos x="0" y="0"/>
              <wp:positionH relativeFrom="page">
                <wp:posOffset>5139690</wp:posOffset>
              </wp:positionH>
              <wp:positionV relativeFrom="page">
                <wp:posOffset>6525260</wp:posOffset>
              </wp:positionV>
              <wp:extent cx="113030" cy="82550"/>
              <wp:wrapNone/>
              <wp:docPr id="137" name="Shape 1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303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color w:val="585858"/>
                                <w:sz w:val="20"/>
                                <w:szCs w:val="2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3" type="#_x0000_t202" style="position:absolute;margin-left:404.69999999999999pt;margin-top:513.79999999999995pt;width:8.9000000000000004pt;height:6.5pt;z-index:-1887439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fldSimple w:instr=" PAGE \* MERGEFORMAT ">
                      <w:r>
                        <w:rPr>
                          <w:rStyle w:val="CharStyle42"/>
                          <w:color w:val="585858"/>
                          <w:sz w:val="20"/>
                          <w:szCs w:val="2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9" behindDoc="1" locked="0" layoutInCell="1" allowOverlap="1">
              <wp:simplePos x="0" y="0"/>
              <wp:positionH relativeFrom="page">
                <wp:posOffset>5242560</wp:posOffset>
              </wp:positionH>
              <wp:positionV relativeFrom="page">
                <wp:posOffset>6675755</wp:posOffset>
              </wp:positionV>
              <wp:extent cx="113030" cy="82550"/>
              <wp:wrapNone/>
              <wp:docPr id="145" name="Shape 1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303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color w:val="585858"/>
                                <w:sz w:val="20"/>
                                <w:szCs w:val="2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1" type="#_x0000_t202" style="position:absolute;margin-left:412.80000000000001pt;margin-top:525.64999999999998pt;width:8.9000000000000004pt;height:6.5pt;z-index:-18874392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fldSimple w:instr=" PAGE \* MERGEFORMAT ">
                      <w:r>
                        <w:rPr>
                          <w:rStyle w:val="CharStyle42"/>
                          <w:color w:val="585858"/>
                          <w:sz w:val="20"/>
                          <w:szCs w:val="2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3" behindDoc="1" locked="0" layoutInCell="1" allowOverlap="1">
              <wp:simplePos x="0" y="0"/>
              <wp:positionH relativeFrom="page">
                <wp:posOffset>5242560</wp:posOffset>
              </wp:positionH>
              <wp:positionV relativeFrom="page">
                <wp:posOffset>6675755</wp:posOffset>
              </wp:positionV>
              <wp:extent cx="113030" cy="82550"/>
              <wp:wrapNone/>
              <wp:docPr id="149" name="Shape 1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303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color w:val="585858"/>
                                <w:sz w:val="20"/>
                                <w:szCs w:val="2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5" type="#_x0000_t202" style="position:absolute;margin-left:412.80000000000001pt;margin-top:525.64999999999998pt;width:8.9000000000000004pt;height:6.5pt;z-index:-18874392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fldSimple w:instr=" PAGE \* MERGEFORMAT ">
                      <w:r>
                        <w:rPr>
                          <w:rStyle w:val="CharStyle42"/>
                          <w:color w:val="585858"/>
                          <w:sz w:val="20"/>
                          <w:szCs w:val="2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1" behindDoc="1" locked="0" layoutInCell="1" allowOverlap="1">
              <wp:simplePos x="0" y="0"/>
              <wp:positionH relativeFrom="page">
                <wp:posOffset>9836150</wp:posOffset>
              </wp:positionH>
              <wp:positionV relativeFrom="page">
                <wp:posOffset>6809740</wp:posOffset>
              </wp:positionV>
              <wp:extent cx="128270" cy="88265"/>
              <wp:wrapNone/>
              <wp:docPr id="157" name="Shape 1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3" type="#_x0000_t202" style="position:absolute;margin-left:774.5pt;margin-top:536.20000000000005pt;width:10.1pt;height:6.9500000000000002pt;z-index:-18874391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5" behindDoc="1" locked="0" layoutInCell="1" allowOverlap="1">
              <wp:simplePos x="0" y="0"/>
              <wp:positionH relativeFrom="page">
                <wp:posOffset>9836150</wp:posOffset>
              </wp:positionH>
              <wp:positionV relativeFrom="page">
                <wp:posOffset>6809740</wp:posOffset>
              </wp:positionV>
              <wp:extent cx="128270" cy="88265"/>
              <wp:wrapNone/>
              <wp:docPr id="161" name="Shape 1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7" type="#_x0000_t202" style="position:absolute;margin-left:774.5pt;margin-top:536.20000000000005pt;width:10.1pt;height:6.9500000000000002pt;z-index:-18874390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9" behindDoc="1" locked="0" layoutInCell="1" allowOverlap="1">
              <wp:simplePos x="0" y="0"/>
              <wp:positionH relativeFrom="page">
                <wp:posOffset>6698615</wp:posOffset>
              </wp:positionH>
              <wp:positionV relativeFrom="page">
                <wp:posOffset>9942830</wp:posOffset>
              </wp:positionV>
              <wp:extent cx="130810" cy="91440"/>
              <wp:wrapNone/>
              <wp:docPr id="165" name="Shape 1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08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1" type="#_x0000_t202" style="position:absolute;margin-left:527.45000000000005pt;margin-top:782.89999999999998pt;width:10.300000000000001pt;height:7.2000000000000002pt;z-index:-18874390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1" behindDoc="1" locked="0" layoutInCell="1" allowOverlap="1">
              <wp:simplePos x="0" y="0"/>
              <wp:positionH relativeFrom="page">
                <wp:posOffset>3933825</wp:posOffset>
              </wp:positionH>
              <wp:positionV relativeFrom="page">
                <wp:posOffset>9437370</wp:posOffset>
              </wp:positionV>
              <wp:extent cx="402590" cy="106680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259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sz w:val="24"/>
                              <w:szCs w:val="24"/>
                            </w:rPr>
                            <w:t>2024г.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309.75pt;margin-top:743.10000000000002pt;width:31.699999999999999pt;height:8.4000000000000004pt;z-index:-18874399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sz w:val="24"/>
                        <w:szCs w:val="24"/>
                      </w:rPr>
                      <w:t>2024г.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3" behindDoc="1" locked="0" layoutInCell="1" allowOverlap="1">
              <wp:simplePos x="0" y="0"/>
              <wp:positionH relativeFrom="page">
                <wp:posOffset>6698615</wp:posOffset>
              </wp:positionH>
              <wp:positionV relativeFrom="page">
                <wp:posOffset>9942830</wp:posOffset>
              </wp:positionV>
              <wp:extent cx="130810" cy="91440"/>
              <wp:wrapNone/>
              <wp:docPr id="169" name="Shape 1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08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5" type="#_x0000_t202" style="position:absolute;margin-left:527.45000000000005pt;margin-top:782.89999999999998pt;width:10.300000000000001pt;height:7.2000000000000002pt;z-index:-18874390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7" behindDoc="1" locked="0" layoutInCell="1" allowOverlap="1">
              <wp:simplePos x="0" y="0"/>
              <wp:positionH relativeFrom="page">
                <wp:posOffset>7056755</wp:posOffset>
              </wp:positionH>
              <wp:positionV relativeFrom="page">
                <wp:posOffset>9942830</wp:posOffset>
              </wp:positionV>
              <wp:extent cx="130810" cy="91440"/>
              <wp:wrapNone/>
              <wp:docPr id="173" name="Shape 1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08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42"/>
                            </w:rPr>
                            <w:t>90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9" type="#_x0000_t202" style="position:absolute;margin-left:555.64999999999998pt;margin-top:782.89999999999998pt;width:10.300000000000001pt;height:7.2000000000000002pt;z-index:-18874389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42"/>
                      </w:rPr>
                      <w:t>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61" behindDoc="1" locked="0" layoutInCell="1" allowOverlap="1">
              <wp:simplePos x="0" y="0"/>
              <wp:positionH relativeFrom="page">
                <wp:posOffset>9413240</wp:posOffset>
              </wp:positionH>
              <wp:positionV relativeFrom="page">
                <wp:posOffset>6809740</wp:posOffset>
              </wp:positionV>
              <wp:extent cx="191770" cy="88265"/>
              <wp:wrapNone/>
              <wp:docPr id="177" name="Shape 1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3" type="#_x0000_t202" style="position:absolute;margin-left:741.20000000000005pt;margin-top:536.20000000000005pt;width:15.1pt;height:6.9500000000000002pt;z-index:-18874389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65" behindDoc="1" locked="0" layoutInCell="1" allowOverlap="1">
              <wp:simplePos x="0" y="0"/>
              <wp:positionH relativeFrom="page">
                <wp:posOffset>9413240</wp:posOffset>
              </wp:positionH>
              <wp:positionV relativeFrom="page">
                <wp:posOffset>6809740</wp:posOffset>
              </wp:positionV>
              <wp:extent cx="191770" cy="88265"/>
              <wp:wrapNone/>
              <wp:docPr id="181" name="Shape 1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7" type="#_x0000_t202" style="position:absolute;margin-left:741.20000000000005pt;margin-top:536.20000000000005pt;width:15.1pt;height:6.9500000000000002pt;z-index:-18874388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69" behindDoc="1" locked="0" layoutInCell="1" allowOverlap="1">
              <wp:simplePos x="0" y="0"/>
              <wp:positionH relativeFrom="page">
                <wp:posOffset>6624955</wp:posOffset>
              </wp:positionH>
              <wp:positionV relativeFrom="page">
                <wp:posOffset>9942830</wp:posOffset>
              </wp:positionV>
              <wp:extent cx="191770" cy="91440"/>
              <wp:wrapNone/>
              <wp:docPr id="185" name="Shape 18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1" type="#_x0000_t202" style="position:absolute;margin-left:521.64999999999998pt;margin-top:782.89999999999998pt;width:15.1pt;height:7.2000000000000002pt;z-index:-18874388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73" behindDoc="1" locked="0" layoutInCell="1" allowOverlap="1">
              <wp:simplePos x="0" y="0"/>
              <wp:positionH relativeFrom="page">
                <wp:posOffset>6624955</wp:posOffset>
              </wp:positionH>
              <wp:positionV relativeFrom="page">
                <wp:posOffset>9942830</wp:posOffset>
              </wp:positionV>
              <wp:extent cx="191770" cy="91440"/>
              <wp:wrapNone/>
              <wp:docPr id="189" name="Shape 1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5" type="#_x0000_t202" style="position:absolute;margin-left:521.64999999999998pt;margin-top:782.89999999999998pt;width:15.1pt;height:7.2000000000000002pt;z-index:-18874388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488315</wp:posOffset>
              </wp:positionV>
              <wp:extent cx="57785" cy="9461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Style w:val="CharStyle11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95.44999999999999pt;margin-top:38.450000000000003pt;width:4.5499999999999998pt;height:7.45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11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4053840</wp:posOffset>
              </wp:positionH>
              <wp:positionV relativeFrom="page">
                <wp:posOffset>488315</wp:posOffset>
              </wp:positionV>
              <wp:extent cx="137160" cy="9461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716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319.19999999999999pt;margin-top:38.450000000000003pt;width:10.800000000000001pt;height:7.4500000000000002pt;z-index:-1887440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4053840</wp:posOffset>
              </wp:positionH>
              <wp:positionV relativeFrom="page">
                <wp:posOffset>488315</wp:posOffset>
              </wp:positionV>
              <wp:extent cx="137160" cy="9461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716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319.19999999999999pt;margin-top:38.450000000000003pt;width:10.800000000000001pt;height:7.4500000000000002pt;z-index:-18874404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491490</wp:posOffset>
              </wp:positionV>
              <wp:extent cx="52070" cy="9144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324.69999999999999pt;margin-top:38.700000000000003pt;width:4.0999999999999996pt;height:7.2000000000000002pt;z-index:-1887440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491490</wp:posOffset>
              </wp:positionV>
              <wp:extent cx="52070" cy="9144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324.69999999999999pt;margin-top:38.700000000000003pt;width:4.0999999999999996pt;height:7.2000000000000002pt;z-index:-18874403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5285740</wp:posOffset>
              </wp:positionH>
              <wp:positionV relativeFrom="page">
                <wp:posOffset>490855</wp:posOffset>
              </wp:positionV>
              <wp:extent cx="121920" cy="88265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192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416.19999999999999pt;margin-top:38.649999999999999pt;width:9.5999999999999996pt;height:6.9500000000000002pt;z-index:-18874403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5285740</wp:posOffset>
              </wp:positionH>
              <wp:positionV relativeFrom="page">
                <wp:posOffset>490855</wp:posOffset>
              </wp:positionV>
              <wp:extent cx="121920" cy="88265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192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416.19999999999999pt;margin-top:38.649999999999999pt;width:9.5999999999999996pt;height:6.9500000000000002pt;z-index:-18874403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491490</wp:posOffset>
              </wp:positionV>
              <wp:extent cx="52070" cy="9144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324.69999999999999pt;margin-top:38.700000000000003pt;width:4.0999999999999996pt;height:7.2000000000000002pt;z-index:-1887440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491490</wp:posOffset>
              </wp:positionV>
              <wp:extent cx="52070" cy="9144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324.69999999999999pt;margin-top:38.700000000000003pt;width:4.0999999999999996pt;height:7.2000000000000002pt;z-index:-1887440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5282565</wp:posOffset>
              </wp:positionH>
              <wp:positionV relativeFrom="page">
                <wp:posOffset>490855</wp:posOffset>
              </wp:positionV>
              <wp:extent cx="125095" cy="91440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9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415.94999999999999pt;margin-top:38.649999999999999pt;width:9.8499999999999996pt;height:7.2000000000000002pt;z-index:-1887440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488315</wp:posOffset>
              </wp:positionV>
              <wp:extent cx="57785" cy="9461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Style w:val="CharStyle11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95.44999999999999pt;margin-top:38.450000000000003pt;width:4.5499999999999998pt;height:7.45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11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9" behindDoc="1" locked="0" layoutInCell="1" allowOverlap="1">
              <wp:simplePos x="0" y="0"/>
              <wp:positionH relativeFrom="page">
                <wp:posOffset>5282565</wp:posOffset>
              </wp:positionH>
              <wp:positionV relativeFrom="page">
                <wp:posOffset>490855</wp:posOffset>
              </wp:positionV>
              <wp:extent cx="125095" cy="91440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9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415.94999999999999pt;margin-top:38.649999999999999pt;width:9.8499999999999996pt;height:7.2000000000000002pt;z-index:-18874402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1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491490</wp:posOffset>
              </wp:positionV>
              <wp:extent cx="52070" cy="9144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324.69999999999999pt;margin-top:38.700000000000003pt;width:4.0999999999999996pt;height:7.2000000000000002pt;z-index:-18874402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3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491490</wp:posOffset>
              </wp:positionV>
              <wp:extent cx="52070" cy="9144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324.69999999999999pt;margin-top:38.700000000000003pt;width:4.0999999999999996pt;height:7.2000000000000002pt;z-index:-18874402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5" behindDoc="1" locked="0" layoutInCell="1" allowOverlap="1">
              <wp:simplePos x="0" y="0"/>
              <wp:positionH relativeFrom="page">
                <wp:posOffset>5276850</wp:posOffset>
              </wp:positionH>
              <wp:positionV relativeFrom="page">
                <wp:posOffset>490855</wp:posOffset>
              </wp:positionV>
              <wp:extent cx="133985" cy="91440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415.5pt;margin-top:38.649999999999999pt;width:10.550000000000001pt;height:7.2000000000000002pt;z-index:-18874401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7" behindDoc="1" locked="0" layoutInCell="1" allowOverlap="1">
              <wp:simplePos x="0" y="0"/>
              <wp:positionH relativeFrom="page">
                <wp:posOffset>5276850</wp:posOffset>
              </wp:positionH>
              <wp:positionV relativeFrom="page">
                <wp:posOffset>490855</wp:posOffset>
              </wp:positionV>
              <wp:extent cx="133985" cy="91440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415.5pt;margin-top:38.649999999999999pt;width:10.550000000000001pt;height:7.2000000000000002pt;z-index:-18874401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9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491490</wp:posOffset>
              </wp:positionV>
              <wp:extent cx="52070" cy="91440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324.69999999999999pt;margin-top:38.700000000000003pt;width:4.0999999999999996pt;height:7.2000000000000002pt;z-index:-18874401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1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491490</wp:posOffset>
              </wp:positionV>
              <wp:extent cx="52070" cy="91440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324.69999999999999pt;margin-top:38.700000000000003pt;width:4.0999999999999996pt;height:7.2000000000000002pt;z-index:-18874401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3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491490</wp:posOffset>
              </wp:positionV>
              <wp:extent cx="52070" cy="91440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324.69999999999999pt;margin-top:38.700000000000003pt;width:4.0999999999999996pt;height:7.2000000000000002pt;z-index:-18874401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4034790</wp:posOffset>
              </wp:positionH>
              <wp:positionV relativeFrom="page">
                <wp:posOffset>485140</wp:posOffset>
              </wp:positionV>
              <wp:extent cx="54610" cy="9461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Style w:val="CharStyle11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17.69999999999999pt;margin-top:38.200000000000003pt;width:4.2999999999999998pt;height:7.450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11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5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491490</wp:posOffset>
              </wp:positionV>
              <wp:extent cx="52070" cy="91440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324.69999999999999pt;margin-top:38.700000000000003pt;width:4.0999999999999996pt;height:7.2000000000000002pt;z-index:-18874400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7" behindDoc="1" locked="0" layoutInCell="1" allowOverlap="1">
              <wp:simplePos x="0" y="0"/>
              <wp:positionH relativeFrom="page">
                <wp:posOffset>5279390</wp:posOffset>
              </wp:positionH>
              <wp:positionV relativeFrom="page">
                <wp:posOffset>490855</wp:posOffset>
              </wp:positionV>
              <wp:extent cx="128270" cy="91440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415.69999999999999pt;margin-top:38.649999999999999pt;width:10.1pt;height:7.2000000000000002pt;z-index:-18874400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9" behindDoc="1" locked="0" layoutInCell="1" allowOverlap="1">
              <wp:simplePos x="0" y="0"/>
              <wp:positionH relativeFrom="page">
                <wp:posOffset>5279390</wp:posOffset>
              </wp:positionH>
              <wp:positionV relativeFrom="page">
                <wp:posOffset>490855</wp:posOffset>
              </wp:positionV>
              <wp:extent cx="128270" cy="91440"/>
              <wp:wrapNone/>
              <wp:docPr id="65" name="Shape 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1" type="#_x0000_t202" style="position:absolute;margin-left:415.69999999999999pt;margin-top:38.649999999999999pt;width:10.1pt;height:7.2000000000000002pt;z-index:-18874400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1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491490</wp:posOffset>
              </wp:positionV>
              <wp:extent cx="52070" cy="91440"/>
              <wp:wrapNone/>
              <wp:docPr id="67" name="Shape 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324.69999999999999pt;margin-top:38.700000000000003pt;width:4.0999999999999996pt;height:7.2000000000000002pt;z-index:-18874400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3" behindDoc="1" locked="0" layoutInCell="1" allowOverlap="1">
              <wp:simplePos x="0" y="0"/>
              <wp:positionH relativeFrom="page">
                <wp:posOffset>4123690</wp:posOffset>
              </wp:positionH>
              <wp:positionV relativeFrom="page">
                <wp:posOffset>491490</wp:posOffset>
              </wp:positionV>
              <wp:extent cx="52070" cy="91440"/>
              <wp:wrapNone/>
              <wp:docPr id="69" name="Shape 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324.69999999999999pt;margin-top:38.700000000000003pt;width:4.0999999999999996pt;height:7.2000000000000002pt;z-index:-18874400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4032250</wp:posOffset>
              </wp:positionH>
              <wp:positionV relativeFrom="page">
                <wp:posOffset>488315</wp:posOffset>
              </wp:positionV>
              <wp:extent cx="57785" cy="9461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Style w:val="CharStyle11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317.5pt;margin-top:38.450000000000003pt;width:4.5499999999999998pt;height:7.45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11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3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43180</wp:posOffset>
              </wp:positionV>
              <wp:extent cx="133985" cy="91440"/>
              <wp:wrapNone/>
              <wp:docPr id="79" name="Shape 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5" type="#_x0000_t202" style="position:absolute;margin-left:320.30000000000001pt;margin-top:3.3999999999999999pt;width:10.550000000000001pt;height:7.2000000000000002pt;z-index:-18874399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5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43180</wp:posOffset>
              </wp:positionV>
              <wp:extent cx="133985" cy="91440"/>
              <wp:wrapNone/>
              <wp:docPr id="81" name="Shape 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7" type="#_x0000_t202" style="position:absolute;margin-left:320.30000000000001pt;margin-top:3.3999999999999999pt;width:10.550000000000001pt;height:7.2000000000000002pt;z-index:-18874398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7" behindDoc="1" locked="0" layoutInCell="1" allowOverlap="1">
              <wp:simplePos x="0" y="0"/>
              <wp:positionH relativeFrom="page">
                <wp:posOffset>5279390</wp:posOffset>
              </wp:positionH>
              <wp:positionV relativeFrom="page">
                <wp:posOffset>487680</wp:posOffset>
              </wp:positionV>
              <wp:extent cx="130810" cy="91440"/>
              <wp:wrapNone/>
              <wp:docPr id="83" name="Shape 8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08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9" type="#_x0000_t202" style="position:absolute;margin-left:415.69999999999999pt;margin-top:38.399999999999999pt;width:10.300000000000001pt;height:7.2000000000000002pt;z-index:-18874398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9" behindDoc="1" locked="0" layoutInCell="1" allowOverlap="1">
              <wp:simplePos x="0" y="0"/>
              <wp:positionH relativeFrom="page">
                <wp:posOffset>5279390</wp:posOffset>
              </wp:positionH>
              <wp:positionV relativeFrom="page">
                <wp:posOffset>487680</wp:posOffset>
              </wp:positionV>
              <wp:extent cx="130810" cy="91440"/>
              <wp:wrapNone/>
              <wp:docPr id="85" name="Shape 8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08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1" type="#_x0000_t202" style="position:absolute;margin-left:415.69999999999999pt;margin-top:38.399999999999999pt;width:10.300000000000001pt;height:7.2000000000000002pt;z-index:-18874398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1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43180</wp:posOffset>
              </wp:positionV>
              <wp:extent cx="133985" cy="91440"/>
              <wp:wrapNone/>
              <wp:docPr id="87" name="Shape 8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3" type="#_x0000_t202" style="position:absolute;margin-left:320.30000000000001pt;margin-top:3.3999999999999999pt;width:10.550000000000001pt;height:7.2000000000000002pt;z-index:-18874398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3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43180</wp:posOffset>
              </wp:positionV>
              <wp:extent cx="133985" cy="91440"/>
              <wp:wrapNone/>
              <wp:docPr id="89" name="Shape 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5" type="#_x0000_t202" style="position:absolute;margin-left:320.30000000000001pt;margin-top:3.3999999999999999pt;width:10.550000000000001pt;height:7.2000000000000002pt;z-index:-18874398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5" behindDoc="1" locked="0" layoutInCell="1" allowOverlap="1">
              <wp:simplePos x="0" y="0"/>
              <wp:positionH relativeFrom="page">
                <wp:posOffset>5282565</wp:posOffset>
              </wp:positionH>
              <wp:positionV relativeFrom="page">
                <wp:posOffset>487680</wp:posOffset>
              </wp:positionV>
              <wp:extent cx="128270" cy="91440"/>
              <wp:wrapNone/>
              <wp:docPr id="91" name="Shape 9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7" type="#_x0000_t202" style="position:absolute;margin-left:415.94999999999999pt;margin-top:38.399999999999999pt;width:10.1pt;height:7.2000000000000002pt;z-index:-18874397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7" behindDoc="1" locked="0" layoutInCell="1" allowOverlap="1">
              <wp:simplePos x="0" y="0"/>
              <wp:positionH relativeFrom="page">
                <wp:posOffset>5282565</wp:posOffset>
              </wp:positionH>
              <wp:positionV relativeFrom="page">
                <wp:posOffset>487680</wp:posOffset>
              </wp:positionV>
              <wp:extent cx="128270" cy="91440"/>
              <wp:wrapNone/>
              <wp:docPr id="93" name="Shape 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9" type="#_x0000_t202" style="position:absolute;margin-left:415.94999999999999pt;margin-top:38.399999999999999pt;width:10.1pt;height:7.2000000000000002pt;z-index:-18874397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9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43180</wp:posOffset>
              </wp:positionV>
              <wp:extent cx="133985" cy="91440"/>
              <wp:wrapNone/>
              <wp:docPr id="95" name="Shape 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320.30000000000001pt;margin-top:3.3999999999999999pt;width:10.550000000000001pt;height:7.2000000000000002pt;z-index:-18874397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4034790</wp:posOffset>
              </wp:positionH>
              <wp:positionV relativeFrom="page">
                <wp:posOffset>485140</wp:posOffset>
              </wp:positionV>
              <wp:extent cx="54610" cy="9461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Style w:val="CharStyle11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317.69999999999999pt;margin-top:38.200000000000003pt;width:4.2999999999999998pt;height:7.450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11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1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43180</wp:posOffset>
              </wp:positionV>
              <wp:extent cx="133985" cy="91440"/>
              <wp:wrapNone/>
              <wp:docPr id="97" name="Shape 9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3" type="#_x0000_t202" style="position:absolute;margin-left:320.30000000000001pt;margin-top:3.3999999999999999pt;width:10.550000000000001pt;height:7.2000000000000002pt;z-index:-18874397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3" behindDoc="1" locked="0" layoutInCell="1" allowOverlap="1">
              <wp:simplePos x="0" y="0"/>
              <wp:positionH relativeFrom="page">
                <wp:posOffset>5462270</wp:posOffset>
              </wp:positionH>
              <wp:positionV relativeFrom="page">
                <wp:posOffset>488315</wp:posOffset>
              </wp:positionV>
              <wp:extent cx="128270" cy="91440"/>
              <wp:wrapNone/>
              <wp:docPr id="99" name="Shape 9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5" type="#_x0000_t202" style="position:absolute;margin-left:430.10000000000002pt;margin-top:38.450000000000003pt;width:10.1pt;height:7.2000000000000002pt;z-index:-18874397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5" behindDoc="1" locked="0" layoutInCell="1" allowOverlap="1">
              <wp:simplePos x="0" y="0"/>
              <wp:positionH relativeFrom="page">
                <wp:posOffset>5462270</wp:posOffset>
              </wp:positionH>
              <wp:positionV relativeFrom="page">
                <wp:posOffset>488315</wp:posOffset>
              </wp:positionV>
              <wp:extent cx="128270" cy="91440"/>
              <wp:wrapNone/>
              <wp:docPr id="101" name="Shape 10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7" type="#_x0000_t202" style="position:absolute;margin-left:430.10000000000002pt;margin-top:38.450000000000003pt;width:10.1pt;height:7.2000000000000002pt;z-index:-18874396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7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43180</wp:posOffset>
              </wp:positionV>
              <wp:extent cx="133985" cy="91440"/>
              <wp:wrapNone/>
              <wp:docPr id="103" name="Shape 1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9" type="#_x0000_t202" style="position:absolute;margin-left:320.30000000000001pt;margin-top:3.3999999999999999pt;width:10.550000000000001pt;height:7.2000000000000002pt;z-index:-18874396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9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43180</wp:posOffset>
              </wp:positionV>
              <wp:extent cx="133985" cy="91440"/>
              <wp:wrapNone/>
              <wp:docPr id="105" name="Shape 1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1" type="#_x0000_t202" style="position:absolute;margin-left:320.30000000000001pt;margin-top:3.3999999999999999pt;width:10.550000000000001pt;height:7.2000000000000002pt;z-index:-18874396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1" behindDoc="1" locked="0" layoutInCell="1" allowOverlap="1">
              <wp:simplePos x="0" y="0"/>
              <wp:positionH relativeFrom="page">
                <wp:posOffset>3858260</wp:posOffset>
              </wp:positionH>
              <wp:positionV relativeFrom="page">
                <wp:posOffset>252095</wp:posOffset>
              </wp:positionV>
              <wp:extent cx="128270" cy="88265"/>
              <wp:wrapNone/>
              <wp:docPr id="107" name="Shape 10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3" type="#_x0000_t202" style="position:absolute;margin-left:303.80000000000001pt;margin-top:19.850000000000001pt;width:10.1pt;height:6.9500000000000002pt;z-index:-1887439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3" behindDoc="1" locked="0" layoutInCell="1" allowOverlap="1">
              <wp:simplePos x="0" y="0"/>
              <wp:positionH relativeFrom="page">
                <wp:posOffset>3858260</wp:posOffset>
              </wp:positionH>
              <wp:positionV relativeFrom="page">
                <wp:posOffset>252095</wp:posOffset>
              </wp:positionV>
              <wp:extent cx="128270" cy="88265"/>
              <wp:wrapNone/>
              <wp:docPr id="109" name="Shape 10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5" type="#_x0000_t202" style="position:absolute;margin-left:303.80000000000001pt;margin-top:19.850000000000001pt;width:10.1pt;height:6.9500000000000002pt;z-index:-1887439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5" behindDoc="1" locked="0" layoutInCell="1" allowOverlap="1">
              <wp:simplePos x="0" y="0"/>
              <wp:positionH relativeFrom="page">
                <wp:posOffset>3903980</wp:posOffset>
              </wp:positionH>
              <wp:positionV relativeFrom="page">
                <wp:posOffset>43180</wp:posOffset>
              </wp:positionV>
              <wp:extent cx="128270" cy="88265"/>
              <wp:wrapNone/>
              <wp:docPr id="111" name="Shape 1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42"/>
                            </w:rPr>
                            <w:t>73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7" type="#_x0000_t202" style="position:absolute;margin-left:307.40000000000003pt;margin-top:3.3999999999999999pt;width:10.1pt;height:6.9500000000000002pt;z-index:-1887439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42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9" behindDoc="1" locked="0" layoutInCell="1" allowOverlap="1">
              <wp:simplePos x="0" y="0"/>
              <wp:positionH relativeFrom="page">
                <wp:posOffset>3903980</wp:posOffset>
              </wp:positionH>
              <wp:positionV relativeFrom="page">
                <wp:posOffset>43180</wp:posOffset>
              </wp:positionV>
              <wp:extent cx="128270" cy="88265"/>
              <wp:wrapNone/>
              <wp:docPr id="115" name="Shape 1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42"/>
                            </w:rPr>
                            <w:t>73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1" type="#_x0000_t202" style="position:absolute;margin-left:307.40000000000003pt;margin-top:3.3999999999999999pt;width:10.1pt;height:6.9500000000000002pt;z-index:-1887439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42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3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43180</wp:posOffset>
              </wp:positionV>
              <wp:extent cx="133985" cy="91440"/>
              <wp:wrapNone/>
              <wp:docPr id="119" name="Shape 1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5" type="#_x0000_t202" style="position:absolute;margin-left:320.30000000000001pt;margin-top:3.3999999999999999pt;width:10.550000000000001pt;height:7.2000000000000002pt;z-index:-1887439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4034790</wp:posOffset>
              </wp:positionH>
              <wp:positionV relativeFrom="page">
                <wp:posOffset>485140</wp:posOffset>
              </wp:positionV>
              <wp:extent cx="54610" cy="9461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Style w:val="CharStyle11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317.69999999999999pt;margin-top:38.200000000000003pt;width:4.2999999999999998pt;height:7.450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11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5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43180</wp:posOffset>
              </wp:positionV>
              <wp:extent cx="133985" cy="91440"/>
              <wp:wrapNone/>
              <wp:docPr id="121" name="Shape 1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7" type="#_x0000_t202" style="position:absolute;margin-left:320.30000000000001pt;margin-top:3.3999999999999999pt;width:10.550000000000001pt;height:7.2000000000000002pt;z-index:-1887439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7" behindDoc="1" locked="0" layoutInCell="1" allowOverlap="1">
              <wp:simplePos x="0" y="0"/>
              <wp:positionH relativeFrom="page">
                <wp:posOffset>5299710</wp:posOffset>
              </wp:positionH>
              <wp:positionV relativeFrom="page">
                <wp:posOffset>116840</wp:posOffset>
              </wp:positionV>
              <wp:extent cx="128270" cy="88265"/>
              <wp:wrapNone/>
              <wp:docPr id="123" name="Shape 1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9" type="#_x0000_t202" style="position:absolute;margin-left:417.30000000000001pt;margin-top:9.2000000000000011pt;width:10.1pt;height:6.9500000000000002pt;z-index:-1887439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1" behindDoc="1" locked="0" layoutInCell="1" allowOverlap="1">
              <wp:simplePos x="0" y="0"/>
              <wp:positionH relativeFrom="page">
                <wp:posOffset>5299710</wp:posOffset>
              </wp:positionH>
              <wp:positionV relativeFrom="page">
                <wp:posOffset>116840</wp:posOffset>
              </wp:positionV>
              <wp:extent cx="128270" cy="88265"/>
              <wp:wrapNone/>
              <wp:docPr id="127" name="Shape 1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3" type="#_x0000_t202" style="position:absolute;margin-left:417.30000000000001pt;margin-top:9.2000000000000011pt;width:10.1pt;height:6.9500000000000002pt;z-index:-18874394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5" behindDoc="1" locked="0" layoutInCell="1" allowOverlap="1">
              <wp:simplePos x="0" y="0"/>
              <wp:positionH relativeFrom="page">
                <wp:posOffset>4996815</wp:posOffset>
              </wp:positionH>
              <wp:positionV relativeFrom="page">
                <wp:posOffset>340360</wp:posOffset>
              </wp:positionV>
              <wp:extent cx="128270" cy="91440"/>
              <wp:wrapNone/>
              <wp:docPr id="131" name="Shape 1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42"/>
                            </w:rPr>
                            <w:t>79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7" type="#_x0000_t202" style="position:absolute;margin-left:393.44999999999999pt;margin-top:26.800000000000001pt;width:10.1pt;height:7.2000000000000002pt;z-index:-18874393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42"/>
                      </w:rPr>
                      <w:t>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9" behindDoc="1" locked="0" layoutInCell="1" allowOverlap="1">
              <wp:simplePos x="0" y="0"/>
              <wp:positionH relativeFrom="page">
                <wp:posOffset>4996815</wp:posOffset>
              </wp:positionH>
              <wp:positionV relativeFrom="page">
                <wp:posOffset>340360</wp:posOffset>
              </wp:positionV>
              <wp:extent cx="128270" cy="91440"/>
              <wp:wrapNone/>
              <wp:docPr id="135" name="Shape 1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42"/>
                            </w:rPr>
                            <w:t>79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1" type="#_x0000_t202" style="position:absolute;margin-left:393.44999999999999pt;margin-top:26.800000000000001pt;width:10.1pt;height:7.2000000000000002pt;z-index:-18874393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42"/>
                      </w:rPr>
                      <w:t>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3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43180</wp:posOffset>
              </wp:positionV>
              <wp:extent cx="133985" cy="91440"/>
              <wp:wrapNone/>
              <wp:docPr id="139" name="Shape 1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5" type="#_x0000_t202" style="position:absolute;margin-left:320.30000000000001pt;margin-top:3.3999999999999999pt;width:10.550000000000001pt;height:7.2000000000000002pt;z-index:-18874393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5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43180</wp:posOffset>
              </wp:positionV>
              <wp:extent cx="133985" cy="91440"/>
              <wp:wrapNone/>
              <wp:docPr id="141" name="Shape 1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7" type="#_x0000_t202" style="position:absolute;margin-left:320.30000000000001pt;margin-top:3.3999999999999999pt;width:10.550000000000001pt;height:7.2000000000000002pt;z-index:-18874392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7" behindDoc="1" locked="0" layoutInCell="1" allowOverlap="1">
              <wp:simplePos x="0" y="0"/>
              <wp:positionH relativeFrom="page">
                <wp:posOffset>3903980</wp:posOffset>
              </wp:positionH>
              <wp:positionV relativeFrom="page">
                <wp:posOffset>43180</wp:posOffset>
              </wp:positionV>
              <wp:extent cx="128270" cy="88265"/>
              <wp:wrapNone/>
              <wp:docPr id="143" name="Shape 1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42"/>
                            </w:rPr>
                            <w:t>73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9" type="#_x0000_t202" style="position:absolute;margin-left:307.40000000000003pt;margin-top:3.3999999999999999pt;width:10.1pt;height:6.9500000000000002pt;z-index:-18874392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42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1" behindDoc="1" locked="0" layoutInCell="1" allowOverlap="1">
              <wp:simplePos x="0" y="0"/>
              <wp:positionH relativeFrom="page">
                <wp:posOffset>3903980</wp:posOffset>
              </wp:positionH>
              <wp:positionV relativeFrom="page">
                <wp:posOffset>43180</wp:posOffset>
              </wp:positionV>
              <wp:extent cx="128270" cy="88265"/>
              <wp:wrapNone/>
              <wp:docPr id="147" name="Shape 1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42"/>
                            </w:rPr>
                            <w:t>73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3" type="#_x0000_t202" style="position:absolute;margin-left:307.40000000000003pt;margin-top:3.3999999999999999pt;width:10.1pt;height:6.9500000000000002pt;z-index:-18874392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42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5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43180</wp:posOffset>
              </wp:positionV>
              <wp:extent cx="133985" cy="91440"/>
              <wp:wrapNone/>
              <wp:docPr id="151" name="Shape 1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7" type="#_x0000_t202" style="position:absolute;margin-left:320.30000000000001pt;margin-top:3.3999999999999999pt;width:10.550000000000001pt;height:7.2000000000000002pt;z-index:-18874391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5279390</wp:posOffset>
              </wp:positionH>
              <wp:positionV relativeFrom="page">
                <wp:posOffset>485140</wp:posOffset>
              </wp:positionV>
              <wp:extent cx="133985" cy="9461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Style w:val="CharStyle11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415.69999999999999pt;margin-top:38.200000000000003pt;width:10.550000000000001pt;height:7.4500000000000002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11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7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43180</wp:posOffset>
              </wp:positionV>
              <wp:extent cx="133985" cy="91440"/>
              <wp:wrapNone/>
              <wp:docPr id="153" name="Shape 1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9" type="#_x0000_t202" style="position:absolute;margin-left:320.30000000000001pt;margin-top:3.3999999999999999pt;width:10.550000000000001pt;height:7.2000000000000002pt;z-index:-18874391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9" behindDoc="1" locked="0" layoutInCell="1" allowOverlap="1">
              <wp:simplePos x="0" y="0"/>
              <wp:positionH relativeFrom="page">
                <wp:posOffset>5233670</wp:posOffset>
              </wp:positionH>
              <wp:positionV relativeFrom="page">
                <wp:posOffset>497205</wp:posOffset>
              </wp:positionV>
              <wp:extent cx="130810" cy="88265"/>
              <wp:wrapNone/>
              <wp:docPr id="155" name="Shape 1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081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42"/>
                            </w:rPr>
                            <w:t>87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1" type="#_x0000_t202" style="position:absolute;margin-left:412.10000000000002pt;margin-top:39.149999999999999pt;width:10.300000000000001pt;height:6.9500000000000002pt;z-index:-18874391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42"/>
                      </w:rPr>
                      <w:t>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3" behindDoc="1" locked="0" layoutInCell="1" allowOverlap="1">
              <wp:simplePos x="0" y="0"/>
              <wp:positionH relativeFrom="page">
                <wp:posOffset>5233670</wp:posOffset>
              </wp:positionH>
              <wp:positionV relativeFrom="page">
                <wp:posOffset>497205</wp:posOffset>
              </wp:positionV>
              <wp:extent cx="130810" cy="88265"/>
              <wp:wrapNone/>
              <wp:docPr id="159" name="Shape 1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081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42"/>
                            </w:rPr>
                            <w:t>87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5" type="#_x0000_t202" style="position:absolute;margin-left:412.10000000000002pt;margin-top:39.149999999999999pt;width:10.300000000000001pt;height:6.9500000000000002pt;z-index:-18874391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42"/>
                      </w:rPr>
                      <w:t>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7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491490</wp:posOffset>
              </wp:positionV>
              <wp:extent cx="130810" cy="91440"/>
              <wp:wrapNone/>
              <wp:docPr id="163" name="Shape 1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08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42"/>
                            </w:rPr>
                            <w:t>96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9" type="#_x0000_t202" style="position:absolute;margin-left:292.pt;margin-top:38.700000000000003pt;width:10.300000000000001pt;height:7.2000000000000002pt;z-index:-18874390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42"/>
                      </w:rPr>
                      <w:t>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1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491490</wp:posOffset>
              </wp:positionV>
              <wp:extent cx="130810" cy="91440"/>
              <wp:wrapNone/>
              <wp:docPr id="167" name="Shape 1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08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42"/>
                            </w:rPr>
                            <w:t>96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3" type="#_x0000_t202" style="position:absolute;margin-left:292.pt;margin-top:38.700000000000003pt;width:10.300000000000001pt;height:7.2000000000000002pt;z-index:-18874390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42"/>
                      </w:rPr>
                      <w:t>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5" behindDoc="1" locked="0" layoutInCell="1" allowOverlap="1">
              <wp:simplePos x="0" y="0"/>
              <wp:positionH relativeFrom="page">
                <wp:posOffset>3886835</wp:posOffset>
              </wp:positionH>
              <wp:positionV relativeFrom="page">
                <wp:posOffset>500380</wp:posOffset>
              </wp:positionV>
              <wp:extent cx="130810" cy="88265"/>
              <wp:wrapNone/>
              <wp:docPr id="171" name="Shape 17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081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4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7" type="#_x0000_t202" style="position:absolute;margin-left:306.05000000000001pt;margin-top:39.399999999999999pt;width:10.300000000000001pt;height:6.9500000000000002pt;z-index:-18874389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4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9" behindDoc="1" locked="0" layoutInCell="1" allowOverlap="1">
              <wp:simplePos x="0" y="0"/>
              <wp:positionH relativeFrom="page">
                <wp:posOffset>5072380</wp:posOffset>
              </wp:positionH>
              <wp:positionV relativeFrom="page">
                <wp:posOffset>488315</wp:posOffset>
              </wp:positionV>
              <wp:extent cx="191770" cy="91440"/>
              <wp:wrapNone/>
              <wp:docPr id="175" name="Shape 1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42"/>
                            </w:rPr>
                            <w:t>102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1" type="#_x0000_t202" style="position:absolute;margin-left:399.40000000000003pt;margin-top:38.450000000000003pt;width:15.1pt;height:7.2000000000000002pt;z-index:-18874389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42"/>
                      </w:rPr>
                      <w:t>102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63" behindDoc="1" locked="0" layoutInCell="1" allowOverlap="1">
              <wp:simplePos x="0" y="0"/>
              <wp:positionH relativeFrom="page">
                <wp:posOffset>5072380</wp:posOffset>
              </wp:positionH>
              <wp:positionV relativeFrom="page">
                <wp:posOffset>488315</wp:posOffset>
              </wp:positionV>
              <wp:extent cx="191770" cy="91440"/>
              <wp:wrapNone/>
              <wp:docPr id="179" name="Shape 1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42"/>
                            </w:rPr>
                            <w:t>102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5" type="#_x0000_t202" style="position:absolute;margin-left:399.40000000000003pt;margin-top:38.450000000000003pt;width:15.1pt;height:7.2000000000000002pt;z-index:-18874389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42"/>
                      </w:rPr>
                      <w:t>102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67" behindDoc="1" locked="0" layoutInCell="1" allowOverlap="1">
              <wp:simplePos x="0" y="0"/>
              <wp:positionH relativeFrom="page">
                <wp:posOffset>3671570</wp:posOffset>
              </wp:positionH>
              <wp:positionV relativeFrom="page">
                <wp:posOffset>491490</wp:posOffset>
              </wp:positionV>
              <wp:extent cx="191770" cy="91440"/>
              <wp:wrapNone/>
              <wp:docPr id="183" name="Shape 18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42"/>
                            </w:rPr>
                            <w:t>103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9" type="#_x0000_t202" style="position:absolute;margin-left:289.10000000000002pt;margin-top:38.700000000000003pt;width:15.1pt;height:7.2000000000000002pt;z-index:-18874388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42"/>
                      </w:rPr>
                      <w:t>103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71" behindDoc="1" locked="0" layoutInCell="1" allowOverlap="1">
              <wp:simplePos x="0" y="0"/>
              <wp:positionH relativeFrom="page">
                <wp:posOffset>3671570</wp:posOffset>
              </wp:positionH>
              <wp:positionV relativeFrom="page">
                <wp:posOffset>491490</wp:posOffset>
              </wp:positionV>
              <wp:extent cx="191770" cy="91440"/>
              <wp:wrapNone/>
              <wp:docPr id="187" name="Shape 18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17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42"/>
                            </w:rPr>
                            <w:t>103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3" type="#_x0000_t202" style="position:absolute;margin-left:289.10000000000002pt;margin-top:38.700000000000003pt;width:15.1pt;height:7.2000000000000002pt;z-index:-18874388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42"/>
                      </w:rPr>
                      <w:t>103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5279390</wp:posOffset>
              </wp:positionH>
              <wp:positionV relativeFrom="page">
                <wp:posOffset>485140</wp:posOffset>
              </wp:positionV>
              <wp:extent cx="133985" cy="9461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398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Style w:val="CharStyle11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15.69999999999999pt;margin-top:38.200000000000003pt;width:10.550000000000001pt;height:7.4500000000000002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11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8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8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75" behindDoc="1" locked="0" layoutInCell="1" allowOverlap="1">
              <wp:simplePos x="0" y="0"/>
              <wp:positionH relativeFrom="page">
                <wp:posOffset>3997960</wp:posOffset>
              </wp:positionH>
              <wp:positionV relativeFrom="page">
                <wp:posOffset>485140</wp:posOffset>
              </wp:positionV>
              <wp:extent cx="106680" cy="88265"/>
              <wp:wrapNone/>
              <wp:docPr id="191" name="Shape 19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668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sz w:val="20"/>
                                <w:szCs w:val="2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7" type="#_x0000_t202" style="position:absolute;margin-left:314.80000000000001pt;margin-top:38.200000000000003pt;width:8.4000000000000004pt;height:6.9500000000000002pt;z-index:-18874387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fldSimple w:instr=" PAGE \* MERGEFORMAT ">
                      <w:r>
                        <w:rPr>
                          <w:rStyle w:val="CharStyle42"/>
                          <w:sz w:val="20"/>
                          <w:szCs w:val="2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77" behindDoc="1" locked="0" layoutInCell="1" allowOverlap="1">
              <wp:simplePos x="0" y="0"/>
              <wp:positionH relativeFrom="page">
                <wp:posOffset>3997960</wp:posOffset>
              </wp:positionH>
              <wp:positionV relativeFrom="page">
                <wp:posOffset>485140</wp:posOffset>
              </wp:positionV>
              <wp:extent cx="106680" cy="88265"/>
              <wp:wrapNone/>
              <wp:docPr id="193" name="Shape 1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668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fldSimple w:instr=" PAGE \* MERGEFORMAT ">
                            <w:r>
                              <w:rPr>
                                <w:rStyle w:val="CharStyle42"/>
                                <w:sz w:val="20"/>
                                <w:szCs w:val="2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9" type="#_x0000_t202" style="position:absolute;margin-left:314.80000000000001pt;margin-top:38.200000000000003pt;width:8.4000000000000004pt;height:6.9500000000000002pt;z-index:-18874387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fldSimple w:instr=" PAGE \* MERGEFORMAT ">
                      <w:r>
                        <w:rPr>
                          <w:rStyle w:val="CharStyle42"/>
                          <w:sz w:val="20"/>
                          <w:szCs w:val="2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4">
    <w:multiLevelType w:val="multilevel"/>
    <w:lvl w:ilvl="0">
      <w:start w:val="4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6">
    <w:multiLevelType w:val="multilevel"/>
    <w:lvl w:ilvl="0">
      <w:start w:val="5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8">
    <w:multiLevelType w:val="multilevel"/>
    <w:lvl w:ilvl="0">
      <w:start w:val="6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0">
    <w:multiLevelType w:val="multilevel"/>
    <w:lvl w:ilvl="0">
      <w:start w:val="1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6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0">
    <w:multiLevelType w:val="multilevel"/>
    <w:lvl w:ilvl="0">
      <w:start w:val="4"/>
      <w:numFmt w:val="decimal"/>
      <w:lvlText w:val="%1."/>
    </w:lvl>
    <w:lvl w:ilvl="1">
      <w:start w:val="3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4">
    <w:multiLevelType w:val="multilevel"/>
    <w:lvl w:ilvl="0">
      <w:start w:val="5"/>
      <w:numFmt w:val="decimal"/>
      <w:lvlText w:val="%1."/>
    </w:lvl>
    <w:lvl w:ilvl="1">
      <w:start w:val="5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8">
    <w:multiLevelType w:val="multilevel"/>
    <w:lvl w:ilvl="0">
      <w:start w:val="6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3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3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4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4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4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4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4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5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5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5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5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58">
    <w:multiLevelType w:val="multilevel"/>
    <w:lvl w:ilvl="0">
      <w:start w:val="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6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6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6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6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6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7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7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7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7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7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8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8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8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8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8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9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92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9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9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9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0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0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0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0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0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1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1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1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1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1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2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2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24">
    <w:multiLevelType w:val="multilevel"/>
    <w:lvl w:ilvl="0">
      <w:start w:val="33"/>
      <w:numFmt w:val="decimal"/>
      <w:lvlText w:val="%1."/>
    </w:lvl>
    <w:lvl w:ilvl="1">
      <w:start w:val="2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26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2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3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</w:abstractNum>
  <w:abstractNum w:abstractNumId="13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3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3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3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4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4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4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4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4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5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5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5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5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58">
    <w:multiLevelType w:val="multilevel"/>
    <w:lvl w:ilvl="0">
      <w:start w:val="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6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62">
    <w:multiLevelType w:val="multilevel"/>
    <w:lvl w:ilvl="0">
      <w:start w:val="9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16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66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</w:abstractNum>
  <w:abstractNum w:abstractNumId="16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7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7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7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7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7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80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8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84">
    <w:multiLevelType w:val="multilevel"/>
    <w:lvl w:ilvl="0">
      <w:start w:val="3"/>
      <w:numFmt w:val="decimal"/>
      <w:lvlText w:val="%1."/>
    </w:lvl>
    <w:lvl w:ilvl="1">
      <w:start w:val="2"/>
      <w:numFmt w:val="decimal"/>
      <w:lvlText w:val="%1.%2."/>
    </w:lvl>
    <w:lvl w:ilvl="2">
      <w:start w:val="2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8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8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90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9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94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9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19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0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0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0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0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0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1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18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2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2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2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2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2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3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23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3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3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3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4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4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4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246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4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5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5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5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5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5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6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26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64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6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6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7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7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7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7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7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8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28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84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8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8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9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9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9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9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29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</w:abstractNum>
  <w:abstractNum w:abstractNumId="30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02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0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0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0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12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16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18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2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22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24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2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2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3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3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34">
    <w:multiLevelType w:val="multilevel"/>
    <w:lvl w:ilvl="0">
      <w:start w:val="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36">
    <w:multiLevelType w:val="multilevel"/>
    <w:lvl w:ilvl="0">
      <w:start w:val="7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3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4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3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4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abstractNum w:abstractNumId="34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4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4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5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5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5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5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58">
    <w:multiLevelType w:val="multilevel"/>
    <w:lvl w:ilvl="0">
      <w:start w:val="2"/>
      <w:numFmt w:val="decimal"/>
      <w:lvlText w:val="%1."/>
    </w:lvl>
    <w:lvl w:ilvl="1">
      <w:start w:val="1"/>
      <w:numFmt w:val="decimal"/>
      <w:lvlText w:val="%1.%2."/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6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62">
    <w:multiLevelType w:val="multilevel"/>
    <w:lvl w:ilvl="0">
      <w:start w:val="2"/>
      <w:numFmt w:val="decimal"/>
      <w:lvlText w:val="%1."/>
    </w:lvl>
    <w:lvl w:ilvl="1">
      <w:start w:val="2"/>
      <w:numFmt w:val="decimal"/>
      <w:lvlText w:val="%1.%2."/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64">
    <w:multiLevelType w:val="multilevel"/>
    <w:lvl w:ilvl="0">
      <w:start w:val="1"/>
      <w:numFmt w:val="russianLow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66">
    <w:multiLevelType w:val="multilevel"/>
    <w:lvl w:ilvl="0">
      <w:start w:val="1"/>
      <w:numFmt w:val="russianLow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6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7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7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7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76">
    <w:multiLevelType w:val="multilevel"/>
    <w:lvl w:ilvl="0">
      <w:start w:val="2"/>
      <w:numFmt w:val="decimal"/>
      <w:lvlText w:val="%1."/>
    </w:lvl>
    <w:lvl w:ilvl="1">
      <w:start w:val="3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7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80">
    <w:multiLevelType w:val="multilevel"/>
    <w:lvl w:ilvl="0">
      <w:start w:val="1"/>
      <w:numFmt w:val="russianLow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</w:abstractNum>
  <w:abstractNum w:abstractNumId="382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  <w:num w:numId="69">
    <w:abstractNumId w:val="68"/>
  </w:num>
  <w:num w:numId="71">
    <w:abstractNumId w:val="70"/>
  </w:num>
  <w:num w:numId="73">
    <w:abstractNumId w:val="72"/>
  </w:num>
  <w:num w:numId="75">
    <w:abstractNumId w:val="74"/>
  </w:num>
  <w:num w:numId="77">
    <w:abstractNumId w:val="76"/>
  </w:num>
  <w:num w:numId="79">
    <w:abstractNumId w:val="78"/>
  </w:num>
  <w:num w:numId="81">
    <w:abstractNumId w:val="80"/>
  </w:num>
  <w:num w:numId="83">
    <w:abstractNumId w:val="82"/>
  </w:num>
  <w:num w:numId="85">
    <w:abstractNumId w:val="84"/>
  </w:num>
  <w:num w:numId="87">
    <w:abstractNumId w:val="86"/>
  </w:num>
  <w:num w:numId="89">
    <w:abstractNumId w:val="88"/>
  </w:num>
  <w:num w:numId="91">
    <w:abstractNumId w:val="90"/>
  </w:num>
  <w:num w:numId="93">
    <w:abstractNumId w:val="92"/>
  </w:num>
  <w:num w:numId="95">
    <w:abstractNumId w:val="94"/>
  </w:num>
  <w:num w:numId="97">
    <w:abstractNumId w:val="96"/>
  </w:num>
  <w:num w:numId="99">
    <w:abstractNumId w:val="98"/>
  </w:num>
  <w:num w:numId="101">
    <w:abstractNumId w:val="100"/>
  </w:num>
  <w:num w:numId="103">
    <w:abstractNumId w:val="102"/>
  </w:num>
  <w:num w:numId="105">
    <w:abstractNumId w:val="104"/>
  </w:num>
  <w:num w:numId="107">
    <w:abstractNumId w:val="106"/>
  </w:num>
  <w:num w:numId="109">
    <w:abstractNumId w:val="108"/>
  </w:num>
  <w:num w:numId="111">
    <w:abstractNumId w:val="110"/>
  </w:num>
  <w:num w:numId="113">
    <w:abstractNumId w:val="112"/>
  </w:num>
  <w:num w:numId="115">
    <w:abstractNumId w:val="114"/>
  </w:num>
  <w:num w:numId="117">
    <w:abstractNumId w:val="116"/>
  </w:num>
  <w:num w:numId="119">
    <w:abstractNumId w:val="118"/>
  </w:num>
  <w:num w:numId="121">
    <w:abstractNumId w:val="120"/>
  </w:num>
  <w:num w:numId="123">
    <w:abstractNumId w:val="122"/>
  </w:num>
  <w:num w:numId="125">
    <w:abstractNumId w:val="124"/>
  </w:num>
  <w:num w:numId="127">
    <w:abstractNumId w:val="126"/>
  </w:num>
  <w:num w:numId="129">
    <w:abstractNumId w:val="128"/>
  </w:num>
  <w:num w:numId="131">
    <w:abstractNumId w:val="130"/>
  </w:num>
  <w:num w:numId="133">
    <w:abstractNumId w:val="132"/>
  </w:num>
  <w:num w:numId="135">
    <w:abstractNumId w:val="134"/>
  </w:num>
  <w:num w:numId="137">
    <w:abstractNumId w:val="136"/>
  </w:num>
  <w:num w:numId="139">
    <w:abstractNumId w:val="138"/>
  </w:num>
  <w:num w:numId="141">
    <w:abstractNumId w:val="140"/>
  </w:num>
  <w:num w:numId="143">
    <w:abstractNumId w:val="142"/>
  </w:num>
  <w:num w:numId="145">
    <w:abstractNumId w:val="144"/>
  </w:num>
  <w:num w:numId="147">
    <w:abstractNumId w:val="146"/>
  </w:num>
  <w:num w:numId="149">
    <w:abstractNumId w:val="148"/>
  </w:num>
  <w:num w:numId="151">
    <w:abstractNumId w:val="150"/>
  </w:num>
  <w:num w:numId="153">
    <w:abstractNumId w:val="152"/>
  </w:num>
  <w:num w:numId="155">
    <w:abstractNumId w:val="154"/>
  </w:num>
  <w:num w:numId="157">
    <w:abstractNumId w:val="156"/>
  </w:num>
  <w:num w:numId="159">
    <w:abstractNumId w:val="158"/>
  </w:num>
  <w:num w:numId="161">
    <w:abstractNumId w:val="160"/>
  </w:num>
  <w:num w:numId="163">
    <w:abstractNumId w:val="162"/>
  </w:num>
  <w:num w:numId="165">
    <w:abstractNumId w:val="164"/>
  </w:num>
  <w:num w:numId="167">
    <w:abstractNumId w:val="166"/>
  </w:num>
  <w:num w:numId="169">
    <w:abstractNumId w:val="168"/>
  </w:num>
  <w:num w:numId="171">
    <w:abstractNumId w:val="170"/>
  </w:num>
  <w:num w:numId="173">
    <w:abstractNumId w:val="172"/>
  </w:num>
  <w:num w:numId="175">
    <w:abstractNumId w:val="174"/>
  </w:num>
  <w:num w:numId="177">
    <w:abstractNumId w:val="176"/>
  </w:num>
  <w:num w:numId="179">
    <w:abstractNumId w:val="178"/>
  </w:num>
  <w:num w:numId="181">
    <w:abstractNumId w:val="180"/>
  </w:num>
  <w:num w:numId="183">
    <w:abstractNumId w:val="182"/>
  </w:num>
  <w:num w:numId="185">
    <w:abstractNumId w:val="184"/>
  </w:num>
  <w:num w:numId="187">
    <w:abstractNumId w:val="186"/>
  </w:num>
  <w:num w:numId="189">
    <w:abstractNumId w:val="188"/>
  </w:num>
  <w:num w:numId="191">
    <w:abstractNumId w:val="190"/>
  </w:num>
  <w:num w:numId="193">
    <w:abstractNumId w:val="192"/>
  </w:num>
  <w:num w:numId="195">
    <w:abstractNumId w:val="194"/>
  </w:num>
  <w:num w:numId="197">
    <w:abstractNumId w:val="196"/>
  </w:num>
  <w:num w:numId="199">
    <w:abstractNumId w:val="198"/>
  </w:num>
  <w:num w:numId="201">
    <w:abstractNumId w:val="200"/>
  </w:num>
  <w:num w:numId="203">
    <w:abstractNumId w:val="202"/>
  </w:num>
  <w:num w:numId="205">
    <w:abstractNumId w:val="204"/>
  </w:num>
  <w:num w:numId="207">
    <w:abstractNumId w:val="206"/>
  </w:num>
  <w:num w:numId="209">
    <w:abstractNumId w:val="208"/>
  </w:num>
  <w:num w:numId="211">
    <w:abstractNumId w:val="210"/>
  </w:num>
  <w:num w:numId="213">
    <w:abstractNumId w:val="212"/>
  </w:num>
  <w:num w:numId="215">
    <w:abstractNumId w:val="214"/>
  </w:num>
  <w:num w:numId="217">
    <w:abstractNumId w:val="216"/>
  </w:num>
  <w:num w:numId="219">
    <w:abstractNumId w:val="218"/>
  </w:num>
  <w:num w:numId="221">
    <w:abstractNumId w:val="220"/>
  </w:num>
  <w:num w:numId="223">
    <w:abstractNumId w:val="222"/>
  </w:num>
  <w:num w:numId="225">
    <w:abstractNumId w:val="224"/>
  </w:num>
  <w:num w:numId="227">
    <w:abstractNumId w:val="226"/>
  </w:num>
  <w:num w:numId="229">
    <w:abstractNumId w:val="228"/>
  </w:num>
  <w:num w:numId="231">
    <w:abstractNumId w:val="230"/>
  </w:num>
  <w:num w:numId="233">
    <w:abstractNumId w:val="232"/>
  </w:num>
  <w:num w:numId="235">
    <w:abstractNumId w:val="234"/>
  </w:num>
  <w:num w:numId="237">
    <w:abstractNumId w:val="236"/>
  </w:num>
  <w:num w:numId="239">
    <w:abstractNumId w:val="238"/>
  </w:num>
  <w:num w:numId="241">
    <w:abstractNumId w:val="240"/>
  </w:num>
  <w:num w:numId="243">
    <w:abstractNumId w:val="242"/>
  </w:num>
  <w:num w:numId="245">
    <w:abstractNumId w:val="244"/>
  </w:num>
  <w:num w:numId="247">
    <w:abstractNumId w:val="246"/>
  </w:num>
  <w:num w:numId="249">
    <w:abstractNumId w:val="248"/>
  </w:num>
  <w:num w:numId="251">
    <w:abstractNumId w:val="250"/>
  </w:num>
  <w:num w:numId="253">
    <w:abstractNumId w:val="252"/>
  </w:num>
  <w:num w:numId="255">
    <w:abstractNumId w:val="254"/>
  </w:num>
  <w:num w:numId="257">
    <w:abstractNumId w:val="256"/>
  </w:num>
  <w:num w:numId="259">
    <w:abstractNumId w:val="258"/>
  </w:num>
  <w:num w:numId="261">
    <w:abstractNumId w:val="260"/>
  </w:num>
  <w:num w:numId="263">
    <w:abstractNumId w:val="262"/>
  </w:num>
  <w:num w:numId="265">
    <w:abstractNumId w:val="264"/>
  </w:num>
  <w:num w:numId="267">
    <w:abstractNumId w:val="266"/>
  </w:num>
  <w:num w:numId="269">
    <w:abstractNumId w:val="268"/>
  </w:num>
  <w:num w:numId="271">
    <w:abstractNumId w:val="270"/>
  </w:num>
  <w:num w:numId="273">
    <w:abstractNumId w:val="272"/>
  </w:num>
  <w:num w:numId="275">
    <w:abstractNumId w:val="274"/>
  </w:num>
  <w:num w:numId="277">
    <w:abstractNumId w:val="276"/>
  </w:num>
  <w:num w:numId="279">
    <w:abstractNumId w:val="278"/>
  </w:num>
  <w:num w:numId="281">
    <w:abstractNumId w:val="280"/>
  </w:num>
  <w:num w:numId="283">
    <w:abstractNumId w:val="282"/>
  </w:num>
  <w:num w:numId="285">
    <w:abstractNumId w:val="284"/>
  </w:num>
  <w:num w:numId="287">
    <w:abstractNumId w:val="286"/>
  </w:num>
  <w:num w:numId="289">
    <w:abstractNumId w:val="288"/>
  </w:num>
  <w:num w:numId="291">
    <w:abstractNumId w:val="290"/>
  </w:num>
  <w:num w:numId="293">
    <w:abstractNumId w:val="292"/>
  </w:num>
  <w:num w:numId="295">
    <w:abstractNumId w:val="294"/>
  </w:num>
  <w:num w:numId="297">
    <w:abstractNumId w:val="296"/>
  </w:num>
  <w:num w:numId="299">
    <w:abstractNumId w:val="298"/>
  </w:num>
  <w:num w:numId="301">
    <w:abstractNumId w:val="300"/>
  </w:num>
  <w:num w:numId="303">
    <w:abstractNumId w:val="302"/>
  </w:num>
  <w:num w:numId="305">
    <w:abstractNumId w:val="304"/>
  </w:num>
  <w:num w:numId="307">
    <w:abstractNumId w:val="306"/>
  </w:num>
  <w:num w:numId="309">
    <w:abstractNumId w:val="308"/>
  </w:num>
  <w:num w:numId="311">
    <w:abstractNumId w:val="310"/>
  </w:num>
  <w:num w:numId="313">
    <w:abstractNumId w:val="312"/>
  </w:num>
  <w:num w:numId="315">
    <w:abstractNumId w:val="314"/>
  </w:num>
  <w:num w:numId="317">
    <w:abstractNumId w:val="316"/>
  </w:num>
  <w:num w:numId="319">
    <w:abstractNumId w:val="318"/>
  </w:num>
  <w:num w:numId="321">
    <w:abstractNumId w:val="320"/>
  </w:num>
  <w:num w:numId="323">
    <w:abstractNumId w:val="322"/>
  </w:num>
  <w:num w:numId="325">
    <w:abstractNumId w:val="324"/>
  </w:num>
  <w:num w:numId="327">
    <w:abstractNumId w:val="326"/>
  </w:num>
  <w:num w:numId="329">
    <w:abstractNumId w:val="328"/>
  </w:num>
  <w:num w:numId="331">
    <w:abstractNumId w:val="330"/>
  </w:num>
  <w:num w:numId="333">
    <w:abstractNumId w:val="332"/>
  </w:num>
  <w:num w:numId="335">
    <w:abstractNumId w:val="334"/>
  </w:num>
  <w:num w:numId="337">
    <w:abstractNumId w:val="336"/>
  </w:num>
  <w:num w:numId="339">
    <w:abstractNumId w:val="338"/>
  </w:num>
  <w:num w:numId="341">
    <w:abstractNumId w:val="340"/>
  </w:num>
  <w:num w:numId="343">
    <w:abstractNumId w:val="342"/>
  </w:num>
  <w:num w:numId="345">
    <w:abstractNumId w:val="344"/>
  </w:num>
  <w:num w:numId="347">
    <w:abstractNumId w:val="346"/>
  </w:num>
  <w:num w:numId="349">
    <w:abstractNumId w:val="348"/>
  </w:num>
  <w:num w:numId="351">
    <w:abstractNumId w:val="350"/>
  </w:num>
  <w:num w:numId="353">
    <w:abstractNumId w:val="352"/>
  </w:num>
  <w:num w:numId="355">
    <w:abstractNumId w:val="354"/>
  </w:num>
  <w:num w:numId="357">
    <w:abstractNumId w:val="356"/>
  </w:num>
  <w:num w:numId="359">
    <w:abstractNumId w:val="358"/>
  </w:num>
  <w:num w:numId="361">
    <w:abstractNumId w:val="360"/>
  </w:num>
  <w:num w:numId="363">
    <w:abstractNumId w:val="362"/>
  </w:num>
  <w:num w:numId="365">
    <w:abstractNumId w:val="364"/>
  </w:num>
  <w:num w:numId="367">
    <w:abstractNumId w:val="366"/>
  </w:num>
  <w:num w:numId="369">
    <w:abstractNumId w:val="368"/>
  </w:num>
  <w:num w:numId="371">
    <w:abstractNumId w:val="370"/>
  </w:num>
  <w:num w:numId="373">
    <w:abstractNumId w:val="372"/>
  </w:num>
  <w:num w:numId="375">
    <w:abstractNumId w:val="374"/>
  </w:num>
  <w:num w:numId="377">
    <w:abstractNumId w:val="376"/>
  </w:num>
  <w:num w:numId="379">
    <w:abstractNumId w:val="378"/>
  </w:num>
  <w:num w:numId="381">
    <w:abstractNumId w:val="380"/>
  </w:num>
  <w:num w:numId="383">
    <w:abstractNumId w:val="38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CharStyle6">
    <w:name w:val="Основной текст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Колонтитул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Заголовок №1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6">
    <w:name w:val="Оглавление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Заголовок №2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Другое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4">
    <w:name w:val="Подпись к таблице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37">
    <w:name w:val="Основной текст (4)_"/>
    <w:basedOn w:val="DefaultParagraphFont"/>
    <w:link w:val="Style36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42">
    <w:name w:val="Колонтитул_"/>
    <w:basedOn w:val="DefaultParagraphFont"/>
    <w:link w:val="Styl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8">
    <w:name w:val="Основной текст (6)_"/>
    <w:basedOn w:val="DefaultParagraphFont"/>
    <w:link w:val="Style5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2">
    <w:name w:val="Основной текст (5)_"/>
    <w:basedOn w:val="DefaultParagraphFont"/>
    <w:link w:val="Style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5">
    <w:name w:val="Основной текст (7)_"/>
    <w:basedOn w:val="DefaultParagraphFont"/>
    <w:link w:val="Styl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5858"/>
      <w:sz w:val="20"/>
      <w:szCs w:val="20"/>
      <w:u w:val="none"/>
    </w:rPr>
  </w:style>
  <w:style w:type="character" w:customStyle="1" w:styleId="CharStyle86">
    <w:name w:val="Основной текст (8)_"/>
    <w:basedOn w:val="DefaultParagraphFont"/>
    <w:link w:val="Styl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auto"/>
      <w:spacing w:line="264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Колонтитул (2)"/>
    <w:basedOn w:val="Normal"/>
    <w:link w:val="CharStyle1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Заголовок №1"/>
    <w:basedOn w:val="Normal"/>
    <w:link w:val="CharStyle14"/>
    <w:pPr>
      <w:widowControl w:val="0"/>
      <w:shd w:val="clear" w:color="auto" w:fill="auto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5">
    <w:name w:val="Оглавление"/>
    <w:basedOn w:val="Normal"/>
    <w:link w:val="CharStyle16"/>
    <w:pPr>
      <w:widowControl w:val="0"/>
      <w:shd w:val="clear" w:color="auto" w:fill="auto"/>
      <w:spacing w:after="120"/>
      <w:ind w:firstLine="6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Заголовок №2"/>
    <w:basedOn w:val="Normal"/>
    <w:link w:val="CharStyle19"/>
    <w:pPr>
      <w:widowControl w:val="0"/>
      <w:shd w:val="clear" w:color="auto" w:fill="auto"/>
      <w:spacing w:after="360" w:line="252" w:lineRule="auto"/>
      <w:ind w:firstLine="41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0">
    <w:name w:val="Другое"/>
    <w:basedOn w:val="Normal"/>
    <w:link w:val="CharStyle2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3">
    <w:name w:val="Подпись к таблице"/>
    <w:basedOn w:val="Normal"/>
    <w:link w:val="CharStyle2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36">
    <w:name w:val="Основной текст (4)"/>
    <w:basedOn w:val="Normal"/>
    <w:link w:val="CharStyle37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Style41">
    <w:name w:val="Колонтитул"/>
    <w:basedOn w:val="Normal"/>
    <w:link w:val="CharStyle4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7">
    <w:name w:val="Основной текст (6)"/>
    <w:basedOn w:val="Normal"/>
    <w:link w:val="CharStyle58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1">
    <w:name w:val="Основной текст (5)"/>
    <w:basedOn w:val="Normal"/>
    <w:link w:val="CharStyle62"/>
    <w:pPr>
      <w:widowControl w:val="0"/>
      <w:shd w:val="clear" w:color="auto" w:fill="auto"/>
      <w:spacing w:after="120" w:line="170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74">
    <w:name w:val="Основной текст (7)"/>
    <w:basedOn w:val="Normal"/>
    <w:link w:val="CharStyle75"/>
    <w:pPr>
      <w:widowControl w:val="0"/>
      <w:shd w:val="clear" w:color="auto" w:fill="auto"/>
      <w:spacing w:after="4580"/>
      <w:ind w:left="67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5858"/>
      <w:sz w:val="20"/>
      <w:szCs w:val="20"/>
      <w:u w:val="none"/>
    </w:rPr>
  </w:style>
  <w:style w:type="paragraph" w:customStyle="1" w:styleId="Style85">
    <w:name w:val="Основной текст (8)"/>
    <w:basedOn w:val="Normal"/>
    <w:link w:val="CharStyle86"/>
    <w:pPr>
      <w:widowControl w:val="0"/>
      <w:shd w:val="clear" w:color="auto" w:fill="auto"/>
      <w:ind w:firstLine="8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header" Target="header5.xml"/><Relationship Id="rId18" Type="http://schemas.openxmlformats.org/officeDocument/2006/relationships/header" Target="header6.xml"/><Relationship Id="rId19" Type="http://schemas.openxmlformats.org/officeDocument/2006/relationships/header" Target="header7.xml"/><Relationship Id="rId20" Type="http://schemas.openxmlformats.org/officeDocument/2006/relationships/header" Target="header8.xml"/><Relationship Id="rId21" Type="http://schemas.openxmlformats.org/officeDocument/2006/relationships/image" Target="media/image5.jpeg"/><Relationship Id="rId22" Type="http://schemas.openxmlformats.org/officeDocument/2006/relationships/image" Target="media/image5.jpeg" TargetMode="External"/><Relationship Id="rId23" Type="http://schemas.openxmlformats.org/officeDocument/2006/relationships/header" Target="header9.xml"/><Relationship Id="rId24" Type="http://schemas.openxmlformats.org/officeDocument/2006/relationships/header" Target="header10.xml"/><Relationship Id="rId25" Type="http://schemas.openxmlformats.org/officeDocument/2006/relationships/header" Target="header11.xml"/><Relationship Id="rId26" Type="http://schemas.openxmlformats.org/officeDocument/2006/relationships/header" Target="header12.xml"/><Relationship Id="rId27" Type="http://schemas.openxmlformats.org/officeDocument/2006/relationships/header" Target="header13.xml"/><Relationship Id="rId28" Type="http://schemas.openxmlformats.org/officeDocument/2006/relationships/header" Target="header14.xml"/><Relationship Id="rId29" Type="http://schemas.openxmlformats.org/officeDocument/2006/relationships/header" Target="header15.xml"/><Relationship Id="rId30" Type="http://schemas.openxmlformats.org/officeDocument/2006/relationships/header" Target="header16.xml"/><Relationship Id="rId31" Type="http://schemas.openxmlformats.org/officeDocument/2006/relationships/header" Target="header17.xml"/><Relationship Id="rId32" Type="http://schemas.openxmlformats.org/officeDocument/2006/relationships/header" Target="header18.xml"/><Relationship Id="rId33" Type="http://schemas.openxmlformats.org/officeDocument/2006/relationships/header" Target="header19.xml"/><Relationship Id="rId34" Type="http://schemas.openxmlformats.org/officeDocument/2006/relationships/header" Target="header20.xml"/><Relationship Id="rId35" Type="http://schemas.openxmlformats.org/officeDocument/2006/relationships/header" Target="header21.xml"/><Relationship Id="rId36" Type="http://schemas.openxmlformats.org/officeDocument/2006/relationships/header" Target="header22.xml"/><Relationship Id="rId37" Type="http://schemas.openxmlformats.org/officeDocument/2006/relationships/header" Target="header23.xml"/><Relationship Id="rId38" Type="http://schemas.openxmlformats.org/officeDocument/2006/relationships/header" Target="header24.xml"/><Relationship Id="rId39" Type="http://schemas.openxmlformats.org/officeDocument/2006/relationships/header" Target="header25.xml"/><Relationship Id="rId40" Type="http://schemas.openxmlformats.org/officeDocument/2006/relationships/header" Target="header26.xml"/><Relationship Id="rId41" Type="http://schemas.openxmlformats.org/officeDocument/2006/relationships/header" Target="header27.xml"/><Relationship Id="rId42" Type="http://schemas.openxmlformats.org/officeDocument/2006/relationships/header" Target="header28.xml"/><Relationship Id="rId43" Type="http://schemas.openxmlformats.org/officeDocument/2006/relationships/header" Target="header29.xml"/><Relationship Id="rId44" Type="http://schemas.openxmlformats.org/officeDocument/2006/relationships/header" Target="header30.xml"/><Relationship Id="rId45" Type="http://schemas.openxmlformats.org/officeDocument/2006/relationships/header" Target="header31.xml"/><Relationship Id="rId46" Type="http://schemas.openxmlformats.org/officeDocument/2006/relationships/header" Target="header32.xml"/><Relationship Id="rId47" Type="http://schemas.openxmlformats.org/officeDocument/2006/relationships/header" Target="header33.xml"/><Relationship Id="rId48" Type="http://schemas.openxmlformats.org/officeDocument/2006/relationships/header" Target="header34.xml"/><Relationship Id="rId49" Type="http://schemas.openxmlformats.org/officeDocument/2006/relationships/header" Target="header35.xml"/><Relationship Id="rId50" Type="http://schemas.openxmlformats.org/officeDocument/2006/relationships/footer" Target="footer1.xml"/><Relationship Id="rId51" Type="http://schemas.openxmlformats.org/officeDocument/2006/relationships/header" Target="header36.xml"/><Relationship Id="rId52" Type="http://schemas.openxmlformats.org/officeDocument/2006/relationships/footer" Target="footer2.xml"/><Relationship Id="rId53" Type="http://schemas.openxmlformats.org/officeDocument/2006/relationships/header" Target="header37.xml"/><Relationship Id="rId54" Type="http://schemas.openxmlformats.org/officeDocument/2006/relationships/footer" Target="footer3.xml"/><Relationship Id="rId55" Type="http://schemas.openxmlformats.org/officeDocument/2006/relationships/header" Target="header38.xml"/><Relationship Id="rId56" Type="http://schemas.openxmlformats.org/officeDocument/2006/relationships/footer" Target="footer4.xml"/><Relationship Id="rId57" Type="http://schemas.openxmlformats.org/officeDocument/2006/relationships/header" Target="header39.xml"/><Relationship Id="rId58" Type="http://schemas.openxmlformats.org/officeDocument/2006/relationships/footer" Target="footer5.xml"/><Relationship Id="rId59" Type="http://schemas.openxmlformats.org/officeDocument/2006/relationships/header" Target="header40.xml"/><Relationship Id="rId60" Type="http://schemas.openxmlformats.org/officeDocument/2006/relationships/footer" Target="footer6.xml"/><Relationship Id="rId61" Type="http://schemas.openxmlformats.org/officeDocument/2006/relationships/header" Target="header41.xml"/><Relationship Id="rId62" Type="http://schemas.openxmlformats.org/officeDocument/2006/relationships/footer" Target="footer7.xml"/><Relationship Id="rId63" Type="http://schemas.openxmlformats.org/officeDocument/2006/relationships/header" Target="header42.xml"/><Relationship Id="rId64" Type="http://schemas.openxmlformats.org/officeDocument/2006/relationships/footer" Target="footer8.xml"/><Relationship Id="rId65" Type="http://schemas.openxmlformats.org/officeDocument/2006/relationships/header" Target="header43.xml"/><Relationship Id="rId66" Type="http://schemas.openxmlformats.org/officeDocument/2006/relationships/footer" Target="footer9.xml"/><Relationship Id="rId67" Type="http://schemas.openxmlformats.org/officeDocument/2006/relationships/header" Target="header44.xml"/><Relationship Id="rId68" Type="http://schemas.openxmlformats.org/officeDocument/2006/relationships/footer" Target="footer10.xml"/><Relationship Id="rId69" Type="http://schemas.openxmlformats.org/officeDocument/2006/relationships/header" Target="header45.xml"/><Relationship Id="rId70" Type="http://schemas.openxmlformats.org/officeDocument/2006/relationships/footer" Target="footer11.xml"/><Relationship Id="rId71" Type="http://schemas.openxmlformats.org/officeDocument/2006/relationships/header" Target="header46.xml"/><Relationship Id="rId72" Type="http://schemas.openxmlformats.org/officeDocument/2006/relationships/footer" Target="footer12.xml"/><Relationship Id="rId73" Type="http://schemas.openxmlformats.org/officeDocument/2006/relationships/header" Target="header47.xml"/><Relationship Id="rId74" Type="http://schemas.openxmlformats.org/officeDocument/2006/relationships/footer" Target="footer13.xml"/><Relationship Id="rId75" Type="http://schemas.openxmlformats.org/officeDocument/2006/relationships/header" Target="header48.xml"/><Relationship Id="rId76" Type="http://schemas.openxmlformats.org/officeDocument/2006/relationships/footer" Target="footer14.xml"/><Relationship Id="rId77" Type="http://schemas.openxmlformats.org/officeDocument/2006/relationships/header" Target="header49.xml"/><Relationship Id="rId78" Type="http://schemas.openxmlformats.org/officeDocument/2006/relationships/footer" Target="footer15.xml"/><Relationship Id="rId79" Type="http://schemas.openxmlformats.org/officeDocument/2006/relationships/header" Target="header50.xml"/><Relationship Id="rId80" Type="http://schemas.openxmlformats.org/officeDocument/2006/relationships/footer" Target="footer16.xml"/><Relationship Id="rId81" Type="http://schemas.openxmlformats.org/officeDocument/2006/relationships/header" Target="header51.xml"/><Relationship Id="rId82" Type="http://schemas.openxmlformats.org/officeDocument/2006/relationships/footer" Target="footer17.xml"/><Relationship Id="rId83" Type="http://schemas.openxmlformats.org/officeDocument/2006/relationships/header" Target="header52.xml"/><Relationship Id="rId84" Type="http://schemas.openxmlformats.org/officeDocument/2006/relationships/footer" Target="footer18.xml"/><Relationship Id="rId85" Type="http://schemas.openxmlformats.org/officeDocument/2006/relationships/header" Target="header53.xml"/><Relationship Id="rId86" Type="http://schemas.openxmlformats.org/officeDocument/2006/relationships/footer" Target="footer19.xml"/><Relationship Id="rId87" Type="http://schemas.openxmlformats.org/officeDocument/2006/relationships/header" Target="header54.xml"/><Relationship Id="rId88" Type="http://schemas.openxmlformats.org/officeDocument/2006/relationships/footer" Target="footer20.xml"/><Relationship Id="rId89" Type="http://schemas.openxmlformats.org/officeDocument/2006/relationships/header" Target="header55.xml"/><Relationship Id="rId90" Type="http://schemas.openxmlformats.org/officeDocument/2006/relationships/footer" Target="footer21.xml"/><Relationship Id="rId91" Type="http://schemas.openxmlformats.org/officeDocument/2006/relationships/header" Target="header56.xml"/><Relationship Id="rId92" Type="http://schemas.openxmlformats.org/officeDocument/2006/relationships/footer" Target="footer22.xml"/><Relationship Id="rId93" Type="http://schemas.openxmlformats.org/officeDocument/2006/relationships/header" Target="header57.xml"/><Relationship Id="rId94" Type="http://schemas.openxmlformats.org/officeDocument/2006/relationships/footer" Target="footer23.xml"/><Relationship Id="rId95" Type="http://schemas.openxmlformats.org/officeDocument/2006/relationships/header" Target="header58.xml"/><Relationship Id="rId96" Type="http://schemas.openxmlformats.org/officeDocument/2006/relationships/footer" Target="footer24.xml"/><Relationship Id="rId97" Type="http://schemas.openxmlformats.org/officeDocument/2006/relationships/header" Target="header59.xml"/><Relationship Id="rId98" Type="http://schemas.openxmlformats.org/officeDocument/2006/relationships/footer" Target="footer25.xml"/><Relationship Id="rId99" Type="http://schemas.openxmlformats.org/officeDocument/2006/relationships/header" Target="header60.xml"/><Relationship Id="rId100" Type="http://schemas.openxmlformats.org/officeDocument/2006/relationships/footer" Target="footer26.xml"/><Relationship Id="rId101" Type="http://schemas.openxmlformats.org/officeDocument/2006/relationships/header" Target="header61.xml"/><Relationship Id="rId102" Type="http://schemas.openxmlformats.org/officeDocument/2006/relationships/footer" Target="footer27.xml"/><Relationship Id="rId103" Type="http://schemas.openxmlformats.org/officeDocument/2006/relationships/header" Target="header62.xml"/><Relationship Id="rId104" Type="http://schemas.openxmlformats.org/officeDocument/2006/relationships/footer" Target="footer28.xml"/><Relationship Id="rId105" Type="http://schemas.openxmlformats.org/officeDocument/2006/relationships/header" Target="header63.xml"/><Relationship Id="rId106" Type="http://schemas.openxmlformats.org/officeDocument/2006/relationships/footer" Target="footer29.xml"/><Relationship Id="rId107" Type="http://schemas.openxmlformats.org/officeDocument/2006/relationships/header" Target="header64.xml"/><Relationship Id="rId108" Type="http://schemas.openxmlformats.org/officeDocument/2006/relationships/footer" Target="footer30.xml"/><Relationship Id="rId109" Type="http://schemas.openxmlformats.org/officeDocument/2006/relationships/header" Target="header65.xml"/><Relationship Id="rId110" Type="http://schemas.openxmlformats.org/officeDocument/2006/relationships/footer" Target="footer31.xml"/><Relationship Id="rId111" Type="http://schemas.openxmlformats.org/officeDocument/2006/relationships/header" Target="header66.xml"/><Relationship Id="rId112" Type="http://schemas.openxmlformats.org/officeDocument/2006/relationships/footer" Target="footer32.xml"/><Relationship Id="rId113" Type="http://schemas.openxmlformats.org/officeDocument/2006/relationships/header" Target="header67.xml"/><Relationship Id="rId114" Type="http://schemas.openxmlformats.org/officeDocument/2006/relationships/footer" Target="footer33.xml"/><Relationship Id="rId115" Type="http://schemas.openxmlformats.org/officeDocument/2006/relationships/header" Target="header68.xml"/><Relationship Id="rId116" Type="http://schemas.openxmlformats.org/officeDocument/2006/relationships/footer" Target="footer34.xml"/><Relationship Id="rId117" Type="http://schemas.openxmlformats.org/officeDocument/2006/relationships/header" Target="header69.xml"/><Relationship Id="rId118" Type="http://schemas.openxmlformats.org/officeDocument/2006/relationships/footer" Target="footer35.xml"/><Relationship Id="rId119" Type="http://schemas.openxmlformats.org/officeDocument/2006/relationships/header" Target="header70.xml"/><Relationship Id="rId120" Type="http://schemas.openxmlformats.org/officeDocument/2006/relationships/footer" Target="footer36.xml"/><Relationship Id="rId121" Type="http://schemas.openxmlformats.org/officeDocument/2006/relationships/header" Target="header71.xml"/><Relationship Id="rId122" Type="http://schemas.openxmlformats.org/officeDocument/2006/relationships/footer" Target="footer37.xml"/><Relationship Id="rId123" Type="http://schemas.openxmlformats.org/officeDocument/2006/relationships/header" Target="header72.xml"/><Relationship Id="rId124" Type="http://schemas.openxmlformats.org/officeDocument/2006/relationships/footer" Target="footer38.xml"/><Relationship Id="rId125" Type="http://schemas.openxmlformats.org/officeDocument/2006/relationships/header" Target="header73.xml"/><Relationship Id="rId126" Type="http://schemas.openxmlformats.org/officeDocument/2006/relationships/footer" Target="footer39.xml"/><Relationship Id="rId127" Type="http://schemas.openxmlformats.org/officeDocument/2006/relationships/header" Target="header74.xml"/><Relationship Id="rId128" Type="http://schemas.openxmlformats.org/officeDocument/2006/relationships/footer" Target="footer40.xml"/><Relationship Id="rId129" Type="http://schemas.openxmlformats.org/officeDocument/2006/relationships/header" Target="header75.xml"/><Relationship Id="rId130" Type="http://schemas.openxmlformats.org/officeDocument/2006/relationships/footer" Target="footer41.xml"/><Relationship Id="rId131" Type="http://schemas.openxmlformats.org/officeDocument/2006/relationships/header" Target="header76.xml"/><Relationship Id="rId132" Type="http://schemas.openxmlformats.org/officeDocument/2006/relationships/footer" Target="footer42.xml"/><Relationship Id="rId133" Type="http://schemas.openxmlformats.org/officeDocument/2006/relationships/header" Target="header77.xml"/><Relationship Id="rId134" Type="http://schemas.openxmlformats.org/officeDocument/2006/relationships/footer" Target="footer43.xml"/><Relationship Id="rId135" Type="http://schemas.openxmlformats.org/officeDocument/2006/relationships/header" Target="header78.xml"/><Relationship Id="rId136" Type="http://schemas.openxmlformats.org/officeDocument/2006/relationships/footer" Target="footer44.xml"/><Relationship Id="rId137" Type="http://schemas.openxmlformats.org/officeDocument/2006/relationships/header" Target="header79.xml"/><Relationship Id="rId138" Type="http://schemas.openxmlformats.org/officeDocument/2006/relationships/footer" Target="footer45.xml"/><Relationship Id="rId139" Type="http://schemas.openxmlformats.org/officeDocument/2006/relationships/header" Target="header80.xml"/><Relationship Id="rId140" Type="http://schemas.openxmlformats.org/officeDocument/2006/relationships/footer" Target="footer46.xml"/><Relationship Id="rId141" Type="http://schemas.openxmlformats.org/officeDocument/2006/relationships/header" Target="header81.xml"/><Relationship Id="rId142" Type="http://schemas.openxmlformats.org/officeDocument/2006/relationships/footer" Target="footer47.xml"/><Relationship Id="rId143" Type="http://schemas.openxmlformats.org/officeDocument/2006/relationships/header" Target="header82.xml"/><Relationship Id="rId144" Type="http://schemas.openxmlformats.org/officeDocument/2006/relationships/footer" Target="footer48.xml"/><Relationship Id="rId145" Type="http://schemas.openxmlformats.org/officeDocument/2006/relationships/header" Target="header83.xml"/><Relationship Id="rId146" Type="http://schemas.openxmlformats.org/officeDocument/2006/relationships/footer" Target="footer49.xml"/></Relationships>
</file>